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0912" w:rsidRDefault="00DC011D">
      <w:r>
        <w:rPr>
          <w:rFonts w:ascii="Times New Roman" w:hAnsi="Times New Roman" w:cs="Times New Roman"/>
          <w:noProof/>
          <w:sz w:val="24"/>
          <w:szCs w:val="24"/>
          <w:lang w:eastAsia="ru-RU"/>
        </w:rPr>
        <w:drawing>
          <wp:anchor distT="0" distB="0" distL="114300" distR="114300" simplePos="0" relativeHeight="251661312" behindDoc="0" locked="0" layoutInCell="1" allowOverlap="1">
            <wp:simplePos x="0" y="0"/>
            <wp:positionH relativeFrom="margin">
              <wp:posOffset>0</wp:posOffset>
            </wp:positionH>
            <wp:positionV relativeFrom="margin">
              <wp:posOffset>285115</wp:posOffset>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p>
    <w:p w:rsidR="00350912" w:rsidRDefault="00DC011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Дальневосточный филиал </w:t>
      </w:r>
      <w:r w:rsidR="000A1071">
        <w:rPr>
          <w:rFonts w:ascii="Times New Roman" w:eastAsia="Times New Roman" w:hAnsi="Times New Roman" w:cs="Times New Roman"/>
          <w:sz w:val="24"/>
          <w:szCs w:val="24"/>
          <w:lang w:eastAsia="ru-RU"/>
        </w:rPr>
        <w:t>ф</w:t>
      </w:r>
      <w:r>
        <w:rPr>
          <w:rFonts w:ascii="Times New Roman" w:eastAsia="Times New Roman" w:hAnsi="Times New Roman" w:cs="Times New Roman"/>
          <w:sz w:val="24"/>
          <w:szCs w:val="24"/>
          <w:lang w:eastAsia="ru-RU"/>
        </w:rPr>
        <w:t>едерального государственного бюджетного образовательного учреждения высшего образования</w:t>
      </w:r>
    </w:p>
    <w:p w:rsidR="00350912" w:rsidRDefault="00DC011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rsidR="00350912" w:rsidRDefault="00DC011D">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Министерства экономического</w:t>
      </w:r>
      <w:r w:rsidR="00EF1ECE">
        <w:rPr>
          <w:rFonts w:ascii="Times New Roman" w:eastAsia="Times New Roman" w:hAnsi="Times New Roman" w:cs="Times New Roman"/>
          <w:sz w:val="24"/>
          <w:szCs w:val="24"/>
          <w:lang w:eastAsia="ru-RU"/>
        </w:rPr>
        <w:t xml:space="preserve"> развития Российской Федерации»</w:t>
      </w:r>
    </w:p>
    <w:p w:rsidR="00350912" w:rsidRDefault="00DC011D">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495D5A96" id="Прямая соединительная линия 24"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" strokeweight="4.5pt">
                <v:stroke linestyle="thickThin"/>
              </v:line>
            </w:pict>
          </mc:Fallback>
        </mc:AlternateContent>
      </w:r>
    </w:p>
    <w:p w:rsidR="00350912" w:rsidRDefault="00DC011D">
      <w:pPr>
        <w:spacing w:after="0" w:line="240" w:lineRule="auto"/>
        <w:jc w:val="center"/>
        <w:rPr>
          <w:rFonts w:ascii="Times New Roman" w:eastAsia="Calibri" w:hAnsi="Times New Roman" w:cs="Times New Roman"/>
          <w:b/>
          <w:bCs/>
          <w:caps/>
          <w:sz w:val="20"/>
          <w:szCs w:val="20"/>
          <w:lang w:eastAsia="ru-RU"/>
        </w:rPr>
      </w:pPr>
      <w:r>
        <w:rPr>
          <w:rFonts w:ascii="Times New Roman" w:eastAsia="Calibri" w:hAnsi="Times New Roman" w:cs="Times New Roman"/>
          <w:b/>
          <w:bCs/>
          <w:caps/>
          <w:lang w:eastAsia="ru-RU"/>
        </w:rPr>
        <w:t>КАФЕДРА ЕстественныЕ и социально-гуманитарныЕ науки»</w:t>
      </w:r>
      <w:r>
        <w:rPr>
          <w:rFonts w:ascii="Times New Roman" w:eastAsia="Calibri" w:hAnsi="Times New Roman" w:cs="Times New Roman"/>
          <w:b/>
          <w:bCs/>
          <w:caps/>
          <w:sz w:val="20"/>
          <w:szCs w:val="20"/>
          <w:lang w:eastAsia="ru-RU"/>
        </w:rPr>
        <w:t xml:space="preserve"> </w:t>
      </w:r>
    </w:p>
    <w:p w:rsidR="00350912" w:rsidRDefault="00350912">
      <w:pPr>
        <w:keepNext/>
        <w:keepLines/>
        <w:spacing w:after="0" w:line="240" w:lineRule="auto"/>
        <w:jc w:val="center"/>
        <w:outlineLvl w:val="0"/>
        <w:rPr>
          <w:rFonts w:ascii="Times New Roman" w:eastAsia="Times New Roman" w:hAnsi="Times New Roman" w:cs="Times New Roman"/>
          <w:b/>
          <w:bCs/>
        </w:rPr>
      </w:pPr>
    </w:p>
    <w:p w:rsidR="00350912" w:rsidRDefault="00DC011D">
      <w:pPr>
        <w:keepNext/>
        <w:keepLines/>
        <w:spacing w:after="0" w:line="240" w:lineRule="auto"/>
        <w:outlineLvl w:val="0"/>
        <w:rPr>
          <w:rFonts w:ascii="Times New Roman" w:eastAsia="Times New Roman" w:hAnsi="Times New Roman" w:cs="Times New Roman"/>
          <w:b/>
          <w:bCs/>
        </w:rPr>
      </w:pPr>
      <w:r>
        <w:rPr>
          <w:noProof/>
          <w:lang w:eastAsia="ru-RU"/>
        </w:rPr>
        <w:drawing>
          <wp:inline distT="0" distB="0" distL="0" distR="0">
            <wp:extent cx="5940425" cy="2628900"/>
            <wp:effectExtent l="0" t="0" r="3175" b="0"/>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9">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p w:rsidR="00350912" w:rsidRDefault="00350912">
      <w:pPr>
        <w:keepNext/>
        <w:keepLines/>
        <w:spacing w:after="0" w:line="240" w:lineRule="auto"/>
        <w:jc w:val="center"/>
        <w:outlineLvl w:val="0"/>
        <w:rPr>
          <w:rFonts w:ascii="Times New Roman" w:eastAsia="Times New Roman" w:hAnsi="Times New Roman" w:cs="Times New Roman"/>
          <w:b/>
          <w:bCs/>
        </w:rPr>
      </w:pPr>
    </w:p>
    <w:p w:rsidR="00350912" w:rsidRDefault="00DC011D">
      <w:pPr>
        <w:keepNext/>
        <w:keepLines/>
        <w:spacing w:after="0" w:line="240" w:lineRule="auto"/>
        <w:jc w:val="center"/>
        <w:outlineLvl w:val="0"/>
        <w:rPr>
          <w:rFonts w:ascii="Times New Roman" w:eastAsia="Times New Roman" w:hAnsi="Times New Roman" w:cs="Times New Roman"/>
          <w:bCs/>
        </w:rPr>
      </w:pPr>
      <w:r>
        <w:rPr>
          <w:rFonts w:ascii="Times New Roman" w:eastAsia="Times New Roman" w:hAnsi="Times New Roman" w:cs="Times New Roman"/>
          <w:b/>
          <w:bCs/>
        </w:rPr>
        <w:t>РАБОЧАЯ ПРОГРАММА УЧЕБНОЙ ДИСЦИПЛИНЫ</w:t>
      </w:r>
      <w:r>
        <w:rPr>
          <w:rFonts w:ascii="Times New Roman" w:eastAsia="Times New Roman" w:hAnsi="Times New Roman" w:cs="Times New Roman"/>
          <w:bCs/>
        </w:rPr>
        <w:t xml:space="preserve"> </w:t>
      </w:r>
    </w:p>
    <w:p w:rsidR="000A1071" w:rsidRDefault="000A1071">
      <w:pPr>
        <w:keepNext/>
        <w:keepLines/>
        <w:spacing w:after="0" w:line="240" w:lineRule="auto"/>
        <w:jc w:val="center"/>
        <w:outlineLvl w:val="0"/>
        <w:rPr>
          <w:rFonts w:ascii="Times New Roman" w:eastAsia="Times New Roman" w:hAnsi="Times New Roman" w:cs="Times New Roman"/>
          <w:bCs/>
        </w:rPr>
      </w:pPr>
    </w:p>
    <w:p w:rsidR="00350912" w:rsidRDefault="00350912">
      <w:pPr>
        <w:keepNext/>
        <w:keepLines/>
        <w:spacing w:after="0" w:line="240" w:lineRule="auto"/>
        <w:jc w:val="center"/>
        <w:outlineLvl w:val="0"/>
        <w:rPr>
          <w:rFonts w:ascii="Times New Roman" w:eastAsia="Times New Roman" w:hAnsi="Times New Roman" w:cs="Times New Roman"/>
          <w:bCs/>
        </w:rPr>
      </w:pPr>
    </w:p>
    <w:p w:rsidR="00350912" w:rsidRDefault="00DC011D">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ИНФОРМАЦИОННАЯ БЕЗОПАСНОСТЬ,</w:t>
      </w:r>
    </w:p>
    <w:p w:rsidR="00350912" w:rsidRDefault="00DC011D">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ЗАЩИТА ПЕРСОНАЛЬНЫХ ДАННЫХ</w:t>
      </w:r>
    </w:p>
    <w:p w:rsidR="000A1071" w:rsidRDefault="000A1071">
      <w:pPr>
        <w:spacing w:after="0" w:line="360" w:lineRule="auto"/>
        <w:jc w:val="center"/>
        <w:rPr>
          <w:rFonts w:ascii="Times New Roman" w:eastAsia="Calibri" w:hAnsi="Times New Roman" w:cs="Times New Roman"/>
          <w:b/>
          <w:sz w:val="28"/>
          <w:szCs w:val="28"/>
          <w:lang w:eastAsia="ru-RU"/>
        </w:rPr>
      </w:pPr>
    </w:p>
    <w:p w:rsidR="00350912" w:rsidRDefault="00DC011D">
      <w:pPr>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по направлению подготовки 38.03.01 «Экономика»</w:t>
      </w:r>
    </w:p>
    <w:p w:rsidR="00350912" w:rsidRDefault="00DC011D">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(профиль) «</w:t>
      </w:r>
      <w:r>
        <w:rPr>
          <w:rFonts w:ascii="Times New Roman" w:eastAsia="Times New Roman" w:hAnsi="Times New Roman" w:cs="Times New Roman"/>
          <w:sz w:val="28"/>
          <w:szCs w:val="28"/>
          <w:lang w:eastAsia="ru-RU"/>
        </w:rPr>
        <w:t>Мировая экономика</w:t>
      </w:r>
      <w:r>
        <w:rPr>
          <w:rFonts w:ascii="Times New Roman" w:eastAsia="Calibri" w:hAnsi="Times New Roman" w:cs="Times New Roman"/>
          <w:sz w:val="28"/>
          <w:szCs w:val="28"/>
          <w:lang w:eastAsia="ru-RU"/>
        </w:rPr>
        <w:t>»</w:t>
      </w:r>
    </w:p>
    <w:p w:rsidR="00350912" w:rsidRDefault="00DC011D">
      <w:pPr>
        <w:spacing w:after="0" w:line="360" w:lineRule="auto"/>
        <w:jc w:val="center"/>
        <w:rPr>
          <w:rFonts w:ascii="Arial" w:eastAsia="Times New Roman" w:hAnsi="Arial" w:cs="Arial"/>
          <w:i/>
          <w:sz w:val="28"/>
          <w:szCs w:val="28"/>
          <w:u w:val="single"/>
          <w:lang w:eastAsia="ru-RU"/>
        </w:rPr>
      </w:pPr>
      <w:r>
        <w:rPr>
          <w:rFonts w:ascii="Times New Roman" w:eastAsia="Times New Roman" w:hAnsi="Times New Roman" w:cs="Times New Roman"/>
          <w:i/>
          <w:sz w:val="28"/>
          <w:szCs w:val="28"/>
          <w:lang w:eastAsia="ru-RU"/>
        </w:rPr>
        <w:t>уровень бакалавриата</w:t>
      </w:r>
    </w:p>
    <w:p w:rsidR="00350912" w:rsidRDefault="00DC011D">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факультатив</w:t>
      </w:r>
    </w:p>
    <w:p w:rsidR="00350912" w:rsidRDefault="00DC011D">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w:t>
      </w:r>
    </w:p>
    <w:p w:rsidR="00350912" w:rsidRDefault="00350912">
      <w:pPr>
        <w:suppressAutoHyphens/>
        <w:spacing w:after="0" w:line="360" w:lineRule="auto"/>
        <w:rPr>
          <w:rFonts w:ascii="Times New Roman" w:eastAsia="Calibri" w:hAnsi="Times New Roman" w:cs="Times New Roman"/>
          <w:lang w:eastAsia="ru-RU"/>
        </w:rPr>
      </w:pPr>
    </w:p>
    <w:p w:rsidR="00350912" w:rsidRDefault="00350912">
      <w:pPr>
        <w:suppressAutoHyphens/>
        <w:spacing w:after="0" w:line="240" w:lineRule="auto"/>
        <w:jc w:val="both"/>
        <w:rPr>
          <w:rFonts w:ascii="Times New Roman" w:eastAsia="Calibri" w:hAnsi="Times New Roman" w:cs="Times New Roman"/>
          <w:lang w:eastAsia="ru-RU"/>
        </w:rPr>
      </w:pPr>
    </w:p>
    <w:p w:rsidR="00350912" w:rsidRDefault="00350912">
      <w:pPr>
        <w:suppressAutoHyphens/>
        <w:spacing w:after="0" w:line="240" w:lineRule="auto"/>
        <w:jc w:val="both"/>
        <w:rPr>
          <w:rFonts w:ascii="Times New Roman" w:eastAsia="Calibri" w:hAnsi="Times New Roman" w:cs="Times New Roman"/>
          <w:lang w:eastAsia="ru-RU"/>
        </w:rPr>
      </w:pPr>
    </w:p>
    <w:p w:rsidR="00350912" w:rsidRDefault="00350912">
      <w:pPr>
        <w:suppressAutoHyphens/>
        <w:spacing w:after="0" w:line="240" w:lineRule="auto"/>
        <w:rPr>
          <w:rFonts w:ascii="Times New Roman" w:eastAsia="Calibri" w:hAnsi="Times New Roman" w:cs="Times New Roman"/>
          <w:lang w:eastAsia="ru-RU"/>
        </w:rPr>
      </w:pPr>
    </w:p>
    <w:p w:rsidR="00350912" w:rsidRDefault="00350912">
      <w:pPr>
        <w:suppressAutoHyphens/>
        <w:spacing w:after="0" w:line="240" w:lineRule="auto"/>
        <w:rPr>
          <w:rFonts w:ascii="Times New Roman" w:eastAsia="Calibri" w:hAnsi="Times New Roman" w:cs="Times New Roman"/>
          <w:lang w:eastAsia="ru-RU"/>
        </w:rPr>
      </w:pPr>
    </w:p>
    <w:p w:rsidR="00350912" w:rsidRDefault="00350912">
      <w:pPr>
        <w:suppressAutoHyphens/>
        <w:spacing w:after="0" w:line="240" w:lineRule="auto"/>
        <w:rPr>
          <w:rFonts w:ascii="Times New Roman" w:eastAsia="Calibri" w:hAnsi="Times New Roman" w:cs="Times New Roman"/>
          <w:lang w:eastAsia="ru-RU"/>
        </w:rPr>
      </w:pPr>
    </w:p>
    <w:p w:rsidR="00350912" w:rsidRDefault="00350912">
      <w:pPr>
        <w:suppressAutoHyphens/>
        <w:spacing w:after="0" w:line="240" w:lineRule="auto"/>
        <w:rPr>
          <w:rFonts w:ascii="Times New Roman" w:eastAsia="Calibri" w:hAnsi="Times New Roman" w:cs="Times New Roman"/>
          <w:lang w:eastAsia="ru-RU"/>
        </w:rPr>
      </w:pPr>
    </w:p>
    <w:p w:rsidR="00350912" w:rsidRDefault="00350912">
      <w:pPr>
        <w:suppressAutoHyphens/>
        <w:spacing w:after="0" w:line="240" w:lineRule="auto"/>
        <w:rPr>
          <w:rFonts w:ascii="Times New Roman" w:eastAsia="Calibri" w:hAnsi="Times New Roman" w:cs="Times New Roman"/>
          <w:lang w:eastAsia="ru-RU"/>
        </w:rPr>
      </w:pPr>
    </w:p>
    <w:p w:rsidR="00350912" w:rsidRDefault="00DC011D">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Петропавловск-Камчатский</w:t>
      </w:r>
    </w:p>
    <w:p w:rsidR="00350912" w:rsidRDefault="00DC011D">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rsidR="00350912" w:rsidRDefault="00DC011D" w:rsidP="000A1071">
      <w:pPr>
        <w:pStyle w:val="ConsPlusTitle"/>
        <w:spacing w:line="360" w:lineRule="auto"/>
        <w:ind w:firstLine="708"/>
        <w:jc w:val="both"/>
        <w:rPr>
          <w:rFonts w:ascii="Times New Roman" w:hAnsi="Times New Roman" w:cs="Times New Roman"/>
          <w:b w:val="0"/>
          <w:sz w:val="24"/>
          <w:szCs w:val="24"/>
        </w:rPr>
      </w:pPr>
      <w:r w:rsidRPr="000A1071">
        <w:rPr>
          <w:rFonts w:ascii="Times New Roman" w:hAnsi="Times New Roman" w:cs="Times New Roman"/>
          <w:b w:val="0"/>
          <w:sz w:val="24"/>
          <w:szCs w:val="24"/>
        </w:rPr>
        <w:lastRenderedPageBreak/>
        <w:t xml:space="preserve">Рабочая программа по дисциплине «Информационная безопасность, защита персональных данных» разработана </w:t>
      </w:r>
      <w:r w:rsidRPr="000A1071">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 954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sidRPr="000A1071">
        <w:rPr>
          <w:rFonts w:ascii="Times New Roman" w:eastAsia="MS Mincho" w:hAnsi="Times New Roman" w:cs="Times New Roman"/>
          <w:b w:val="0"/>
          <w:sz w:val="24"/>
          <w:szCs w:val="24"/>
        </w:rPr>
        <w:t>специалитета</w:t>
      </w:r>
      <w:proofErr w:type="spellEnd"/>
      <w:r w:rsidRPr="000A1071">
        <w:rPr>
          <w:rFonts w:ascii="Times New Roman" w:eastAsia="MS Mincho" w:hAnsi="Times New Roman" w:cs="Times New Roman"/>
          <w:b w:val="0"/>
          <w:sz w:val="24"/>
          <w:szCs w:val="24"/>
        </w:rPr>
        <w:t xml:space="preserve"> и программам магистратуры».</w:t>
      </w:r>
    </w:p>
    <w:p w:rsidR="00350912" w:rsidRDefault="00350912">
      <w:pPr>
        <w:tabs>
          <w:tab w:val="left" w:pos="720"/>
        </w:tabs>
        <w:spacing w:after="0" w:line="360" w:lineRule="auto"/>
        <w:ind w:firstLine="709"/>
        <w:jc w:val="both"/>
        <w:rPr>
          <w:rFonts w:ascii="Times New Roman" w:eastAsia="Calibri" w:hAnsi="Times New Roman" w:cs="Times New Roman"/>
          <w:lang w:eastAsia="ru-RU"/>
        </w:rPr>
      </w:pPr>
    </w:p>
    <w:p w:rsidR="00350912" w:rsidRDefault="00350912">
      <w:pPr>
        <w:tabs>
          <w:tab w:val="left" w:pos="720"/>
        </w:tabs>
        <w:spacing w:after="0" w:line="360" w:lineRule="auto"/>
        <w:ind w:firstLine="709"/>
        <w:jc w:val="both"/>
        <w:rPr>
          <w:rFonts w:ascii="Times New Roman" w:eastAsia="Calibri" w:hAnsi="Times New Roman" w:cs="Times New Roman"/>
          <w:lang w:eastAsia="ru-RU"/>
        </w:rPr>
      </w:pPr>
    </w:p>
    <w:p w:rsidR="00350912" w:rsidRDefault="00DC011D">
      <w:pPr>
        <w:suppressAutoHyphens/>
        <w:spacing w:line="360" w:lineRule="auto"/>
        <w:jc w:val="both"/>
        <w:rPr>
          <w:rFonts w:ascii="Times New Roman" w:eastAsia="Calibri" w:hAnsi="Times New Roman" w:cs="Times New Roman"/>
        </w:rPr>
      </w:pPr>
      <w:r>
        <w:rPr>
          <w:rFonts w:ascii="Times New Roman" w:eastAsia="Calibri" w:hAnsi="Times New Roman" w:cs="Times New Roman"/>
          <w:b/>
          <w:lang w:eastAsia="ru-RU"/>
        </w:rPr>
        <w:t>Составитель</w:t>
      </w:r>
      <w:r>
        <w:rPr>
          <w:rFonts w:ascii="Times New Roman" w:eastAsia="Calibri" w:hAnsi="Times New Roman" w:cs="Times New Roman"/>
          <w:lang w:eastAsia="ru-RU"/>
        </w:rPr>
        <w:t xml:space="preserve"> </w:t>
      </w:r>
      <w:r>
        <w:rPr>
          <w:rFonts w:ascii="Times New Roman" w:eastAsia="Calibri" w:hAnsi="Times New Roman" w:cs="Times New Roman"/>
        </w:rPr>
        <w:t xml:space="preserve">Богданов Вадим Васильевич – д-р. </w:t>
      </w:r>
      <w:proofErr w:type="spellStart"/>
      <w:r>
        <w:rPr>
          <w:rFonts w:ascii="Times New Roman" w:eastAsia="Calibri" w:hAnsi="Times New Roman" w:cs="Times New Roman"/>
        </w:rPr>
        <w:t>физ</w:t>
      </w:r>
      <w:proofErr w:type="spellEnd"/>
      <w:r>
        <w:rPr>
          <w:rFonts w:ascii="Times New Roman" w:eastAsia="Calibri" w:hAnsi="Times New Roman" w:cs="Times New Roman"/>
        </w:rPr>
        <w:t>-мат. наук, старший научный сотрудник,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350912" w:rsidRDefault="00350912">
      <w:pPr>
        <w:suppressAutoHyphens/>
        <w:spacing w:line="360" w:lineRule="auto"/>
        <w:jc w:val="both"/>
        <w:rPr>
          <w:rFonts w:ascii="Times New Roman" w:eastAsia="Times New Roman" w:hAnsi="Times New Roman" w:cs="Times New Roman"/>
        </w:rPr>
      </w:pPr>
    </w:p>
    <w:p w:rsidR="00350912" w:rsidRDefault="00350912">
      <w:pPr>
        <w:suppressAutoHyphens/>
        <w:spacing w:after="0" w:line="360" w:lineRule="auto"/>
        <w:jc w:val="both"/>
        <w:rPr>
          <w:rFonts w:ascii="Times New Roman" w:eastAsia="Calibri" w:hAnsi="Times New Roman" w:cs="Times New Roman"/>
          <w:b/>
          <w:sz w:val="24"/>
          <w:szCs w:val="24"/>
        </w:rPr>
      </w:pPr>
    </w:p>
    <w:p w:rsidR="00350912" w:rsidRDefault="00350912">
      <w:pPr>
        <w:spacing w:after="0" w:line="240" w:lineRule="auto"/>
        <w:jc w:val="center"/>
        <w:rPr>
          <w:rFonts w:ascii="Times New Roman" w:eastAsia="Calibri" w:hAnsi="Times New Roman" w:cs="Times New Roman"/>
          <w:b/>
          <w:sz w:val="24"/>
          <w:szCs w:val="24"/>
        </w:rPr>
      </w:pPr>
    </w:p>
    <w:p w:rsidR="00350912" w:rsidRDefault="00350912">
      <w:pPr>
        <w:spacing w:after="0" w:line="240" w:lineRule="auto"/>
        <w:jc w:val="center"/>
        <w:rPr>
          <w:rFonts w:ascii="Times New Roman" w:eastAsia="Calibri" w:hAnsi="Times New Roman" w:cs="Times New Roman"/>
          <w:b/>
          <w:sz w:val="24"/>
          <w:szCs w:val="24"/>
        </w:rPr>
      </w:pPr>
    </w:p>
    <w:p w:rsidR="00350912" w:rsidRDefault="00350912">
      <w:pPr>
        <w:spacing w:after="0" w:line="240" w:lineRule="auto"/>
        <w:jc w:val="center"/>
        <w:rPr>
          <w:rFonts w:ascii="Times New Roman" w:eastAsia="Calibri" w:hAnsi="Times New Roman" w:cs="Times New Roman"/>
          <w:b/>
          <w:sz w:val="24"/>
          <w:szCs w:val="24"/>
        </w:rPr>
      </w:pPr>
    </w:p>
    <w:p w:rsidR="00350912" w:rsidRDefault="00350912">
      <w:pPr>
        <w:spacing w:after="0" w:line="240" w:lineRule="auto"/>
        <w:jc w:val="center"/>
        <w:rPr>
          <w:rFonts w:ascii="Times New Roman" w:eastAsia="Calibri" w:hAnsi="Times New Roman" w:cs="Times New Roman"/>
          <w:b/>
          <w:sz w:val="24"/>
          <w:szCs w:val="24"/>
        </w:rPr>
      </w:pPr>
    </w:p>
    <w:p w:rsidR="00350912" w:rsidRDefault="00350912">
      <w:pPr>
        <w:spacing w:after="0" w:line="240" w:lineRule="auto"/>
        <w:jc w:val="center"/>
        <w:rPr>
          <w:rFonts w:ascii="Times New Roman" w:eastAsia="Calibri" w:hAnsi="Times New Roman" w:cs="Times New Roman"/>
          <w:b/>
          <w:sz w:val="24"/>
          <w:szCs w:val="24"/>
        </w:rPr>
      </w:pPr>
    </w:p>
    <w:p w:rsidR="00350912" w:rsidRDefault="00350912">
      <w:pPr>
        <w:spacing w:after="0" w:line="240" w:lineRule="auto"/>
        <w:jc w:val="center"/>
        <w:rPr>
          <w:rFonts w:ascii="Times New Roman" w:eastAsia="Calibri" w:hAnsi="Times New Roman" w:cs="Times New Roman"/>
          <w:b/>
          <w:sz w:val="24"/>
          <w:szCs w:val="24"/>
        </w:rPr>
      </w:pPr>
    </w:p>
    <w:p w:rsidR="00350912" w:rsidRDefault="00350912">
      <w:pPr>
        <w:spacing w:after="0" w:line="240" w:lineRule="auto"/>
        <w:jc w:val="center"/>
        <w:rPr>
          <w:rFonts w:ascii="Times New Roman" w:eastAsia="Calibri" w:hAnsi="Times New Roman" w:cs="Times New Roman"/>
          <w:b/>
          <w:sz w:val="24"/>
          <w:szCs w:val="24"/>
        </w:rPr>
      </w:pPr>
    </w:p>
    <w:p w:rsidR="00350912" w:rsidRDefault="00350912">
      <w:pPr>
        <w:spacing w:after="0" w:line="240" w:lineRule="auto"/>
        <w:jc w:val="center"/>
        <w:rPr>
          <w:rFonts w:ascii="Times New Roman" w:eastAsia="Calibri" w:hAnsi="Times New Roman" w:cs="Times New Roman"/>
          <w:b/>
          <w:sz w:val="24"/>
          <w:szCs w:val="24"/>
        </w:rPr>
      </w:pPr>
    </w:p>
    <w:p w:rsidR="00350912" w:rsidRDefault="00350912">
      <w:pPr>
        <w:spacing w:after="0" w:line="240" w:lineRule="auto"/>
        <w:jc w:val="center"/>
        <w:rPr>
          <w:rFonts w:ascii="Times New Roman" w:eastAsia="Calibri" w:hAnsi="Times New Roman" w:cs="Times New Roman"/>
          <w:b/>
          <w:sz w:val="24"/>
          <w:szCs w:val="24"/>
        </w:rPr>
      </w:pPr>
    </w:p>
    <w:p w:rsidR="00350912" w:rsidRDefault="00350912">
      <w:pPr>
        <w:spacing w:after="0" w:line="240" w:lineRule="auto"/>
        <w:jc w:val="center"/>
        <w:rPr>
          <w:rFonts w:ascii="Times New Roman" w:eastAsia="Calibri" w:hAnsi="Times New Roman" w:cs="Times New Roman"/>
          <w:b/>
          <w:sz w:val="24"/>
          <w:szCs w:val="24"/>
        </w:rPr>
      </w:pPr>
    </w:p>
    <w:p w:rsidR="00350912" w:rsidRDefault="00350912">
      <w:pPr>
        <w:spacing w:after="0" w:line="240" w:lineRule="auto"/>
        <w:jc w:val="center"/>
        <w:rPr>
          <w:rFonts w:ascii="Times New Roman" w:eastAsia="Calibri" w:hAnsi="Times New Roman" w:cs="Times New Roman"/>
          <w:b/>
          <w:sz w:val="24"/>
          <w:szCs w:val="24"/>
        </w:rPr>
      </w:pPr>
    </w:p>
    <w:p w:rsidR="00350912" w:rsidRDefault="00350912">
      <w:pPr>
        <w:spacing w:after="0" w:line="240" w:lineRule="auto"/>
        <w:jc w:val="center"/>
        <w:rPr>
          <w:rFonts w:ascii="Times New Roman" w:eastAsia="Calibri" w:hAnsi="Times New Roman" w:cs="Times New Roman"/>
          <w:b/>
          <w:sz w:val="24"/>
          <w:szCs w:val="24"/>
        </w:rPr>
      </w:pPr>
    </w:p>
    <w:p w:rsidR="00350912" w:rsidRDefault="00350912">
      <w:pPr>
        <w:spacing w:after="0" w:line="240" w:lineRule="auto"/>
        <w:jc w:val="center"/>
        <w:rPr>
          <w:rFonts w:ascii="Times New Roman" w:eastAsia="Calibri" w:hAnsi="Times New Roman" w:cs="Times New Roman"/>
          <w:b/>
          <w:sz w:val="24"/>
          <w:szCs w:val="24"/>
        </w:rPr>
      </w:pPr>
    </w:p>
    <w:p w:rsidR="00350912" w:rsidRDefault="00350912">
      <w:pPr>
        <w:spacing w:after="0" w:line="240" w:lineRule="auto"/>
        <w:jc w:val="center"/>
        <w:rPr>
          <w:rFonts w:ascii="Times New Roman" w:eastAsia="Calibri" w:hAnsi="Times New Roman" w:cs="Times New Roman"/>
          <w:b/>
          <w:sz w:val="24"/>
          <w:szCs w:val="24"/>
        </w:rPr>
      </w:pPr>
    </w:p>
    <w:p w:rsidR="00350912" w:rsidRDefault="00350912">
      <w:pPr>
        <w:spacing w:after="0" w:line="240" w:lineRule="auto"/>
        <w:jc w:val="center"/>
        <w:rPr>
          <w:rFonts w:ascii="Times New Roman" w:eastAsia="Calibri" w:hAnsi="Times New Roman" w:cs="Times New Roman"/>
          <w:b/>
          <w:sz w:val="24"/>
          <w:szCs w:val="24"/>
        </w:rPr>
      </w:pPr>
    </w:p>
    <w:p w:rsidR="00350912" w:rsidRDefault="00350912">
      <w:pPr>
        <w:spacing w:after="0" w:line="240" w:lineRule="auto"/>
        <w:jc w:val="center"/>
        <w:rPr>
          <w:rFonts w:ascii="Times New Roman" w:eastAsia="Calibri" w:hAnsi="Times New Roman" w:cs="Times New Roman"/>
          <w:b/>
          <w:sz w:val="24"/>
          <w:szCs w:val="24"/>
        </w:rPr>
      </w:pPr>
    </w:p>
    <w:p w:rsidR="00350912" w:rsidRDefault="00350912">
      <w:pPr>
        <w:spacing w:after="0" w:line="240" w:lineRule="auto"/>
        <w:jc w:val="center"/>
        <w:rPr>
          <w:rFonts w:ascii="Times New Roman" w:eastAsia="Calibri" w:hAnsi="Times New Roman" w:cs="Times New Roman"/>
          <w:b/>
          <w:sz w:val="24"/>
          <w:szCs w:val="24"/>
        </w:rPr>
      </w:pPr>
    </w:p>
    <w:p w:rsidR="00350912" w:rsidRDefault="00350912">
      <w:pPr>
        <w:spacing w:after="0" w:line="240" w:lineRule="auto"/>
        <w:jc w:val="center"/>
        <w:rPr>
          <w:rFonts w:ascii="Times New Roman" w:eastAsia="Calibri" w:hAnsi="Times New Roman" w:cs="Times New Roman"/>
          <w:b/>
          <w:sz w:val="24"/>
          <w:szCs w:val="24"/>
        </w:rPr>
      </w:pPr>
    </w:p>
    <w:p w:rsidR="00350912" w:rsidRDefault="00350912">
      <w:pPr>
        <w:spacing w:after="0" w:line="240" w:lineRule="auto"/>
        <w:jc w:val="center"/>
        <w:rPr>
          <w:rFonts w:ascii="Times New Roman" w:eastAsia="Calibri" w:hAnsi="Times New Roman" w:cs="Times New Roman"/>
          <w:b/>
          <w:sz w:val="24"/>
          <w:szCs w:val="24"/>
        </w:rPr>
      </w:pPr>
    </w:p>
    <w:p w:rsidR="00350912" w:rsidRDefault="00350912">
      <w:pPr>
        <w:spacing w:after="0" w:line="240" w:lineRule="auto"/>
        <w:jc w:val="center"/>
        <w:rPr>
          <w:rFonts w:ascii="Times New Roman" w:eastAsia="Calibri" w:hAnsi="Times New Roman" w:cs="Times New Roman"/>
          <w:b/>
          <w:sz w:val="24"/>
          <w:szCs w:val="24"/>
        </w:rPr>
      </w:pPr>
    </w:p>
    <w:p w:rsidR="00350912" w:rsidRDefault="00350912">
      <w:pPr>
        <w:spacing w:after="0" w:line="240" w:lineRule="auto"/>
        <w:jc w:val="center"/>
        <w:rPr>
          <w:rFonts w:ascii="Times New Roman" w:eastAsia="Calibri" w:hAnsi="Times New Roman" w:cs="Times New Roman"/>
          <w:b/>
          <w:sz w:val="24"/>
          <w:szCs w:val="24"/>
        </w:rPr>
      </w:pPr>
    </w:p>
    <w:p w:rsidR="00350912" w:rsidRDefault="00350912">
      <w:pPr>
        <w:spacing w:after="0" w:line="240" w:lineRule="auto"/>
        <w:jc w:val="center"/>
        <w:rPr>
          <w:rFonts w:ascii="Times New Roman" w:eastAsia="Calibri" w:hAnsi="Times New Roman" w:cs="Times New Roman"/>
          <w:b/>
          <w:sz w:val="24"/>
          <w:szCs w:val="24"/>
        </w:rPr>
      </w:pPr>
    </w:p>
    <w:p w:rsidR="00350912" w:rsidRDefault="00350912">
      <w:pPr>
        <w:spacing w:after="0" w:line="240" w:lineRule="auto"/>
        <w:jc w:val="center"/>
        <w:rPr>
          <w:rFonts w:ascii="Times New Roman" w:eastAsia="Calibri" w:hAnsi="Times New Roman" w:cs="Times New Roman"/>
          <w:b/>
          <w:sz w:val="24"/>
          <w:szCs w:val="24"/>
        </w:rPr>
      </w:pPr>
    </w:p>
    <w:p w:rsidR="00350912" w:rsidRDefault="00350912">
      <w:pPr>
        <w:spacing w:after="0" w:line="240" w:lineRule="auto"/>
        <w:jc w:val="center"/>
        <w:rPr>
          <w:rFonts w:ascii="Times New Roman" w:eastAsia="Calibri" w:hAnsi="Times New Roman" w:cs="Times New Roman"/>
          <w:b/>
          <w:sz w:val="24"/>
          <w:szCs w:val="24"/>
        </w:rPr>
      </w:pPr>
    </w:p>
    <w:p w:rsidR="00350912" w:rsidRDefault="00350912">
      <w:pPr>
        <w:spacing w:after="0" w:line="240" w:lineRule="auto"/>
        <w:jc w:val="center"/>
        <w:rPr>
          <w:rFonts w:ascii="Times New Roman" w:eastAsia="Calibri" w:hAnsi="Times New Roman" w:cs="Times New Roman"/>
          <w:b/>
          <w:sz w:val="24"/>
          <w:szCs w:val="24"/>
        </w:rPr>
      </w:pPr>
    </w:p>
    <w:p w:rsidR="00350912" w:rsidRDefault="00350912">
      <w:pPr>
        <w:spacing w:after="0" w:line="240" w:lineRule="auto"/>
        <w:jc w:val="center"/>
        <w:rPr>
          <w:rFonts w:ascii="Times New Roman" w:eastAsia="Calibri" w:hAnsi="Times New Roman" w:cs="Times New Roman"/>
          <w:b/>
          <w:sz w:val="24"/>
          <w:szCs w:val="24"/>
        </w:rPr>
      </w:pPr>
    </w:p>
    <w:p w:rsidR="00350912" w:rsidRDefault="00DC011D">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СОДЕРЖАНИЕ</w:t>
      </w:r>
    </w:p>
    <w:p w:rsidR="00350912" w:rsidRDefault="00350912">
      <w:pPr>
        <w:spacing w:after="0" w:line="240" w:lineRule="auto"/>
        <w:jc w:val="center"/>
        <w:rPr>
          <w:rFonts w:ascii="Times New Roman" w:eastAsia="Calibri" w:hAnsi="Times New Roman" w:cs="Times New Roman"/>
          <w:b/>
          <w:sz w:val="24"/>
          <w:szCs w:val="24"/>
        </w:rPr>
      </w:pPr>
    </w:p>
    <w:tbl>
      <w:tblPr>
        <w:tblW w:w="9072" w:type="dxa"/>
        <w:jc w:val="center"/>
        <w:tblLook w:val="04A0" w:firstRow="1" w:lastRow="0" w:firstColumn="1" w:lastColumn="0" w:noHBand="0" w:noVBand="1"/>
      </w:tblPr>
      <w:tblGrid>
        <w:gridCol w:w="516"/>
        <w:gridCol w:w="7984"/>
        <w:gridCol w:w="572"/>
      </w:tblGrid>
      <w:tr w:rsidR="00350912">
        <w:trPr>
          <w:jc w:val="center"/>
        </w:trPr>
        <w:tc>
          <w:tcPr>
            <w:tcW w:w="516" w:type="dxa"/>
            <w:shd w:val="clear" w:color="auto" w:fill="auto"/>
          </w:tcPr>
          <w:p w:rsidR="00350912" w:rsidRDefault="00350912">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rsidR="00350912" w:rsidRDefault="00DC011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572" w:type="dxa"/>
            <w:shd w:val="clear" w:color="auto" w:fill="auto"/>
          </w:tcPr>
          <w:p w:rsidR="00350912" w:rsidRDefault="00DC011D">
            <w:pPr>
              <w:tabs>
                <w:tab w:val="center" w:pos="178"/>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350912">
        <w:trPr>
          <w:jc w:val="center"/>
        </w:trPr>
        <w:tc>
          <w:tcPr>
            <w:tcW w:w="516" w:type="dxa"/>
            <w:shd w:val="clear" w:color="auto" w:fill="auto"/>
          </w:tcPr>
          <w:p w:rsidR="00350912" w:rsidRDefault="00350912">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rsidR="00350912" w:rsidRDefault="00DC011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572" w:type="dxa"/>
            <w:shd w:val="clear" w:color="auto" w:fill="auto"/>
          </w:tcPr>
          <w:p w:rsidR="00350912" w:rsidRDefault="00DC011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350912">
        <w:trPr>
          <w:jc w:val="center"/>
        </w:trPr>
        <w:tc>
          <w:tcPr>
            <w:tcW w:w="516" w:type="dxa"/>
            <w:shd w:val="clear" w:color="auto" w:fill="auto"/>
          </w:tcPr>
          <w:p w:rsidR="00350912" w:rsidRDefault="00350912">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rsidR="00350912" w:rsidRDefault="00DC011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572" w:type="dxa"/>
            <w:shd w:val="clear" w:color="auto" w:fill="auto"/>
          </w:tcPr>
          <w:p w:rsidR="00350912" w:rsidRDefault="00DC011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350912">
        <w:trPr>
          <w:jc w:val="center"/>
        </w:trPr>
        <w:tc>
          <w:tcPr>
            <w:tcW w:w="516" w:type="dxa"/>
            <w:shd w:val="clear" w:color="auto" w:fill="auto"/>
          </w:tcPr>
          <w:p w:rsidR="00350912" w:rsidRDefault="00350912">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rsidR="00350912" w:rsidRDefault="00DC011D">
            <w:pPr>
              <w:spacing w:after="0" w:line="24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 xml:space="preserve">Структура и содержание практической части </w:t>
            </w:r>
            <w:r>
              <w:rPr>
                <w:rFonts w:ascii="Times New Roman" w:eastAsia="Calibri" w:hAnsi="Times New Roman" w:cs="Times New Roman"/>
                <w:sz w:val="24"/>
                <w:szCs w:val="24"/>
              </w:rPr>
              <w:t>дисциплины</w:t>
            </w:r>
          </w:p>
        </w:tc>
        <w:tc>
          <w:tcPr>
            <w:tcW w:w="572" w:type="dxa"/>
            <w:shd w:val="clear" w:color="auto" w:fill="auto"/>
          </w:tcPr>
          <w:p w:rsidR="00350912" w:rsidRDefault="00DC011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350912">
        <w:trPr>
          <w:jc w:val="center"/>
        </w:trPr>
        <w:tc>
          <w:tcPr>
            <w:tcW w:w="516" w:type="dxa"/>
            <w:shd w:val="clear" w:color="auto" w:fill="auto"/>
          </w:tcPr>
          <w:p w:rsidR="00350912" w:rsidRDefault="00350912">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rsidR="00350912" w:rsidRDefault="00DC011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572" w:type="dxa"/>
            <w:shd w:val="clear" w:color="auto" w:fill="auto"/>
          </w:tcPr>
          <w:p w:rsidR="00350912" w:rsidRDefault="00DC011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350912">
        <w:trPr>
          <w:jc w:val="center"/>
        </w:trPr>
        <w:tc>
          <w:tcPr>
            <w:tcW w:w="516" w:type="dxa"/>
            <w:shd w:val="clear" w:color="auto" w:fill="auto"/>
          </w:tcPr>
          <w:p w:rsidR="00350912" w:rsidRDefault="00350912">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rsidR="00350912" w:rsidRDefault="00DC011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572" w:type="dxa"/>
            <w:shd w:val="clear" w:color="auto" w:fill="auto"/>
          </w:tcPr>
          <w:p w:rsidR="00350912" w:rsidRDefault="00DC011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r>
      <w:tr w:rsidR="00350912">
        <w:trPr>
          <w:jc w:val="center"/>
        </w:trPr>
        <w:tc>
          <w:tcPr>
            <w:tcW w:w="516" w:type="dxa"/>
            <w:shd w:val="clear" w:color="auto" w:fill="auto"/>
          </w:tcPr>
          <w:p w:rsidR="00350912" w:rsidRDefault="00350912">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rsidR="00350912" w:rsidRDefault="00DC011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572" w:type="dxa"/>
            <w:shd w:val="clear" w:color="auto" w:fill="auto"/>
          </w:tcPr>
          <w:p w:rsidR="00350912" w:rsidRDefault="00DC011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r>
      <w:tr w:rsidR="00350912">
        <w:trPr>
          <w:jc w:val="center"/>
        </w:trPr>
        <w:tc>
          <w:tcPr>
            <w:tcW w:w="516" w:type="dxa"/>
            <w:shd w:val="clear" w:color="auto" w:fill="auto"/>
          </w:tcPr>
          <w:p w:rsidR="00350912" w:rsidRDefault="00350912">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rsidR="00350912" w:rsidRDefault="00DC011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572" w:type="dxa"/>
            <w:shd w:val="clear" w:color="auto" w:fill="auto"/>
          </w:tcPr>
          <w:p w:rsidR="00350912" w:rsidRDefault="00DC011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w:t>
            </w:r>
          </w:p>
        </w:tc>
      </w:tr>
      <w:tr w:rsidR="00350912">
        <w:trPr>
          <w:jc w:val="center"/>
        </w:trPr>
        <w:tc>
          <w:tcPr>
            <w:tcW w:w="516" w:type="dxa"/>
            <w:shd w:val="clear" w:color="auto" w:fill="auto"/>
          </w:tcPr>
          <w:p w:rsidR="00350912" w:rsidRDefault="00350912">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rsidR="00350912" w:rsidRDefault="00DC011D">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rPr>
              <w:t>Библиографический список</w:t>
            </w:r>
          </w:p>
        </w:tc>
        <w:tc>
          <w:tcPr>
            <w:tcW w:w="572" w:type="dxa"/>
            <w:shd w:val="clear" w:color="auto" w:fill="auto"/>
          </w:tcPr>
          <w:p w:rsidR="00350912" w:rsidRDefault="00DC011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350912">
        <w:trPr>
          <w:jc w:val="center"/>
        </w:trPr>
        <w:tc>
          <w:tcPr>
            <w:tcW w:w="516" w:type="dxa"/>
            <w:shd w:val="clear" w:color="auto" w:fill="auto"/>
          </w:tcPr>
          <w:p w:rsidR="00350912" w:rsidRDefault="00DC011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7984" w:type="dxa"/>
            <w:shd w:val="clear" w:color="auto" w:fill="auto"/>
          </w:tcPr>
          <w:p w:rsidR="00350912" w:rsidRDefault="00DC011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Оценочные средства</w:t>
            </w:r>
          </w:p>
        </w:tc>
        <w:tc>
          <w:tcPr>
            <w:tcW w:w="572" w:type="dxa"/>
            <w:shd w:val="clear" w:color="auto" w:fill="auto"/>
          </w:tcPr>
          <w:p w:rsidR="00350912" w:rsidRDefault="00DC011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350912">
        <w:trPr>
          <w:jc w:val="center"/>
        </w:trPr>
        <w:tc>
          <w:tcPr>
            <w:tcW w:w="516" w:type="dxa"/>
            <w:shd w:val="clear" w:color="auto" w:fill="auto"/>
          </w:tcPr>
          <w:p w:rsidR="00350912" w:rsidRDefault="00350912">
            <w:pPr>
              <w:spacing w:after="0" w:line="240" w:lineRule="auto"/>
              <w:contextualSpacing/>
              <w:rPr>
                <w:rFonts w:ascii="Times New Roman" w:eastAsia="Calibri" w:hAnsi="Times New Roman" w:cs="Times New Roman"/>
                <w:sz w:val="24"/>
                <w:szCs w:val="24"/>
              </w:rPr>
            </w:pPr>
          </w:p>
        </w:tc>
        <w:tc>
          <w:tcPr>
            <w:tcW w:w="7984" w:type="dxa"/>
            <w:shd w:val="clear" w:color="auto" w:fill="auto"/>
          </w:tcPr>
          <w:p w:rsidR="00350912" w:rsidRDefault="00DC011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i/>
                <w:sz w:val="24"/>
                <w:szCs w:val="24"/>
              </w:rPr>
              <w:t>10.1Паспорт оценочных средств</w:t>
            </w:r>
          </w:p>
        </w:tc>
        <w:tc>
          <w:tcPr>
            <w:tcW w:w="572" w:type="dxa"/>
            <w:shd w:val="clear" w:color="auto" w:fill="auto"/>
          </w:tcPr>
          <w:p w:rsidR="00350912" w:rsidRDefault="00DC011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350912">
        <w:trPr>
          <w:jc w:val="center"/>
        </w:trPr>
        <w:tc>
          <w:tcPr>
            <w:tcW w:w="516" w:type="dxa"/>
            <w:shd w:val="clear" w:color="auto" w:fill="auto"/>
          </w:tcPr>
          <w:p w:rsidR="00350912" w:rsidRDefault="00350912">
            <w:pPr>
              <w:spacing w:after="0" w:line="240" w:lineRule="auto"/>
              <w:contextualSpacing/>
              <w:rPr>
                <w:rFonts w:ascii="Times New Roman" w:eastAsia="Calibri" w:hAnsi="Times New Roman" w:cs="Times New Roman"/>
                <w:sz w:val="24"/>
                <w:szCs w:val="24"/>
              </w:rPr>
            </w:pPr>
          </w:p>
        </w:tc>
        <w:tc>
          <w:tcPr>
            <w:tcW w:w="7984" w:type="dxa"/>
            <w:shd w:val="clear" w:color="auto" w:fill="auto"/>
          </w:tcPr>
          <w:p w:rsidR="00350912" w:rsidRDefault="00DC011D">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10.2План-график проведения контрольно-оценочных мероприятий</w:t>
            </w:r>
          </w:p>
        </w:tc>
        <w:tc>
          <w:tcPr>
            <w:tcW w:w="572" w:type="dxa"/>
            <w:shd w:val="clear" w:color="auto" w:fill="auto"/>
          </w:tcPr>
          <w:p w:rsidR="00350912" w:rsidRDefault="00DC011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350912">
        <w:trPr>
          <w:jc w:val="center"/>
        </w:trPr>
        <w:tc>
          <w:tcPr>
            <w:tcW w:w="516" w:type="dxa"/>
            <w:shd w:val="clear" w:color="auto" w:fill="auto"/>
          </w:tcPr>
          <w:p w:rsidR="00350912" w:rsidRDefault="00350912">
            <w:pPr>
              <w:spacing w:after="0" w:line="240" w:lineRule="auto"/>
              <w:contextualSpacing/>
              <w:rPr>
                <w:rFonts w:ascii="Times New Roman" w:eastAsia="Calibri" w:hAnsi="Times New Roman" w:cs="Times New Roman"/>
                <w:sz w:val="24"/>
                <w:szCs w:val="24"/>
              </w:rPr>
            </w:pPr>
          </w:p>
        </w:tc>
        <w:tc>
          <w:tcPr>
            <w:tcW w:w="7984" w:type="dxa"/>
            <w:shd w:val="clear" w:color="auto" w:fill="auto"/>
          </w:tcPr>
          <w:p w:rsidR="00350912" w:rsidRDefault="00DC011D">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10.3.Контрольн</w:t>
            </w:r>
            <w:r w:rsidR="005761E6">
              <w:rPr>
                <w:rFonts w:ascii="Times New Roman" w:eastAsia="Calibri" w:hAnsi="Times New Roman" w:cs="Times New Roman"/>
                <w:i/>
                <w:sz w:val="24"/>
                <w:szCs w:val="24"/>
              </w:rPr>
              <w:t>ые вопросы, выносимые на зачет</w:t>
            </w:r>
          </w:p>
        </w:tc>
        <w:tc>
          <w:tcPr>
            <w:tcW w:w="572" w:type="dxa"/>
            <w:shd w:val="clear" w:color="auto" w:fill="auto"/>
          </w:tcPr>
          <w:p w:rsidR="00350912" w:rsidRDefault="00DC011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350912">
        <w:trPr>
          <w:jc w:val="center"/>
        </w:trPr>
        <w:tc>
          <w:tcPr>
            <w:tcW w:w="516" w:type="dxa"/>
            <w:shd w:val="clear" w:color="auto" w:fill="auto"/>
          </w:tcPr>
          <w:p w:rsidR="00350912" w:rsidRDefault="00350912">
            <w:pPr>
              <w:spacing w:after="0" w:line="240" w:lineRule="auto"/>
              <w:contextualSpacing/>
              <w:rPr>
                <w:rFonts w:ascii="Times New Roman" w:eastAsia="Calibri" w:hAnsi="Times New Roman" w:cs="Times New Roman"/>
                <w:sz w:val="24"/>
                <w:szCs w:val="24"/>
              </w:rPr>
            </w:pPr>
          </w:p>
        </w:tc>
        <w:tc>
          <w:tcPr>
            <w:tcW w:w="7984" w:type="dxa"/>
            <w:shd w:val="clear" w:color="auto" w:fill="auto"/>
          </w:tcPr>
          <w:p w:rsidR="00350912" w:rsidRDefault="00DC011D">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10.4. Темы рефератов, докладов</w:t>
            </w:r>
          </w:p>
        </w:tc>
        <w:tc>
          <w:tcPr>
            <w:tcW w:w="572" w:type="dxa"/>
            <w:shd w:val="clear" w:color="auto" w:fill="auto"/>
          </w:tcPr>
          <w:p w:rsidR="00350912" w:rsidRDefault="00DC011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350912">
        <w:trPr>
          <w:jc w:val="center"/>
        </w:trPr>
        <w:tc>
          <w:tcPr>
            <w:tcW w:w="516" w:type="dxa"/>
            <w:shd w:val="clear" w:color="auto" w:fill="auto"/>
          </w:tcPr>
          <w:p w:rsidR="00350912" w:rsidRDefault="00350912">
            <w:pPr>
              <w:spacing w:after="0" w:line="240" w:lineRule="auto"/>
              <w:contextualSpacing/>
              <w:rPr>
                <w:rFonts w:ascii="Times New Roman" w:eastAsia="Calibri" w:hAnsi="Times New Roman" w:cs="Times New Roman"/>
                <w:sz w:val="24"/>
                <w:szCs w:val="24"/>
              </w:rPr>
            </w:pPr>
          </w:p>
        </w:tc>
        <w:tc>
          <w:tcPr>
            <w:tcW w:w="7984" w:type="dxa"/>
            <w:shd w:val="clear" w:color="auto" w:fill="auto"/>
          </w:tcPr>
          <w:p w:rsidR="00350912" w:rsidRDefault="00DC011D">
            <w:pPr>
              <w:pStyle w:val="af6"/>
              <w:numPr>
                <w:ilvl w:val="1"/>
                <w:numId w:val="2"/>
              </w:numPr>
              <w:rPr>
                <w:i/>
              </w:rPr>
            </w:pPr>
            <w:r>
              <w:rPr>
                <w:rFonts w:eastAsia="Times New Roman"/>
                <w:i/>
              </w:rPr>
              <w:t>Тестовые задания</w:t>
            </w:r>
          </w:p>
        </w:tc>
        <w:tc>
          <w:tcPr>
            <w:tcW w:w="572" w:type="dxa"/>
            <w:shd w:val="clear" w:color="auto" w:fill="auto"/>
          </w:tcPr>
          <w:p w:rsidR="00350912" w:rsidRDefault="00DC011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350912">
        <w:trPr>
          <w:jc w:val="center"/>
        </w:trPr>
        <w:tc>
          <w:tcPr>
            <w:tcW w:w="516" w:type="dxa"/>
            <w:shd w:val="clear" w:color="auto" w:fill="auto"/>
          </w:tcPr>
          <w:p w:rsidR="00350912" w:rsidRDefault="00350912">
            <w:pPr>
              <w:spacing w:after="0" w:line="240" w:lineRule="auto"/>
              <w:contextualSpacing/>
              <w:rPr>
                <w:rFonts w:ascii="Times New Roman" w:eastAsia="Calibri" w:hAnsi="Times New Roman" w:cs="Times New Roman"/>
                <w:sz w:val="24"/>
                <w:szCs w:val="24"/>
              </w:rPr>
            </w:pPr>
          </w:p>
        </w:tc>
        <w:tc>
          <w:tcPr>
            <w:tcW w:w="7984" w:type="dxa"/>
            <w:shd w:val="clear" w:color="auto" w:fill="auto"/>
          </w:tcPr>
          <w:p w:rsidR="00350912" w:rsidRDefault="00DC011D">
            <w:pPr>
              <w:pStyle w:val="af6"/>
              <w:widowControl w:val="0"/>
              <w:ind w:left="-57" w:firstLine="57"/>
              <w:rPr>
                <w:i/>
              </w:rPr>
            </w:pPr>
            <w:r>
              <w:rPr>
                <w:i/>
              </w:rPr>
              <w:t xml:space="preserve">10.6 </w:t>
            </w:r>
            <w:r>
              <w:rPr>
                <w:rFonts w:eastAsia="Times New Roman"/>
                <w:i/>
              </w:rPr>
              <w:t xml:space="preserve">Критерии оценки знаний студентов </w:t>
            </w:r>
          </w:p>
        </w:tc>
        <w:tc>
          <w:tcPr>
            <w:tcW w:w="572" w:type="dxa"/>
            <w:shd w:val="clear" w:color="auto" w:fill="auto"/>
          </w:tcPr>
          <w:p w:rsidR="00350912" w:rsidRDefault="00DC011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37</w:t>
            </w:r>
          </w:p>
        </w:tc>
      </w:tr>
      <w:tr w:rsidR="00350912">
        <w:trPr>
          <w:jc w:val="center"/>
        </w:trPr>
        <w:tc>
          <w:tcPr>
            <w:tcW w:w="516" w:type="dxa"/>
            <w:shd w:val="clear" w:color="auto" w:fill="auto"/>
          </w:tcPr>
          <w:p w:rsidR="00350912" w:rsidRDefault="00DC011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7984" w:type="dxa"/>
            <w:shd w:val="clear" w:color="auto" w:fill="auto"/>
          </w:tcPr>
          <w:p w:rsidR="00350912" w:rsidRDefault="00DC011D">
            <w:pPr>
              <w:spacing w:after="0" w:line="240" w:lineRule="auto"/>
              <w:jc w:val="both"/>
              <w:rPr>
                <w:rFonts w:ascii="Times New Roman" w:eastAsia="Calibri" w:hAnsi="Times New Roman" w:cs="Times New Roman"/>
                <w:sz w:val="24"/>
                <w:szCs w:val="24"/>
              </w:rPr>
            </w:pPr>
            <w:r>
              <w:rPr>
                <w:rFonts w:ascii="Times New Roman" w:hAnsi="Times New Roman" w:cs="Times New Roman"/>
                <w:bCs/>
                <w:sz w:val="24"/>
                <w:szCs w:val="24"/>
              </w:rPr>
              <w:t>Лист внесения изменений в рабочую программу учебной дисциплины</w:t>
            </w:r>
            <w:r>
              <w:rPr>
                <w:rFonts w:ascii="Times New Roman" w:eastAsia="Calibri" w:hAnsi="Times New Roman" w:cs="Times New Roman"/>
                <w:sz w:val="24"/>
                <w:szCs w:val="24"/>
              </w:rPr>
              <w:t xml:space="preserve"> </w:t>
            </w:r>
          </w:p>
        </w:tc>
        <w:tc>
          <w:tcPr>
            <w:tcW w:w="572" w:type="dxa"/>
            <w:shd w:val="clear" w:color="auto" w:fill="auto"/>
          </w:tcPr>
          <w:p w:rsidR="00350912" w:rsidRDefault="00DC011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41</w:t>
            </w:r>
          </w:p>
        </w:tc>
      </w:tr>
    </w:tbl>
    <w:p w:rsidR="00350912" w:rsidRDefault="00350912">
      <w:pPr>
        <w:spacing w:after="0" w:line="240" w:lineRule="auto"/>
        <w:rPr>
          <w:rFonts w:ascii="Times New Roman" w:eastAsia="Times New Roman" w:hAnsi="Times New Roman" w:cs="Times New Roman"/>
          <w:sz w:val="24"/>
          <w:szCs w:val="24"/>
          <w:lang w:eastAsia="ru-RU"/>
        </w:rPr>
      </w:pPr>
    </w:p>
    <w:p w:rsidR="00350912" w:rsidRDefault="00350912">
      <w:pPr>
        <w:spacing w:after="0" w:line="240" w:lineRule="auto"/>
        <w:rPr>
          <w:rFonts w:ascii="Times New Roman" w:eastAsia="Calibri" w:hAnsi="Times New Roman" w:cs="Times New Roman"/>
          <w:b/>
          <w:caps/>
          <w:lang w:eastAsia="ru-RU"/>
        </w:rPr>
      </w:pPr>
    </w:p>
    <w:p w:rsidR="00350912" w:rsidRDefault="00350912">
      <w:pPr>
        <w:suppressAutoHyphens/>
        <w:spacing w:after="0" w:line="240" w:lineRule="auto"/>
        <w:rPr>
          <w:rFonts w:ascii="Times New Roman" w:eastAsia="Calibri" w:hAnsi="Times New Roman" w:cs="Times New Roman"/>
          <w:bCs/>
          <w:sz w:val="20"/>
          <w:szCs w:val="20"/>
          <w:lang w:eastAsia="ru-RU"/>
        </w:rPr>
      </w:pPr>
    </w:p>
    <w:p w:rsidR="00350912" w:rsidRDefault="00350912">
      <w:pPr>
        <w:suppressAutoHyphens/>
        <w:spacing w:after="0" w:line="240" w:lineRule="auto"/>
        <w:rPr>
          <w:rFonts w:ascii="Times New Roman" w:eastAsia="Calibri" w:hAnsi="Times New Roman" w:cs="Times New Roman"/>
          <w:bCs/>
          <w:sz w:val="20"/>
          <w:szCs w:val="20"/>
          <w:lang w:eastAsia="ru-RU"/>
        </w:rPr>
      </w:pPr>
    </w:p>
    <w:p w:rsidR="00350912" w:rsidRDefault="00350912">
      <w:pPr>
        <w:suppressAutoHyphens/>
        <w:spacing w:after="0" w:line="240" w:lineRule="auto"/>
        <w:rPr>
          <w:rFonts w:ascii="Times New Roman" w:eastAsia="Calibri" w:hAnsi="Times New Roman" w:cs="Times New Roman"/>
          <w:sz w:val="20"/>
          <w:szCs w:val="20"/>
          <w:lang w:eastAsia="ru-RU"/>
        </w:rPr>
      </w:pPr>
    </w:p>
    <w:p w:rsidR="00350912" w:rsidRPr="000A1071" w:rsidRDefault="00DC011D" w:rsidP="005761E6">
      <w:pPr>
        <w:pStyle w:val="af6"/>
        <w:numPr>
          <w:ilvl w:val="3"/>
          <w:numId w:val="1"/>
        </w:numPr>
        <w:tabs>
          <w:tab w:val="left" w:pos="6480"/>
        </w:tabs>
        <w:spacing w:line="276" w:lineRule="auto"/>
        <w:rPr>
          <w:rFonts w:eastAsia="Times New Roman"/>
          <w:b/>
        </w:rPr>
      </w:pPr>
      <w:r w:rsidRPr="000A1071">
        <w:rPr>
          <w:b/>
          <w:sz w:val="20"/>
          <w:szCs w:val="20"/>
        </w:rPr>
        <w:br w:type="page"/>
      </w:r>
      <w:r w:rsidRPr="000A1071">
        <w:rPr>
          <w:rFonts w:eastAsia="Times New Roman"/>
          <w:b/>
        </w:rPr>
        <w:lastRenderedPageBreak/>
        <w:t>ОРГАНИЗАЦИОННО-МЕТОДИЧЕСКИЙ РАЗДЕЛ</w:t>
      </w:r>
    </w:p>
    <w:p w:rsidR="000A1071" w:rsidRPr="000A1071" w:rsidRDefault="000A1071" w:rsidP="000A1071">
      <w:pPr>
        <w:pStyle w:val="af6"/>
        <w:tabs>
          <w:tab w:val="left" w:pos="6480"/>
        </w:tabs>
        <w:spacing w:line="276" w:lineRule="auto"/>
        <w:ind w:left="2880"/>
        <w:rPr>
          <w:rFonts w:eastAsia="Times New Roman"/>
          <w:b/>
        </w:rPr>
      </w:pPr>
    </w:p>
    <w:p w:rsidR="00350912" w:rsidRPr="000A1071" w:rsidRDefault="00DC011D" w:rsidP="000A1071">
      <w:pPr>
        <w:keepNext/>
        <w:widowControl w:val="0"/>
        <w:spacing w:after="0" w:line="276" w:lineRule="auto"/>
        <w:ind w:firstLine="708"/>
        <w:jc w:val="both"/>
        <w:outlineLvl w:val="1"/>
        <w:rPr>
          <w:rFonts w:ascii="Times New Roman" w:eastAsia="Times New Roman" w:hAnsi="Times New Roman" w:cs="Times New Roman"/>
          <w:sz w:val="24"/>
          <w:szCs w:val="24"/>
          <w:lang w:eastAsia="ru-RU"/>
        </w:rPr>
      </w:pPr>
      <w:r w:rsidRPr="000A1071">
        <w:rPr>
          <w:rFonts w:ascii="Times New Roman" w:eastAsia="Times New Roman" w:hAnsi="Times New Roman" w:cs="Times New Roman"/>
          <w:sz w:val="24"/>
          <w:szCs w:val="24"/>
          <w:lang w:eastAsia="ru-RU"/>
        </w:rPr>
        <w:t xml:space="preserve">Рабочая программа дисциплины </w:t>
      </w:r>
      <w:r w:rsidRPr="000A1071">
        <w:rPr>
          <w:rFonts w:ascii="Times New Roman" w:eastAsia="Calibri" w:hAnsi="Times New Roman" w:cs="Times New Roman"/>
          <w:sz w:val="24"/>
          <w:szCs w:val="24"/>
        </w:rPr>
        <w:t>(далее - РП)</w:t>
      </w:r>
      <w:r w:rsidRPr="000A1071">
        <w:rPr>
          <w:rFonts w:ascii="Times New Roman" w:eastAsia="Times New Roman" w:hAnsi="Times New Roman" w:cs="Times New Roman"/>
          <w:sz w:val="24"/>
          <w:szCs w:val="24"/>
          <w:lang w:eastAsia="ru-RU"/>
        </w:rPr>
        <w:t xml:space="preserve"> «</w:t>
      </w:r>
      <w:r w:rsidRPr="000A1071">
        <w:rPr>
          <w:rFonts w:ascii="Times New Roman" w:hAnsi="Times New Roman" w:cs="Times New Roman"/>
          <w:sz w:val="24"/>
          <w:szCs w:val="24"/>
        </w:rPr>
        <w:t>Информационная безопасность, защита персональных данных</w:t>
      </w:r>
      <w:r w:rsidRPr="000A1071">
        <w:rPr>
          <w:rFonts w:ascii="Times New Roman" w:eastAsia="Times New Roman" w:hAnsi="Times New Roman" w:cs="Times New Roman"/>
          <w:sz w:val="24"/>
          <w:szCs w:val="24"/>
          <w:lang w:eastAsia="ru-RU"/>
        </w:rPr>
        <w:t xml:space="preserve">» разработана для студентов, обучающихся по направлению подготовки 38.03.01 «Экономика» (уровень бакалавриата), направленность (профиль) «Мировая экономика», в соответствии с требованиями ФГОС ВО по данному направлению. </w:t>
      </w:r>
    </w:p>
    <w:p w:rsidR="00350912" w:rsidRPr="000A1071" w:rsidRDefault="00DC011D" w:rsidP="000A1071">
      <w:pPr>
        <w:keepNext/>
        <w:widowControl w:val="0"/>
        <w:spacing w:after="0" w:line="276" w:lineRule="auto"/>
        <w:ind w:firstLine="709"/>
        <w:jc w:val="both"/>
        <w:outlineLvl w:val="1"/>
        <w:rPr>
          <w:rFonts w:ascii="Times New Roman" w:eastAsia="Times New Roman" w:hAnsi="Times New Roman" w:cs="Times New Roman"/>
          <w:sz w:val="24"/>
          <w:szCs w:val="24"/>
          <w:lang w:eastAsia="ru-RU"/>
        </w:rPr>
      </w:pPr>
      <w:r w:rsidRPr="000A1071">
        <w:rPr>
          <w:rFonts w:ascii="Times New Roman" w:eastAsia="Times New Roman" w:hAnsi="Times New Roman" w:cs="Times New Roman"/>
          <w:sz w:val="24"/>
          <w:szCs w:val="24"/>
          <w:lang w:eastAsia="ru-RU"/>
        </w:rPr>
        <w:t xml:space="preserve">Общая трудоемкость освоения дисциплины для студентов очного отделения составляет </w:t>
      </w:r>
      <w:r w:rsidR="000A1071" w:rsidRPr="000A1071">
        <w:rPr>
          <w:rFonts w:ascii="Times New Roman" w:eastAsia="Times New Roman" w:hAnsi="Times New Roman" w:cs="Times New Roman"/>
          <w:sz w:val="24"/>
          <w:szCs w:val="24"/>
          <w:lang w:eastAsia="ru-RU"/>
        </w:rPr>
        <w:t xml:space="preserve">1 </w:t>
      </w:r>
      <w:proofErr w:type="spellStart"/>
      <w:r w:rsidRPr="000A1071">
        <w:rPr>
          <w:rFonts w:ascii="Times New Roman" w:eastAsia="Times New Roman" w:hAnsi="Times New Roman" w:cs="Times New Roman"/>
          <w:sz w:val="24"/>
          <w:szCs w:val="24"/>
          <w:lang w:eastAsia="ru-RU"/>
        </w:rPr>
        <w:t>зач</w:t>
      </w:r>
      <w:proofErr w:type="spellEnd"/>
      <w:r w:rsidRPr="000A1071">
        <w:rPr>
          <w:rFonts w:ascii="Times New Roman" w:eastAsia="Times New Roman" w:hAnsi="Times New Roman" w:cs="Times New Roman"/>
          <w:sz w:val="24"/>
          <w:szCs w:val="24"/>
          <w:lang w:eastAsia="ru-RU"/>
        </w:rPr>
        <w:t xml:space="preserve">. ед.  </w:t>
      </w:r>
      <w:r w:rsidR="000A1071" w:rsidRPr="000A1071">
        <w:rPr>
          <w:rFonts w:ascii="Times New Roman" w:eastAsia="Times New Roman" w:hAnsi="Times New Roman" w:cs="Times New Roman"/>
          <w:sz w:val="24"/>
          <w:szCs w:val="24"/>
          <w:lang w:eastAsia="ru-RU"/>
        </w:rPr>
        <w:t>36</w:t>
      </w:r>
      <w:r w:rsidRPr="000A1071">
        <w:rPr>
          <w:rFonts w:ascii="Times New Roman" w:eastAsia="Times New Roman" w:hAnsi="Times New Roman" w:cs="Times New Roman"/>
          <w:sz w:val="24"/>
          <w:szCs w:val="24"/>
          <w:lang w:eastAsia="ru-RU"/>
        </w:rPr>
        <w:t xml:space="preserve"> ч. Учебным планом предусмотрены лекционные занятия </w:t>
      </w:r>
      <w:r w:rsidR="000A1071" w:rsidRPr="000A1071">
        <w:rPr>
          <w:rFonts w:ascii="Times New Roman" w:eastAsia="Times New Roman" w:hAnsi="Times New Roman" w:cs="Times New Roman"/>
          <w:sz w:val="24"/>
          <w:szCs w:val="24"/>
          <w:lang w:eastAsia="ru-RU"/>
        </w:rPr>
        <w:t>8</w:t>
      </w:r>
      <w:r w:rsidRPr="000A1071">
        <w:rPr>
          <w:rFonts w:ascii="Times New Roman" w:eastAsia="Times New Roman" w:hAnsi="Times New Roman" w:cs="Times New Roman"/>
          <w:sz w:val="24"/>
          <w:szCs w:val="24"/>
          <w:lang w:eastAsia="ru-RU"/>
        </w:rPr>
        <w:t xml:space="preserve"> ч.</w:t>
      </w:r>
      <w:proofErr w:type="gramStart"/>
      <w:r w:rsidRPr="000A1071">
        <w:rPr>
          <w:rFonts w:ascii="Times New Roman" w:eastAsia="Times New Roman" w:hAnsi="Times New Roman" w:cs="Times New Roman"/>
          <w:sz w:val="24"/>
          <w:szCs w:val="24"/>
          <w:lang w:eastAsia="ru-RU"/>
        </w:rPr>
        <w:t>, ,</w:t>
      </w:r>
      <w:proofErr w:type="gramEnd"/>
      <w:r w:rsidRPr="000A1071">
        <w:rPr>
          <w:rFonts w:ascii="Times New Roman" w:eastAsia="Times New Roman" w:hAnsi="Times New Roman" w:cs="Times New Roman"/>
          <w:sz w:val="24"/>
          <w:szCs w:val="24"/>
          <w:lang w:eastAsia="ru-RU"/>
        </w:rPr>
        <w:t xml:space="preserve"> практические занятия</w:t>
      </w:r>
      <w:r w:rsidR="000A1071" w:rsidRPr="000A1071">
        <w:rPr>
          <w:rFonts w:ascii="Times New Roman" w:eastAsia="Times New Roman" w:hAnsi="Times New Roman" w:cs="Times New Roman"/>
          <w:sz w:val="24"/>
          <w:szCs w:val="24"/>
          <w:lang w:eastAsia="ru-RU"/>
        </w:rPr>
        <w:t xml:space="preserve"> 10 </w:t>
      </w:r>
      <w:r w:rsidRPr="000A1071">
        <w:rPr>
          <w:rFonts w:ascii="Times New Roman" w:eastAsia="Times New Roman" w:hAnsi="Times New Roman" w:cs="Times New Roman"/>
          <w:sz w:val="24"/>
          <w:szCs w:val="24"/>
          <w:lang w:eastAsia="ru-RU"/>
        </w:rPr>
        <w:t xml:space="preserve">ч., лабораторные занятия </w:t>
      </w:r>
      <w:r w:rsidR="000A1071" w:rsidRPr="000A1071">
        <w:rPr>
          <w:rFonts w:ascii="Times New Roman" w:eastAsia="Times New Roman" w:hAnsi="Times New Roman" w:cs="Times New Roman"/>
          <w:sz w:val="24"/>
          <w:szCs w:val="24"/>
          <w:lang w:eastAsia="ru-RU"/>
        </w:rPr>
        <w:t>0</w:t>
      </w:r>
      <w:r w:rsidRPr="000A1071">
        <w:rPr>
          <w:rFonts w:ascii="Times New Roman" w:eastAsia="Times New Roman" w:hAnsi="Times New Roman" w:cs="Times New Roman"/>
          <w:sz w:val="24"/>
          <w:szCs w:val="24"/>
          <w:lang w:eastAsia="ru-RU"/>
        </w:rPr>
        <w:t xml:space="preserve"> ч., , с</w:t>
      </w:r>
      <w:r w:rsidR="000A1071" w:rsidRPr="000A1071">
        <w:rPr>
          <w:rFonts w:ascii="Times New Roman" w:eastAsia="Times New Roman" w:hAnsi="Times New Roman" w:cs="Times New Roman"/>
          <w:sz w:val="24"/>
          <w:szCs w:val="24"/>
          <w:lang w:eastAsia="ru-RU"/>
        </w:rPr>
        <w:t>амостоятельная работа студента 18</w:t>
      </w:r>
      <w:r w:rsidRPr="000A1071">
        <w:rPr>
          <w:rFonts w:ascii="Times New Roman" w:eastAsia="Times New Roman" w:hAnsi="Times New Roman" w:cs="Times New Roman"/>
          <w:sz w:val="24"/>
          <w:szCs w:val="24"/>
          <w:lang w:eastAsia="ru-RU"/>
        </w:rPr>
        <w:t xml:space="preserve"> ч. .</w:t>
      </w:r>
    </w:p>
    <w:p w:rsidR="00350912" w:rsidRPr="000A1071" w:rsidRDefault="00350912" w:rsidP="000A1071">
      <w:pPr>
        <w:spacing w:after="0" w:line="276" w:lineRule="auto"/>
        <w:jc w:val="center"/>
        <w:rPr>
          <w:rFonts w:ascii="Times New Roman" w:eastAsia="Times New Roman" w:hAnsi="Times New Roman" w:cs="Times New Roman"/>
          <w:b/>
          <w:bCs/>
          <w:sz w:val="24"/>
          <w:szCs w:val="24"/>
          <w:lang w:eastAsia="ru-RU"/>
        </w:rPr>
      </w:pPr>
    </w:p>
    <w:p w:rsidR="00350912" w:rsidRPr="000A1071" w:rsidRDefault="00DC011D" w:rsidP="000A1071">
      <w:pPr>
        <w:spacing w:after="0" w:line="276" w:lineRule="auto"/>
        <w:jc w:val="center"/>
        <w:rPr>
          <w:rFonts w:ascii="Times New Roman" w:eastAsia="Times New Roman" w:hAnsi="Times New Roman" w:cs="Times New Roman"/>
          <w:b/>
          <w:bCs/>
          <w:sz w:val="24"/>
          <w:szCs w:val="24"/>
          <w:lang w:eastAsia="ru-RU"/>
        </w:rPr>
      </w:pPr>
      <w:r w:rsidRPr="000A1071">
        <w:rPr>
          <w:rFonts w:ascii="Times New Roman" w:eastAsia="Times New Roman" w:hAnsi="Times New Roman" w:cs="Times New Roman"/>
          <w:b/>
          <w:bCs/>
          <w:sz w:val="24"/>
          <w:szCs w:val="24"/>
          <w:lang w:eastAsia="ru-RU"/>
        </w:rPr>
        <w:t>Цель и задачи изучения дисциплины</w:t>
      </w:r>
    </w:p>
    <w:p w:rsidR="00350912" w:rsidRPr="000A1071" w:rsidRDefault="00350912" w:rsidP="000A1071">
      <w:pPr>
        <w:spacing w:after="0" w:line="276" w:lineRule="auto"/>
        <w:jc w:val="center"/>
        <w:rPr>
          <w:rFonts w:ascii="Times New Roman" w:eastAsia="Times New Roman" w:hAnsi="Times New Roman" w:cs="Times New Roman"/>
          <w:b/>
          <w:bCs/>
          <w:sz w:val="24"/>
          <w:szCs w:val="24"/>
          <w:lang w:eastAsia="ru-RU"/>
        </w:rPr>
      </w:pPr>
    </w:p>
    <w:p w:rsidR="00350912" w:rsidRPr="000A1071" w:rsidRDefault="00DC011D" w:rsidP="000A1071">
      <w:pPr>
        <w:widowControl w:val="0"/>
        <w:spacing w:line="276" w:lineRule="auto"/>
        <w:ind w:firstLine="709"/>
        <w:jc w:val="both"/>
        <w:rPr>
          <w:rFonts w:ascii="Times New Roman" w:hAnsi="Times New Roman" w:cs="Times New Roman"/>
          <w:snapToGrid w:val="0"/>
          <w:sz w:val="24"/>
          <w:szCs w:val="24"/>
        </w:rPr>
      </w:pPr>
      <w:r w:rsidRPr="000A1071">
        <w:rPr>
          <w:rFonts w:ascii="Times New Roman" w:eastAsia="Times New Roman" w:hAnsi="Times New Roman" w:cs="Times New Roman"/>
          <w:b/>
          <w:sz w:val="24"/>
          <w:szCs w:val="24"/>
        </w:rPr>
        <w:t>Цель изучения дисциплины</w:t>
      </w:r>
      <w:r w:rsidRPr="000A1071">
        <w:rPr>
          <w:rFonts w:ascii="Times New Roman" w:eastAsia="Times New Roman" w:hAnsi="Times New Roman" w:cs="Times New Roman"/>
          <w:sz w:val="24"/>
          <w:szCs w:val="24"/>
        </w:rPr>
        <w:t xml:space="preserve"> «</w:t>
      </w:r>
      <w:r w:rsidRPr="000A1071">
        <w:rPr>
          <w:rFonts w:ascii="Times New Roman" w:hAnsi="Times New Roman" w:cs="Times New Roman"/>
          <w:sz w:val="24"/>
          <w:szCs w:val="24"/>
        </w:rPr>
        <w:t>Информационная безопасность, защита персональных данных</w:t>
      </w:r>
      <w:r w:rsidRPr="000A1071">
        <w:rPr>
          <w:rFonts w:ascii="Times New Roman" w:eastAsia="Times New Roman" w:hAnsi="Times New Roman" w:cs="Times New Roman"/>
          <w:sz w:val="24"/>
          <w:szCs w:val="24"/>
        </w:rPr>
        <w:t xml:space="preserve">» - </w:t>
      </w:r>
      <w:r w:rsidRPr="000A1071">
        <w:rPr>
          <w:rFonts w:ascii="Times New Roman" w:hAnsi="Times New Roman" w:cs="Times New Roman"/>
          <w:snapToGrid w:val="0"/>
          <w:sz w:val="24"/>
          <w:szCs w:val="24"/>
        </w:rPr>
        <w:t xml:space="preserve">дать студентам необходимые знания, умения и навыки в области современных информационных технологий, применяемых в настоящее время, а также защиты информации. </w:t>
      </w:r>
    </w:p>
    <w:p w:rsidR="00350912" w:rsidRPr="000A1071" w:rsidRDefault="00DC011D" w:rsidP="000A1071">
      <w:pPr>
        <w:widowControl w:val="0"/>
        <w:spacing w:after="0" w:line="276" w:lineRule="auto"/>
        <w:ind w:firstLine="567"/>
        <w:jc w:val="both"/>
        <w:rPr>
          <w:rFonts w:ascii="Times New Roman" w:hAnsi="Times New Roman" w:cs="Times New Roman"/>
          <w:snapToGrid w:val="0"/>
          <w:sz w:val="24"/>
          <w:szCs w:val="24"/>
        </w:rPr>
      </w:pPr>
      <w:r w:rsidRPr="000A1071">
        <w:rPr>
          <w:rFonts w:ascii="Times New Roman" w:hAnsi="Times New Roman" w:cs="Times New Roman"/>
          <w:b/>
          <w:snapToGrid w:val="0"/>
          <w:sz w:val="24"/>
          <w:szCs w:val="24"/>
        </w:rPr>
        <w:t>Задачи изучения дисциплины</w:t>
      </w:r>
    </w:p>
    <w:p w:rsidR="00350912" w:rsidRPr="000A1071" w:rsidRDefault="00DC011D" w:rsidP="000A1071">
      <w:pPr>
        <w:widowControl w:val="0"/>
        <w:numPr>
          <w:ilvl w:val="0"/>
          <w:numId w:val="3"/>
        </w:numPr>
        <w:tabs>
          <w:tab w:val="clear" w:pos="435"/>
          <w:tab w:val="left" w:pos="0"/>
        </w:tabs>
        <w:spacing w:after="0" w:line="276" w:lineRule="auto"/>
        <w:ind w:left="0" w:firstLine="709"/>
        <w:jc w:val="both"/>
        <w:rPr>
          <w:rFonts w:ascii="Times New Roman" w:hAnsi="Times New Roman" w:cs="Times New Roman"/>
          <w:snapToGrid w:val="0"/>
          <w:sz w:val="24"/>
          <w:szCs w:val="24"/>
        </w:rPr>
      </w:pPr>
      <w:r w:rsidRPr="000A1071">
        <w:rPr>
          <w:rFonts w:ascii="Times New Roman" w:hAnsi="Times New Roman" w:cs="Times New Roman"/>
          <w:snapToGrid w:val="0"/>
          <w:sz w:val="24"/>
          <w:szCs w:val="24"/>
        </w:rPr>
        <w:t>овладение теоретическими знаниями в области информационных технологий и обеспечения их безопасности, а также управления информационными ресурсами;</w:t>
      </w:r>
    </w:p>
    <w:p w:rsidR="00350912" w:rsidRPr="000A1071" w:rsidRDefault="00DC011D" w:rsidP="000A1071">
      <w:pPr>
        <w:widowControl w:val="0"/>
        <w:numPr>
          <w:ilvl w:val="0"/>
          <w:numId w:val="3"/>
        </w:numPr>
        <w:tabs>
          <w:tab w:val="clear" w:pos="435"/>
          <w:tab w:val="left" w:pos="0"/>
        </w:tabs>
        <w:spacing w:after="0" w:line="276" w:lineRule="auto"/>
        <w:ind w:left="0" w:firstLine="709"/>
        <w:jc w:val="both"/>
        <w:rPr>
          <w:rFonts w:ascii="Times New Roman" w:hAnsi="Times New Roman" w:cs="Times New Roman"/>
          <w:snapToGrid w:val="0"/>
          <w:sz w:val="24"/>
          <w:szCs w:val="24"/>
        </w:rPr>
      </w:pPr>
      <w:r w:rsidRPr="000A1071">
        <w:rPr>
          <w:rFonts w:ascii="Times New Roman" w:hAnsi="Times New Roman" w:cs="Times New Roman"/>
          <w:snapToGrid w:val="0"/>
          <w:sz w:val="24"/>
          <w:szCs w:val="24"/>
        </w:rPr>
        <w:t>приобретение прикладных знаний в области создания систем защиты информации, а также оптимизации моделей сложных процессов бизнеса;</w:t>
      </w:r>
    </w:p>
    <w:p w:rsidR="00350912" w:rsidRPr="000A1071" w:rsidRDefault="00DC011D" w:rsidP="000A1071">
      <w:pPr>
        <w:widowControl w:val="0"/>
        <w:numPr>
          <w:ilvl w:val="0"/>
          <w:numId w:val="3"/>
        </w:numPr>
        <w:tabs>
          <w:tab w:val="clear" w:pos="435"/>
          <w:tab w:val="left" w:pos="0"/>
        </w:tabs>
        <w:spacing w:after="0" w:line="276" w:lineRule="auto"/>
        <w:ind w:left="0" w:firstLine="709"/>
        <w:jc w:val="both"/>
        <w:rPr>
          <w:rFonts w:ascii="Times New Roman" w:hAnsi="Times New Roman" w:cs="Times New Roman"/>
          <w:snapToGrid w:val="0"/>
          <w:sz w:val="24"/>
          <w:szCs w:val="24"/>
        </w:rPr>
      </w:pPr>
      <w:r w:rsidRPr="000A1071">
        <w:rPr>
          <w:rFonts w:ascii="Times New Roman" w:hAnsi="Times New Roman" w:cs="Times New Roman"/>
          <w:snapToGrid w:val="0"/>
          <w:sz w:val="24"/>
          <w:szCs w:val="24"/>
        </w:rPr>
        <w:t>овладение навыками самостоятельного использования соответствующих инструментальных программных систем.</w:t>
      </w:r>
    </w:p>
    <w:p w:rsidR="00350912" w:rsidRPr="000A1071" w:rsidRDefault="00DC011D" w:rsidP="000A1071">
      <w:pPr>
        <w:spacing w:after="0" w:line="276" w:lineRule="auto"/>
        <w:ind w:firstLine="709"/>
        <w:jc w:val="both"/>
        <w:rPr>
          <w:rFonts w:ascii="Times New Roman" w:eastAsia="Calibri" w:hAnsi="Times New Roman" w:cs="Times New Roman"/>
          <w:sz w:val="24"/>
          <w:szCs w:val="24"/>
          <w:lang w:eastAsia="ru-RU"/>
        </w:rPr>
      </w:pPr>
      <w:r w:rsidRPr="000A1071">
        <w:rPr>
          <w:rFonts w:ascii="Times New Roman" w:eastAsia="Calibri" w:hAnsi="Times New Roman" w:cs="Times New Roman"/>
          <w:sz w:val="24"/>
          <w:szCs w:val="24"/>
          <w:lang w:eastAsia="ru-RU"/>
        </w:rPr>
        <w:t>В результате изучения данной дисциплины у студентов формируется компетенции.</w:t>
      </w:r>
    </w:p>
    <w:p w:rsidR="00350912" w:rsidRPr="000A1071" w:rsidRDefault="00DC011D" w:rsidP="000A1071">
      <w:pPr>
        <w:spacing w:after="0" w:line="276" w:lineRule="auto"/>
        <w:jc w:val="center"/>
        <w:rPr>
          <w:rFonts w:ascii="Times New Roman" w:eastAsia="Calibri" w:hAnsi="Times New Roman" w:cs="Times New Roman"/>
          <w:b/>
          <w:sz w:val="24"/>
          <w:szCs w:val="24"/>
          <w:lang w:eastAsia="ru-RU"/>
        </w:rPr>
      </w:pPr>
      <w:r w:rsidRPr="000A1071">
        <w:rPr>
          <w:rFonts w:ascii="Times New Roman" w:eastAsia="Calibri" w:hAnsi="Times New Roman" w:cs="Times New Roman"/>
          <w:b/>
          <w:sz w:val="24"/>
          <w:szCs w:val="24"/>
          <w:lang w:eastAsia="ru-RU"/>
        </w:rPr>
        <w:t xml:space="preserve">Перечень </w:t>
      </w:r>
    </w:p>
    <w:p w:rsidR="00350912" w:rsidRPr="000A1071" w:rsidRDefault="00DC011D" w:rsidP="000A1071">
      <w:pPr>
        <w:spacing w:after="0" w:line="276" w:lineRule="auto"/>
        <w:jc w:val="center"/>
        <w:rPr>
          <w:rFonts w:ascii="Times New Roman" w:eastAsia="Calibri" w:hAnsi="Times New Roman" w:cs="Times New Roman"/>
          <w:b/>
          <w:sz w:val="24"/>
          <w:szCs w:val="24"/>
          <w:lang w:eastAsia="ru-RU"/>
        </w:rPr>
      </w:pPr>
      <w:r w:rsidRPr="000A1071">
        <w:rPr>
          <w:rFonts w:ascii="Times New Roman" w:eastAsia="Calibri" w:hAnsi="Times New Roman" w:cs="Times New Roman"/>
          <w:b/>
          <w:sz w:val="24"/>
          <w:szCs w:val="24"/>
          <w:lang w:eastAsia="ru-RU"/>
        </w:rPr>
        <w:t>сформированных компетенций в процессе освоения дисциплины</w:t>
      </w:r>
    </w:p>
    <w:p w:rsidR="00350912" w:rsidRPr="000A1071" w:rsidRDefault="00350912" w:rsidP="000A1071">
      <w:pPr>
        <w:spacing w:after="0" w:line="276" w:lineRule="auto"/>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9"/>
        <w:gridCol w:w="2207"/>
        <w:gridCol w:w="993"/>
        <w:gridCol w:w="4642"/>
      </w:tblGrid>
      <w:tr w:rsidR="00350912" w:rsidRPr="000A1071">
        <w:trPr>
          <w:jc w:val="center"/>
        </w:trPr>
        <w:tc>
          <w:tcPr>
            <w:tcW w:w="903" w:type="pct"/>
            <w:tcBorders>
              <w:top w:val="single" w:sz="4" w:space="0" w:color="auto"/>
              <w:left w:val="single" w:sz="4" w:space="0" w:color="auto"/>
              <w:bottom w:val="single" w:sz="4" w:space="0" w:color="auto"/>
              <w:right w:val="single" w:sz="4" w:space="0" w:color="auto"/>
            </w:tcBorders>
            <w:vAlign w:val="center"/>
          </w:tcPr>
          <w:p w:rsidR="00350912" w:rsidRPr="000A1071" w:rsidRDefault="00DC011D" w:rsidP="000A1071">
            <w:pPr>
              <w:spacing w:line="240" w:lineRule="auto"/>
              <w:ind w:left="11" w:hanging="11"/>
              <w:jc w:val="center"/>
              <w:rPr>
                <w:rFonts w:ascii="Times New Roman" w:eastAsia="Calibri" w:hAnsi="Times New Roman" w:cs="Times New Roman"/>
                <w:b/>
                <w:bCs/>
              </w:rPr>
            </w:pPr>
            <w:r w:rsidRPr="000A1071">
              <w:rPr>
                <w:rFonts w:ascii="Times New Roman" w:eastAsia="Calibri" w:hAnsi="Times New Roman" w:cs="Times New Roman"/>
                <w:b/>
                <w:bCs/>
              </w:rPr>
              <w:t>Код и наименование</w:t>
            </w:r>
          </w:p>
          <w:p w:rsidR="00350912" w:rsidRPr="000A1071" w:rsidRDefault="00DC011D" w:rsidP="000A1071">
            <w:pPr>
              <w:spacing w:after="0" w:line="240" w:lineRule="auto"/>
              <w:jc w:val="center"/>
              <w:rPr>
                <w:rFonts w:ascii="Times New Roman" w:eastAsia="Times New Roman" w:hAnsi="Times New Roman" w:cs="Times New Roman"/>
                <w:b/>
                <w:lang w:eastAsia="ru-RU"/>
              </w:rPr>
            </w:pPr>
            <w:r w:rsidRPr="000A1071">
              <w:rPr>
                <w:rFonts w:ascii="Times New Roman" w:eastAsia="Calibri" w:hAnsi="Times New Roman" w:cs="Times New Roman"/>
                <w:b/>
                <w:bCs/>
              </w:rPr>
              <w:t>компетенции</w:t>
            </w:r>
          </w:p>
        </w:tc>
        <w:tc>
          <w:tcPr>
            <w:tcW w:w="1153" w:type="pct"/>
            <w:tcBorders>
              <w:top w:val="single" w:sz="4" w:space="0" w:color="auto"/>
              <w:left w:val="single" w:sz="4" w:space="0" w:color="auto"/>
              <w:bottom w:val="single" w:sz="4" w:space="0" w:color="auto"/>
              <w:right w:val="single" w:sz="4" w:space="0" w:color="auto"/>
            </w:tcBorders>
            <w:vAlign w:val="center"/>
          </w:tcPr>
          <w:p w:rsidR="00350912" w:rsidRPr="000A1071" w:rsidRDefault="00DC011D" w:rsidP="000A1071">
            <w:pPr>
              <w:spacing w:line="240" w:lineRule="auto"/>
              <w:ind w:left="11" w:hanging="11"/>
              <w:jc w:val="center"/>
              <w:rPr>
                <w:rFonts w:ascii="Times New Roman" w:eastAsia="Calibri" w:hAnsi="Times New Roman" w:cs="Times New Roman"/>
                <w:b/>
                <w:bCs/>
              </w:rPr>
            </w:pPr>
            <w:r w:rsidRPr="000A1071">
              <w:rPr>
                <w:rFonts w:ascii="Times New Roman" w:eastAsia="Calibri" w:hAnsi="Times New Roman" w:cs="Times New Roman"/>
                <w:b/>
                <w:bCs/>
              </w:rPr>
              <w:t>Код и наименование</w:t>
            </w:r>
          </w:p>
          <w:p w:rsidR="00350912" w:rsidRPr="000A1071" w:rsidRDefault="00DC011D" w:rsidP="000A1071">
            <w:pPr>
              <w:spacing w:line="240" w:lineRule="auto"/>
              <w:ind w:left="11" w:hanging="11"/>
              <w:jc w:val="center"/>
              <w:rPr>
                <w:rFonts w:ascii="Times New Roman" w:eastAsia="Calibri" w:hAnsi="Times New Roman" w:cs="Times New Roman"/>
                <w:b/>
                <w:bCs/>
              </w:rPr>
            </w:pPr>
            <w:r w:rsidRPr="000A1071">
              <w:rPr>
                <w:rFonts w:ascii="Times New Roman" w:eastAsia="Calibri" w:hAnsi="Times New Roman" w:cs="Times New Roman"/>
                <w:b/>
                <w:bCs/>
              </w:rPr>
              <w:t>индикатора достижения</w:t>
            </w:r>
          </w:p>
          <w:p w:rsidR="00350912" w:rsidRPr="000A1071" w:rsidRDefault="00DC011D" w:rsidP="000A1071">
            <w:pPr>
              <w:spacing w:after="0" w:line="240" w:lineRule="auto"/>
              <w:jc w:val="center"/>
              <w:rPr>
                <w:rFonts w:ascii="Times New Roman" w:eastAsia="Times New Roman" w:hAnsi="Times New Roman" w:cs="Times New Roman"/>
                <w:b/>
                <w:lang w:eastAsia="ru-RU"/>
              </w:rPr>
            </w:pPr>
            <w:r w:rsidRPr="000A1071">
              <w:rPr>
                <w:rFonts w:ascii="Times New Roman" w:eastAsia="Calibri" w:hAnsi="Times New Roman" w:cs="Times New Roman"/>
                <w:b/>
                <w:bCs/>
              </w:rPr>
              <w:t>компе</w:t>
            </w:r>
            <w:r w:rsidRPr="000A1071">
              <w:rPr>
                <w:rFonts w:ascii="Times New Roman" w:eastAsia="Calibri" w:hAnsi="Times New Roman" w:cs="Times New Roman"/>
                <w:b/>
                <w:bCs/>
              </w:rPr>
              <w:softHyphen/>
              <w:t>тенции</w:t>
            </w:r>
          </w:p>
        </w:tc>
        <w:tc>
          <w:tcPr>
            <w:tcW w:w="2944" w:type="pct"/>
            <w:gridSpan w:val="2"/>
            <w:tcBorders>
              <w:top w:val="single" w:sz="4" w:space="0" w:color="auto"/>
              <w:left w:val="single" w:sz="4" w:space="0" w:color="auto"/>
              <w:bottom w:val="single" w:sz="4" w:space="0" w:color="auto"/>
              <w:right w:val="single" w:sz="4" w:space="0" w:color="auto"/>
            </w:tcBorders>
            <w:vAlign w:val="center"/>
          </w:tcPr>
          <w:p w:rsidR="00350912" w:rsidRPr="000A1071" w:rsidRDefault="00DC011D" w:rsidP="000A1071">
            <w:pPr>
              <w:spacing w:line="240" w:lineRule="auto"/>
              <w:ind w:left="11" w:hanging="11"/>
              <w:jc w:val="center"/>
              <w:rPr>
                <w:rFonts w:ascii="Times New Roman" w:hAnsi="Times New Roman" w:cs="Times New Roman"/>
                <w:b/>
                <w:bCs/>
              </w:rPr>
            </w:pPr>
            <w:r w:rsidRPr="000A1071">
              <w:rPr>
                <w:rFonts w:ascii="Times New Roman" w:hAnsi="Times New Roman" w:cs="Times New Roman"/>
                <w:b/>
                <w:bCs/>
              </w:rPr>
              <w:t>Планируемые результаты обучения</w:t>
            </w:r>
          </w:p>
          <w:p w:rsidR="00350912" w:rsidRPr="000A1071" w:rsidRDefault="00DC011D" w:rsidP="000A1071">
            <w:pPr>
              <w:spacing w:after="0" w:line="240" w:lineRule="auto"/>
              <w:jc w:val="center"/>
              <w:rPr>
                <w:rFonts w:ascii="Times New Roman" w:eastAsia="Times New Roman" w:hAnsi="Times New Roman" w:cs="Times New Roman"/>
                <w:b/>
                <w:lang w:eastAsia="ru-RU"/>
              </w:rPr>
            </w:pPr>
            <w:r w:rsidRPr="000A1071">
              <w:rPr>
                <w:rFonts w:ascii="Times New Roman" w:hAnsi="Times New Roman" w:cs="Times New Roman"/>
                <w:b/>
                <w:bCs/>
              </w:rPr>
              <w:t>по дисциплине (ЗУН)</w:t>
            </w:r>
          </w:p>
        </w:tc>
      </w:tr>
      <w:tr w:rsidR="00350912" w:rsidRPr="000A1071">
        <w:trPr>
          <w:trHeight w:val="1243"/>
          <w:jc w:val="center"/>
        </w:trPr>
        <w:tc>
          <w:tcPr>
            <w:tcW w:w="903" w:type="pct"/>
            <w:vMerge w:val="restart"/>
            <w:tcBorders>
              <w:left w:val="single" w:sz="6" w:space="0" w:color="000000"/>
              <w:right w:val="single" w:sz="6" w:space="0" w:color="000000"/>
            </w:tcBorders>
            <w:tcMar>
              <w:top w:w="30" w:type="dxa"/>
              <w:left w:w="108" w:type="dxa"/>
              <w:bottom w:w="30" w:type="dxa"/>
              <w:right w:w="108" w:type="dxa"/>
            </w:tcMar>
            <w:vAlign w:val="center"/>
          </w:tcPr>
          <w:p w:rsidR="00350912" w:rsidRPr="000A1071" w:rsidRDefault="00DC011D" w:rsidP="000A1071">
            <w:pPr>
              <w:spacing w:line="240" w:lineRule="auto"/>
              <w:rPr>
                <w:rFonts w:ascii="Times New Roman" w:eastAsia="Times New Roman" w:hAnsi="Times New Roman" w:cs="Times New Roman"/>
                <w:bCs/>
                <w:lang w:eastAsia="ru-RU"/>
              </w:rPr>
            </w:pPr>
            <w:r w:rsidRPr="000A1071">
              <w:rPr>
                <w:rFonts w:ascii="Times New Roman" w:hAnsi="Times New Roman" w:cs="Times New Roman"/>
              </w:rPr>
              <w:t>УК-2</w:t>
            </w:r>
            <w:r w:rsidRPr="000A1071">
              <w:rPr>
                <w:rFonts w:ascii="Times New Roman" w:eastAsia="Times New Roman" w:hAnsi="Times New Roman" w:cs="Times New Roman"/>
                <w:b/>
                <w:bCs/>
                <w:lang w:eastAsia="ru-RU"/>
              </w:rPr>
              <w:t xml:space="preserve"> </w:t>
            </w:r>
            <w:r w:rsidRPr="000A1071">
              <w:rPr>
                <w:rFonts w:ascii="Times New Roman" w:eastAsia="Times New Roman" w:hAnsi="Times New Roman" w:cs="Times New Roman"/>
                <w:bCs/>
                <w:lang w:eastAsia="ru-RU"/>
              </w:rPr>
              <w:t xml:space="preserve">Способен определять круг задач в рамках поставленной цели и выбирать оптимальные способы их решения, исходя из действующих </w:t>
            </w:r>
            <w:r w:rsidRPr="000A1071">
              <w:rPr>
                <w:rFonts w:ascii="Times New Roman" w:eastAsia="Times New Roman" w:hAnsi="Times New Roman" w:cs="Times New Roman"/>
                <w:bCs/>
                <w:lang w:eastAsia="ru-RU"/>
              </w:rPr>
              <w:lastRenderedPageBreak/>
              <w:t>правовых норм, имеющихся ресурсов и ограничений</w:t>
            </w:r>
          </w:p>
          <w:p w:rsidR="00350912" w:rsidRPr="000A1071" w:rsidRDefault="00350912" w:rsidP="000A1071">
            <w:pPr>
              <w:pStyle w:val="ConsPlusNormal"/>
              <w:ind w:firstLine="540"/>
              <w:jc w:val="both"/>
              <w:rPr>
                <w:rFonts w:ascii="Times New Roman" w:hAnsi="Times New Roman" w:cs="Times New Roman"/>
                <w:sz w:val="22"/>
                <w:szCs w:val="22"/>
              </w:rPr>
            </w:pPr>
          </w:p>
        </w:tc>
        <w:tc>
          <w:tcPr>
            <w:tcW w:w="1153" w:type="pct"/>
            <w:vMerge w:val="restart"/>
            <w:tcBorders>
              <w:left w:val="single" w:sz="6" w:space="0" w:color="000000"/>
              <w:right w:val="single" w:sz="6" w:space="0" w:color="000000"/>
            </w:tcBorders>
          </w:tcPr>
          <w:p w:rsidR="00350912" w:rsidRPr="000A1071" w:rsidRDefault="00DC011D" w:rsidP="000A1071">
            <w:pPr>
              <w:spacing w:line="240" w:lineRule="auto"/>
              <w:jc w:val="both"/>
              <w:rPr>
                <w:rFonts w:ascii="Times New Roman" w:eastAsia="Times New Roman" w:hAnsi="Times New Roman" w:cs="Times New Roman"/>
              </w:rPr>
            </w:pPr>
            <w:r w:rsidRPr="000A1071">
              <w:rPr>
                <w:rFonts w:ascii="Times New Roman" w:eastAsia="Times New Roman" w:hAnsi="Times New Roman" w:cs="Times New Roman"/>
              </w:rPr>
              <w:lastRenderedPageBreak/>
              <w:t>ИД-2</w:t>
            </w:r>
            <w:r w:rsidRPr="000A1071">
              <w:rPr>
                <w:rFonts w:ascii="Times New Roman" w:eastAsia="Times New Roman" w:hAnsi="Times New Roman" w:cs="Times New Roman"/>
                <w:vertAlign w:val="subscript"/>
              </w:rPr>
              <w:t>УК-2.</w:t>
            </w:r>
            <w:r w:rsidRPr="000A1071">
              <w:rPr>
                <w:rFonts w:ascii="Times New Roman" w:eastAsia="Times New Roman" w:hAnsi="Times New Roman" w:cs="Times New Roman"/>
              </w:rPr>
              <w:t xml:space="preserve"> Находит и использует методики оценки имеющихся ресурсов и ограничений в рамках поставленной цели</w:t>
            </w:r>
          </w:p>
          <w:p w:rsidR="00350912" w:rsidRPr="000A1071" w:rsidRDefault="00350912" w:rsidP="000A1071">
            <w:pPr>
              <w:spacing w:after="0" w:line="240" w:lineRule="auto"/>
              <w:jc w:val="both"/>
              <w:rPr>
                <w:rFonts w:ascii="Times New Roman" w:eastAsia="Times New Roman" w:hAnsi="Times New Roman" w:cs="Times New Roman"/>
                <w:lang w:eastAsia="ru-RU"/>
              </w:rPr>
            </w:pPr>
          </w:p>
        </w:tc>
        <w:tc>
          <w:tcPr>
            <w:tcW w:w="519"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350912" w:rsidRPr="000A1071" w:rsidRDefault="00DC011D" w:rsidP="000A1071">
            <w:pPr>
              <w:spacing w:after="0" w:line="240" w:lineRule="auto"/>
              <w:jc w:val="both"/>
              <w:rPr>
                <w:rFonts w:ascii="Times New Roman" w:eastAsia="Times New Roman" w:hAnsi="Times New Roman" w:cs="Times New Roman"/>
                <w:lang w:eastAsia="ru-RU"/>
              </w:rPr>
            </w:pPr>
            <w:r w:rsidRPr="000A1071">
              <w:rPr>
                <w:rFonts w:ascii="Times New Roman" w:eastAsia="Times New Roman" w:hAnsi="Times New Roman" w:cs="Times New Roman"/>
                <w:lang w:eastAsia="ru-RU"/>
              </w:rPr>
              <w:t>знать</w:t>
            </w:r>
          </w:p>
        </w:tc>
        <w:tc>
          <w:tcPr>
            <w:tcW w:w="242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350912" w:rsidRPr="000A1071" w:rsidRDefault="00DC011D" w:rsidP="000A1071">
            <w:pPr>
              <w:spacing w:after="0" w:line="240" w:lineRule="auto"/>
              <w:jc w:val="both"/>
              <w:rPr>
                <w:rFonts w:ascii="Times New Roman" w:hAnsi="Times New Roman" w:cs="Times New Roman"/>
              </w:rPr>
            </w:pPr>
            <w:r w:rsidRPr="000A1071">
              <w:rPr>
                <w:rFonts w:ascii="Times New Roman" w:hAnsi="Times New Roman" w:cs="Times New Roman"/>
              </w:rPr>
              <w:t>вопросы административного и организационно-правового обеспечения защиты информации,</w:t>
            </w:r>
          </w:p>
          <w:p w:rsidR="00350912" w:rsidRPr="000A1071" w:rsidRDefault="00DC011D" w:rsidP="000A1071">
            <w:pPr>
              <w:spacing w:after="0" w:line="240" w:lineRule="auto"/>
              <w:jc w:val="both"/>
              <w:rPr>
                <w:rFonts w:ascii="Times New Roman" w:hAnsi="Times New Roman" w:cs="Times New Roman"/>
              </w:rPr>
            </w:pPr>
            <w:r w:rsidRPr="000A1071">
              <w:rPr>
                <w:rFonts w:ascii="Times New Roman" w:hAnsi="Times New Roman" w:cs="Times New Roman"/>
              </w:rPr>
              <w:t>основные системы защиты информации в России и в ведущих зарубежных странах,</w:t>
            </w:r>
          </w:p>
          <w:p w:rsidR="00350912" w:rsidRPr="000A1071" w:rsidRDefault="00DC011D" w:rsidP="000A1071">
            <w:pPr>
              <w:spacing w:after="0" w:line="240" w:lineRule="auto"/>
              <w:jc w:val="both"/>
              <w:rPr>
                <w:rFonts w:ascii="Times New Roman" w:hAnsi="Times New Roman" w:cs="Times New Roman"/>
              </w:rPr>
            </w:pPr>
            <w:r w:rsidRPr="000A1071">
              <w:rPr>
                <w:rFonts w:ascii="Times New Roman" w:hAnsi="Times New Roman" w:cs="Times New Roman"/>
              </w:rPr>
              <w:t>основные методологические положения защиты информации,</w:t>
            </w:r>
          </w:p>
          <w:p w:rsidR="00350912" w:rsidRPr="000A1071" w:rsidRDefault="00DC011D" w:rsidP="000A1071">
            <w:pPr>
              <w:spacing w:after="0" w:line="240" w:lineRule="auto"/>
              <w:jc w:val="both"/>
              <w:rPr>
                <w:rFonts w:ascii="Times New Roman" w:hAnsi="Times New Roman" w:cs="Times New Roman"/>
              </w:rPr>
            </w:pPr>
            <w:r w:rsidRPr="000A1071">
              <w:rPr>
                <w:rFonts w:ascii="Times New Roman" w:hAnsi="Times New Roman" w:cs="Times New Roman"/>
              </w:rPr>
              <w:t>основные программно-аппаратные средства защиты компьютеров и программ,</w:t>
            </w:r>
          </w:p>
          <w:p w:rsidR="00350912" w:rsidRPr="000A1071" w:rsidRDefault="00DC011D" w:rsidP="000A1071">
            <w:pPr>
              <w:spacing w:after="0" w:line="240" w:lineRule="auto"/>
              <w:jc w:val="both"/>
              <w:rPr>
                <w:rFonts w:ascii="Times New Roman" w:hAnsi="Times New Roman" w:cs="Times New Roman"/>
              </w:rPr>
            </w:pPr>
            <w:r w:rsidRPr="000A1071">
              <w:rPr>
                <w:rFonts w:ascii="Times New Roman" w:hAnsi="Times New Roman" w:cs="Times New Roman"/>
              </w:rPr>
              <w:t>общие вопросы обеспечения информационной безопасности при работе в сети,</w:t>
            </w:r>
          </w:p>
          <w:p w:rsidR="00350912" w:rsidRPr="000A1071" w:rsidRDefault="00DC011D" w:rsidP="000A1071">
            <w:pPr>
              <w:spacing w:after="0" w:line="240" w:lineRule="auto"/>
              <w:jc w:val="both"/>
              <w:rPr>
                <w:rFonts w:ascii="Times New Roman" w:hAnsi="Times New Roman" w:cs="Times New Roman"/>
              </w:rPr>
            </w:pPr>
            <w:r w:rsidRPr="000A1071">
              <w:rPr>
                <w:rFonts w:ascii="Times New Roman" w:hAnsi="Times New Roman" w:cs="Times New Roman"/>
              </w:rPr>
              <w:t>особенности защиты информации в СУБД.</w:t>
            </w:r>
          </w:p>
        </w:tc>
      </w:tr>
      <w:tr w:rsidR="00350912" w:rsidRPr="000A1071">
        <w:trPr>
          <w:trHeight w:val="1719"/>
          <w:jc w:val="center"/>
        </w:trPr>
        <w:tc>
          <w:tcPr>
            <w:tcW w:w="903" w:type="pct"/>
            <w:vMerge/>
            <w:tcBorders>
              <w:left w:val="single" w:sz="6" w:space="0" w:color="000000"/>
              <w:right w:val="single" w:sz="6" w:space="0" w:color="000000"/>
            </w:tcBorders>
            <w:tcMar>
              <w:top w:w="30" w:type="dxa"/>
              <w:left w:w="108" w:type="dxa"/>
              <w:bottom w:w="30" w:type="dxa"/>
              <w:right w:w="108" w:type="dxa"/>
            </w:tcMar>
            <w:vAlign w:val="center"/>
          </w:tcPr>
          <w:p w:rsidR="00350912" w:rsidRPr="000A1071" w:rsidRDefault="00350912" w:rsidP="000A1071">
            <w:pPr>
              <w:spacing w:after="0" w:line="240" w:lineRule="auto"/>
              <w:jc w:val="center"/>
              <w:rPr>
                <w:rFonts w:ascii="Times New Roman" w:eastAsia="Times New Roman" w:hAnsi="Times New Roman" w:cs="Times New Roman"/>
                <w:lang w:eastAsia="ru-RU"/>
              </w:rPr>
            </w:pPr>
          </w:p>
        </w:tc>
        <w:tc>
          <w:tcPr>
            <w:tcW w:w="1153" w:type="pct"/>
            <w:vMerge/>
            <w:tcBorders>
              <w:left w:val="single" w:sz="6" w:space="0" w:color="000000"/>
              <w:right w:val="single" w:sz="6" w:space="0" w:color="000000"/>
            </w:tcBorders>
          </w:tcPr>
          <w:p w:rsidR="00350912" w:rsidRPr="000A1071" w:rsidRDefault="00350912" w:rsidP="000A1071">
            <w:pPr>
              <w:spacing w:after="0" w:line="240" w:lineRule="auto"/>
              <w:jc w:val="both"/>
              <w:rPr>
                <w:rFonts w:ascii="Times New Roman" w:eastAsia="Times New Roman" w:hAnsi="Times New Roman" w:cs="Times New Roman"/>
                <w:lang w:eastAsia="ru-RU"/>
              </w:rPr>
            </w:pPr>
          </w:p>
        </w:tc>
        <w:tc>
          <w:tcPr>
            <w:tcW w:w="519"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350912" w:rsidRPr="000A1071" w:rsidRDefault="00DC011D" w:rsidP="000A1071">
            <w:pPr>
              <w:spacing w:after="0" w:line="240" w:lineRule="auto"/>
              <w:jc w:val="both"/>
              <w:rPr>
                <w:rFonts w:ascii="Times New Roman" w:eastAsia="Times New Roman" w:hAnsi="Times New Roman" w:cs="Times New Roman"/>
                <w:lang w:eastAsia="ru-RU"/>
              </w:rPr>
            </w:pPr>
            <w:r w:rsidRPr="000A1071">
              <w:rPr>
                <w:rFonts w:ascii="Times New Roman" w:eastAsia="Times New Roman" w:hAnsi="Times New Roman" w:cs="Times New Roman"/>
                <w:lang w:eastAsia="ru-RU"/>
              </w:rPr>
              <w:t>уметь</w:t>
            </w:r>
          </w:p>
        </w:tc>
        <w:tc>
          <w:tcPr>
            <w:tcW w:w="242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350912" w:rsidRPr="000A1071" w:rsidRDefault="00DC011D" w:rsidP="000A1071">
            <w:pPr>
              <w:spacing w:after="0" w:line="240" w:lineRule="auto"/>
              <w:jc w:val="both"/>
              <w:rPr>
                <w:rFonts w:ascii="Times New Roman" w:hAnsi="Times New Roman" w:cs="Times New Roman"/>
              </w:rPr>
            </w:pPr>
            <w:r w:rsidRPr="000A1071">
              <w:rPr>
                <w:rFonts w:ascii="Times New Roman" w:hAnsi="Times New Roman" w:cs="Times New Roman"/>
              </w:rPr>
              <w:t>ограничивать использование ресурсов  компьютера на основе раздельного доступа пользователей в операционную систему,</w:t>
            </w:r>
          </w:p>
          <w:p w:rsidR="00350912" w:rsidRPr="000A1071" w:rsidRDefault="00DC011D" w:rsidP="000A1071">
            <w:pPr>
              <w:spacing w:after="0" w:line="240" w:lineRule="auto"/>
              <w:jc w:val="both"/>
              <w:rPr>
                <w:rFonts w:ascii="Times New Roman" w:hAnsi="Times New Roman" w:cs="Times New Roman"/>
              </w:rPr>
            </w:pPr>
            <w:r w:rsidRPr="000A1071">
              <w:rPr>
                <w:rFonts w:ascii="Times New Roman" w:hAnsi="Times New Roman" w:cs="Times New Roman"/>
              </w:rPr>
              <w:t>организовывать регистрацию пользователей в сетевой операционной системе,</w:t>
            </w:r>
          </w:p>
          <w:p w:rsidR="00350912" w:rsidRPr="000A1071" w:rsidRDefault="00DC011D" w:rsidP="000A1071">
            <w:pPr>
              <w:spacing w:after="0" w:line="240" w:lineRule="auto"/>
              <w:jc w:val="both"/>
              <w:rPr>
                <w:rFonts w:ascii="Times New Roman" w:hAnsi="Times New Roman" w:cs="Times New Roman"/>
              </w:rPr>
            </w:pPr>
            <w:r w:rsidRPr="000A1071">
              <w:rPr>
                <w:rFonts w:ascii="Times New Roman" w:hAnsi="Times New Roman" w:cs="Times New Roman"/>
              </w:rPr>
              <w:t>организовывать защиту информации в локальной сети на уровнях входа в сеть и системы прав доступа,</w:t>
            </w:r>
          </w:p>
          <w:p w:rsidR="00350912" w:rsidRPr="000A1071" w:rsidRDefault="00DC011D" w:rsidP="000A1071">
            <w:pPr>
              <w:spacing w:after="0" w:line="240" w:lineRule="auto"/>
              <w:jc w:val="both"/>
              <w:rPr>
                <w:rFonts w:ascii="Times New Roman" w:hAnsi="Times New Roman" w:cs="Times New Roman"/>
              </w:rPr>
            </w:pPr>
            <w:r w:rsidRPr="000A1071">
              <w:rPr>
                <w:rFonts w:ascii="Times New Roman" w:hAnsi="Times New Roman" w:cs="Times New Roman"/>
              </w:rPr>
              <w:t>организовывать безопасную работу в Интернет и  отправку почтовых сообщений в глобальной сети,</w:t>
            </w:r>
          </w:p>
          <w:p w:rsidR="00350912" w:rsidRPr="000A1071" w:rsidRDefault="00DC011D" w:rsidP="000A1071">
            <w:pPr>
              <w:spacing w:after="0" w:line="240" w:lineRule="auto"/>
              <w:jc w:val="both"/>
              <w:rPr>
                <w:rFonts w:ascii="Times New Roman" w:eastAsia="Times New Roman" w:hAnsi="Times New Roman" w:cs="Times New Roman"/>
                <w:lang w:eastAsia="ru-RU"/>
              </w:rPr>
            </w:pPr>
            <w:r w:rsidRPr="000A1071">
              <w:rPr>
                <w:rFonts w:ascii="Times New Roman" w:hAnsi="Times New Roman" w:cs="Times New Roman"/>
              </w:rPr>
              <w:t>использовать средства защиты данных от разрушающих программных воздействий  компьютерных вирусов</w:t>
            </w:r>
          </w:p>
        </w:tc>
      </w:tr>
      <w:tr w:rsidR="00350912" w:rsidRPr="000A1071">
        <w:trPr>
          <w:trHeight w:val="580"/>
          <w:jc w:val="center"/>
        </w:trPr>
        <w:tc>
          <w:tcPr>
            <w:tcW w:w="903" w:type="pct"/>
            <w:vMerge/>
            <w:tcBorders>
              <w:left w:val="single" w:sz="6" w:space="0" w:color="000000"/>
              <w:right w:val="single" w:sz="6" w:space="0" w:color="000000"/>
            </w:tcBorders>
            <w:tcMar>
              <w:top w:w="30" w:type="dxa"/>
              <w:left w:w="108" w:type="dxa"/>
              <w:bottom w:w="30" w:type="dxa"/>
              <w:right w:w="108" w:type="dxa"/>
            </w:tcMar>
            <w:vAlign w:val="center"/>
          </w:tcPr>
          <w:p w:rsidR="00350912" w:rsidRPr="000A1071" w:rsidRDefault="00350912" w:rsidP="000A1071">
            <w:pPr>
              <w:spacing w:after="0" w:line="240" w:lineRule="auto"/>
              <w:jc w:val="center"/>
              <w:rPr>
                <w:rFonts w:ascii="Times New Roman" w:eastAsia="Times New Roman" w:hAnsi="Times New Roman" w:cs="Times New Roman"/>
                <w:lang w:eastAsia="ru-RU"/>
              </w:rPr>
            </w:pPr>
          </w:p>
        </w:tc>
        <w:tc>
          <w:tcPr>
            <w:tcW w:w="1153" w:type="pct"/>
            <w:vMerge/>
            <w:tcBorders>
              <w:left w:val="single" w:sz="6" w:space="0" w:color="000000"/>
              <w:right w:val="single" w:sz="6" w:space="0" w:color="000000"/>
            </w:tcBorders>
          </w:tcPr>
          <w:p w:rsidR="00350912" w:rsidRPr="000A1071" w:rsidRDefault="00350912" w:rsidP="000A1071">
            <w:pPr>
              <w:spacing w:after="0" w:line="240" w:lineRule="auto"/>
              <w:jc w:val="both"/>
              <w:rPr>
                <w:rFonts w:ascii="Times New Roman" w:eastAsia="Times New Roman" w:hAnsi="Times New Roman" w:cs="Times New Roman"/>
                <w:lang w:eastAsia="ru-RU"/>
              </w:rPr>
            </w:pPr>
          </w:p>
        </w:tc>
        <w:tc>
          <w:tcPr>
            <w:tcW w:w="51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350912" w:rsidRPr="000A1071" w:rsidRDefault="00DC011D" w:rsidP="000A1071">
            <w:pPr>
              <w:spacing w:after="0" w:line="240" w:lineRule="auto"/>
              <w:jc w:val="both"/>
              <w:rPr>
                <w:rFonts w:ascii="Times New Roman" w:eastAsia="Times New Roman" w:hAnsi="Times New Roman" w:cs="Times New Roman"/>
                <w:lang w:eastAsia="ru-RU"/>
              </w:rPr>
            </w:pPr>
            <w:r w:rsidRPr="000A1071">
              <w:rPr>
                <w:rFonts w:ascii="Times New Roman" w:eastAsia="Times New Roman" w:hAnsi="Times New Roman" w:cs="Times New Roman"/>
                <w:lang w:eastAsia="ru-RU"/>
              </w:rPr>
              <w:t>владеть</w:t>
            </w:r>
          </w:p>
        </w:tc>
        <w:tc>
          <w:tcPr>
            <w:tcW w:w="242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350912" w:rsidRPr="000A1071" w:rsidRDefault="00DC011D" w:rsidP="000A1071">
            <w:pPr>
              <w:spacing w:after="0" w:line="240" w:lineRule="auto"/>
              <w:jc w:val="both"/>
              <w:rPr>
                <w:rFonts w:ascii="Times New Roman" w:eastAsia="Times New Roman" w:hAnsi="Times New Roman" w:cs="Times New Roman"/>
                <w:lang w:eastAsia="ru-RU"/>
              </w:rPr>
            </w:pPr>
            <w:r w:rsidRPr="000A1071">
              <w:rPr>
                <w:rFonts w:ascii="Times New Roman" w:eastAsia="Times New Roman" w:hAnsi="Times New Roman" w:cs="Times New Roman"/>
                <w:lang w:eastAsia="ru-RU"/>
              </w:rPr>
              <w:t>Навыками защиты персональных данных в информационных системах</w:t>
            </w:r>
          </w:p>
        </w:tc>
      </w:tr>
    </w:tbl>
    <w:p w:rsidR="00350912" w:rsidRDefault="00350912">
      <w:pPr>
        <w:spacing w:after="0" w:line="360" w:lineRule="auto"/>
        <w:jc w:val="both"/>
        <w:rPr>
          <w:rFonts w:ascii="Times New Roman" w:eastAsia="Times New Roman" w:hAnsi="Times New Roman" w:cs="Times New Roman"/>
          <w:sz w:val="24"/>
          <w:szCs w:val="24"/>
          <w:lang w:eastAsia="ru-RU"/>
        </w:rPr>
      </w:pPr>
    </w:p>
    <w:p w:rsidR="00350912" w:rsidRDefault="00DC011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350912" w:rsidRDefault="00DC011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0A1071" w:rsidRDefault="000A1071" w:rsidP="005761E6">
      <w:pPr>
        <w:spacing w:after="0" w:line="360" w:lineRule="auto"/>
        <w:jc w:val="both"/>
        <w:rPr>
          <w:rFonts w:ascii="Times New Roman" w:hAnsi="Times New Roman" w:cs="Times New Roman"/>
          <w:sz w:val="24"/>
          <w:szCs w:val="24"/>
        </w:rPr>
      </w:pPr>
    </w:p>
    <w:p w:rsidR="000A1071" w:rsidRDefault="000A1071">
      <w:pPr>
        <w:spacing w:after="0" w:line="360" w:lineRule="auto"/>
        <w:ind w:firstLine="709"/>
        <w:jc w:val="both"/>
        <w:rPr>
          <w:rFonts w:ascii="Times New Roman" w:hAnsi="Times New Roman" w:cs="Times New Roman"/>
          <w:sz w:val="24"/>
          <w:szCs w:val="24"/>
        </w:rPr>
      </w:pPr>
    </w:p>
    <w:p w:rsidR="00350912" w:rsidRPr="000A1071" w:rsidRDefault="00DC011D" w:rsidP="000A1071">
      <w:pPr>
        <w:pStyle w:val="af6"/>
        <w:numPr>
          <w:ilvl w:val="3"/>
          <w:numId w:val="1"/>
        </w:numPr>
        <w:tabs>
          <w:tab w:val="left" w:pos="993"/>
        </w:tabs>
        <w:ind w:left="0" w:firstLine="709"/>
        <w:rPr>
          <w:rFonts w:eastAsia="Times New Roman"/>
          <w:b/>
          <w:sz w:val="28"/>
          <w:szCs w:val="28"/>
        </w:rPr>
      </w:pPr>
      <w:r w:rsidRPr="000A1071">
        <w:rPr>
          <w:rFonts w:eastAsia="Times New Roman"/>
          <w:b/>
        </w:rPr>
        <w:t>РАСПРЕДЕЛЕНИЕ ЧАСОВ ДИСЦИПЛИНЫ ПО ФОРМАМ И ВИДАМ РАБОТ</w:t>
      </w:r>
      <w:r w:rsidRPr="000A1071">
        <w:rPr>
          <w:rFonts w:eastAsia="Times New Roman"/>
          <w:b/>
          <w:sz w:val="28"/>
          <w:szCs w:val="28"/>
        </w:rPr>
        <w:t xml:space="preserve"> </w:t>
      </w:r>
    </w:p>
    <w:p w:rsidR="000A1071" w:rsidRPr="000A1071" w:rsidRDefault="000A1071" w:rsidP="000A1071">
      <w:pPr>
        <w:pStyle w:val="af6"/>
        <w:ind w:left="2880"/>
        <w:rPr>
          <w:rFonts w:eastAsia="Times New Roman"/>
          <w:b/>
          <w:sz w:val="28"/>
          <w:szCs w:val="28"/>
        </w:rPr>
      </w:pPr>
    </w:p>
    <w:p w:rsidR="00350912" w:rsidRDefault="00DC011D">
      <w:pPr>
        <w:spacing w:after="0" w:line="240" w:lineRule="auto"/>
        <w:jc w:val="center"/>
        <w:rPr>
          <w:rFonts w:ascii="Times New Roman" w:eastAsia="Times New Roman" w:hAnsi="Times New Roman" w:cs="Verdana"/>
          <w:b/>
          <w:sz w:val="24"/>
          <w:szCs w:val="24"/>
          <w:lang w:eastAsia="ru-RU"/>
        </w:rPr>
      </w:pPr>
      <w:r>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w:t>
      </w:r>
      <w:r>
        <w:rPr>
          <w:rFonts w:ascii="Times New Roman" w:eastAsia="Times New Roman" w:hAnsi="Times New Roman" w:cs="Verdana"/>
          <w:b/>
          <w:sz w:val="24"/>
          <w:szCs w:val="24"/>
          <w:lang w:eastAsia="ru-RU"/>
        </w:rPr>
        <w:t>очной формы обучения</w:t>
      </w:r>
    </w:p>
    <w:p w:rsidR="00350912" w:rsidRDefault="00350912">
      <w:pPr>
        <w:spacing w:after="0" w:line="240" w:lineRule="auto"/>
        <w:jc w:val="center"/>
        <w:rPr>
          <w:rFonts w:ascii="Times New Roman" w:eastAsia="Times New Roman" w:hAnsi="Times New Roman" w:cs="Times New Roman"/>
          <w:b/>
          <w:sz w:val="24"/>
          <w:szCs w:val="24"/>
          <w:lang w:eastAsia="ru-RU"/>
        </w:rPr>
      </w:pPr>
    </w:p>
    <w:p w:rsidR="000A1071" w:rsidRDefault="000A1071">
      <w:pPr>
        <w:spacing w:after="0" w:line="240" w:lineRule="auto"/>
        <w:jc w:val="center"/>
        <w:rPr>
          <w:rFonts w:ascii="Times New Roman" w:eastAsia="Times New Roman" w:hAnsi="Times New Roman" w:cs="Times New Roman"/>
          <w:b/>
          <w:sz w:val="24"/>
          <w:szCs w:val="24"/>
          <w:lang w:eastAsia="ru-RU"/>
        </w:rPr>
      </w:pPr>
    </w:p>
    <w:p w:rsidR="000A1071" w:rsidRDefault="000A1071">
      <w:pPr>
        <w:spacing w:after="0" w:line="240" w:lineRule="auto"/>
        <w:jc w:val="center"/>
        <w:rPr>
          <w:rFonts w:ascii="Times New Roman" w:eastAsia="Times New Roman" w:hAnsi="Times New Roman" w:cs="Times New Roman"/>
          <w:b/>
          <w:sz w:val="24"/>
          <w:szCs w:val="24"/>
          <w:lang w:eastAsia="ru-RU"/>
        </w:rPr>
      </w:pPr>
    </w:p>
    <w:p w:rsidR="000A1071" w:rsidRDefault="000A1071">
      <w:pPr>
        <w:spacing w:after="0" w:line="240" w:lineRule="auto"/>
        <w:jc w:val="center"/>
        <w:rPr>
          <w:rFonts w:ascii="Times New Roman" w:eastAsia="Times New Roman" w:hAnsi="Times New Roman" w:cs="Times New Roman"/>
          <w:b/>
          <w:sz w:val="24"/>
          <w:szCs w:val="24"/>
          <w:lang w:eastAsia="ru-RU"/>
        </w:rPr>
      </w:pPr>
    </w:p>
    <w:p w:rsidR="000A1071" w:rsidRDefault="000A1071">
      <w:pPr>
        <w:spacing w:after="0" w:line="240" w:lineRule="auto"/>
        <w:jc w:val="center"/>
        <w:rPr>
          <w:rFonts w:ascii="Times New Roman" w:eastAsia="Times New Roman" w:hAnsi="Times New Roman" w:cs="Times New Roman"/>
          <w:b/>
          <w:sz w:val="24"/>
          <w:szCs w:val="24"/>
          <w:lang w:eastAsia="ru-RU"/>
        </w:rPr>
      </w:pPr>
    </w:p>
    <w:p w:rsidR="000A1071" w:rsidRDefault="000A1071">
      <w:pPr>
        <w:spacing w:after="0" w:line="240" w:lineRule="auto"/>
        <w:jc w:val="center"/>
        <w:rPr>
          <w:rFonts w:ascii="Times New Roman" w:eastAsia="Times New Roman" w:hAnsi="Times New Roman" w:cs="Times New Roman"/>
          <w:b/>
          <w:sz w:val="24"/>
          <w:szCs w:val="24"/>
          <w:lang w:eastAsia="ru-RU"/>
        </w:rPr>
      </w:pPr>
    </w:p>
    <w:p w:rsidR="000A1071" w:rsidRDefault="000A1071">
      <w:pPr>
        <w:spacing w:after="0" w:line="240" w:lineRule="auto"/>
        <w:jc w:val="center"/>
        <w:rPr>
          <w:rFonts w:ascii="Times New Roman" w:eastAsia="Times New Roman" w:hAnsi="Times New Roman" w:cs="Times New Roman"/>
          <w:b/>
          <w:sz w:val="24"/>
          <w:szCs w:val="24"/>
          <w:lang w:eastAsia="ru-RU"/>
        </w:rPr>
      </w:pPr>
    </w:p>
    <w:tbl>
      <w:tblPr>
        <w:tblW w:w="1003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851"/>
        <w:gridCol w:w="709"/>
        <w:gridCol w:w="850"/>
        <w:gridCol w:w="992"/>
        <w:gridCol w:w="1134"/>
        <w:gridCol w:w="2523"/>
      </w:tblGrid>
      <w:tr w:rsidR="00350912" w:rsidRPr="00DC011D">
        <w:trPr>
          <w:trHeight w:val="1312"/>
        </w:trPr>
        <w:tc>
          <w:tcPr>
            <w:tcW w:w="567" w:type="dxa"/>
            <w:vMerge w:val="restart"/>
            <w:vAlign w:val="center"/>
          </w:tcPr>
          <w:p w:rsidR="00350912" w:rsidRPr="00DC011D" w:rsidRDefault="00350912">
            <w:pPr>
              <w:widowControl w:val="0"/>
              <w:spacing w:after="0" w:line="240" w:lineRule="auto"/>
              <w:jc w:val="center"/>
              <w:rPr>
                <w:rFonts w:ascii="Times New Roman" w:eastAsia="Times New Roman" w:hAnsi="Times New Roman" w:cs="Times New Roman"/>
                <w:b/>
                <w:sz w:val="18"/>
                <w:szCs w:val="18"/>
                <w:lang w:eastAsia="ru-RU"/>
              </w:rPr>
            </w:pPr>
          </w:p>
          <w:p w:rsidR="00350912" w:rsidRPr="00DC011D" w:rsidRDefault="00350912">
            <w:pPr>
              <w:widowControl w:val="0"/>
              <w:spacing w:after="0" w:line="240" w:lineRule="auto"/>
              <w:jc w:val="center"/>
              <w:rPr>
                <w:rFonts w:ascii="Times New Roman" w:eastAsia="Times New Roman" w:hAnsi="Times New Roman" w:cs="Times New Roman"/>
                <w:b/>
                <w:sz w:val="18"/>
                <w:szCs w:val="18"/>
                <w:lang w:eastAsia="ru-RU"/>
              </w:rPr>
            </w:pPr>
          </w:p>
          <w:p w:rsidR="00350912" w:rsidRPr="00DC011D" w:rsidRDefault="00DC011D">
            <w:pPr>
              <w:widowControl w:val="0"/>
              <w:spacing w:after="0" w:line="240" w:lineRule="auto"/>
              <w:jc w:val="center"/>
              <w:rPr>
                <w:rFonts w:ascii="Times New Roman" w:eastAsia="Times New Roman" w:hAnsi="Times New Roman" w:cs="Times New Roman"/>
                <w:b/>
                <w:sz w:val="18"/>
                <w:szCs w:val="18"/>
                <w:lang w:eastAsia="ru-RU"/>
              </w:rPr>
            </w:pPr>
            <w:r w:rsidRPr="00DC011D">
              <w:rPr>
                <w:rFonts w:ascii="Times New Roman" w:eastAsia="Times New Roman" w:hAnsi="Times New Roman" w:cs="Times New Roman"/>
                <w:b/>
                <w:sz w:val="18"/>
                <w:szCs w:val="18"/>
                <w:lang w:eastAsia="ru-RU"/>
              </w:rPr>
              <w:t>№</w:t>
            </w:r>
          </w:p>
          <w:p w:rsidR="00350912" w:rsidRPr="00DC011D" w:rsidRDefault="00DC011D">
            <w:pPr>
              <w:widowControl w:val="0"/>
              <w:spacing w:after="0" w:line="240" w:lineRule="auto"/>
              <w:jc w:val="center"/>
              <w:rPr>
                <w:rFonts w:ascii="Times New Roman" w:eastAsia="Times New Roman" w:hAnsi="Times New Roman" w:cs="Times New Roman"/>
                <w:b/>
                <w:sz w:val="18"/>
                <w:szCs w:val="18"/>
                <w:lang w:eastAsia="ru-RU"/>
              </w:rPr>
            </w:pPr>
            <w:proofErr w:type="gramStart"/>
            <w:r w:rsidRPr="00DC011D">
              <w:rPr>
                <w:rFonts w:ascii="Times New Roman" w:eastAsia="Times New Roman" w:hAnsi="Times New Roman" w:cs="Times New Roman"/>
                <w:b/>
                <w:sz w:val="18"/>
                <w:szCs w:val="18"/>
                <w:lang w:eastAsia="ru-RU"/>
              </w:rPr>
              <w:t>п</w:t>
            </w:r>
            <w:proofErr w:type="gramEnd"/>
            <w:r w:rsidRPr="00DC011D">
              <w:rPr>
                <w:rFonts w:ascii="Times New Roman" w:eastAsia="Times New Roman" w:hAnsi="Times New Roman" w:cs="Times New Roman"/>
                <w:b/>
                <w:sz w:val="18"/>
                <w:szCs w:val="18"/>
                <w:lang w:eastAsia="ru-RU"/>
              </w:rPr>
              <w:t>/п</w:t>
            </w:r>
          </w:p>
        </w:tc>
        <w:tc>
          <w:tcPr>
            <w:tcW w:w="2410" w:type="dxa"/>
            <w:vMerge w:val="restart"/>
            <w:shd w:val="clear" w:color="auto" w:fill="auto"/>
            <w:tcMar>
              <w:top w:w="28" w:type="dxa"/>
              <w:left w:w="17" w:type="dxa"/>
              <w:right w:w="17" w:type="dxa"/>
            </w:tcMar>
            <w:vAlign w:val="center"/>
          </w:tcPr>
          <w:p w:rsidR="00350912" w:rsidRPr="00DC011D" w:rsidRDefault="00DC011D">
            <w:pPr>
              <w:widowControl w:val="0"/>
              <w:spacing w:after="0" w:line="240" w:lineRule="auto"/>
              <w:jc w:val="center"/>
              <w:rPr>
                <w:rFonts w:ascii="Times New Roman" w:eastAsia="Times New Roman" w:hAnsi="Times New Roman" w:cs="Times New Roman"/>
                <w:b/>
                <w:sz w:val="18"/>
                <w:szCs w:val="18"/>
                <w:lang w:eastAsia="ru-RU"/>
              </w:rPr>
            </w:pPr>
            <w:r w:rsidRPr="00DC011D">
              <w:rPr>
                <w:rFonts w:ascii="Times New Roman" w:eastAsia="Times New Roman" w:hAnsi="Times New Roman" w:cs="Times New Roman"/>
                <w:b/>
                <w:sz w:val="18"/>
                <w:szCs w:val="18"/>
                <w:lang w:eastAsia="ru-RU"/>
              </w:rPr>
              <w:t>Тема</w:t>
            </w:r>
          </w:p>
          <w:p w:rsidR="00350912" w:rsidRPr="00DC011D" w:rsidRDefault="00DC011D">
            <w:pPr>
              <w:widowControl w:val="0"/>
              <w:spacing w:after="0" w:line="240" w:lineRule="auto"/>
              <w:jc w:val="center"/>
              <w:rPr>
                <w:rFonts w:ascii="Times New Roman" w:eastAsia="Times New Roman" w:hAnsi="Times New Roman" w:cs="Times New Roman"/>
                <w:b/>
                <w:sz w:val="18"/>
                <w:szCs w:val="18"/>
                <w:lang w:eastAsia="ru-RU"/>
              </w:rPr>
            </w:pPr>
            <w:r w:rsidRPr="00DC011D">
              <w:rPr>
                <w:rFonts w:ascii="Times New Roman" w:eastAsia="Times New Roman" w:hAnsi="Times New Roman" w:cs="Times New Roman"/>
                <w:b/>
                <w:sz w:val="18"/>
                <w:szCs w:val="18"/>
                <w:lang w:eastAsia="ru-RU"/>
              </w:rPr>
              <w:t>Дисциплины</w:t>
            </w:r>
          </w:p>
        </w:tc>
        <w:tc>
          <w:tcPr>
            <w:tcW w:w="4536" w:type="dxa"/>
            <w:gridSpan w:val="5"/>
            <w:tcBorders>
              <w:bottom w:val="nil"/>
            </w:tcBorders>
            <w:vAlign w:val="center"/>
          </w:tcPr>
          <w:p w:rsidR="00350912" w:rsidRPr="00DC011D" w:rsidRDefault="00DC011D">
            <w:pPr>
              <w:widowControl w:val="0"/>
              <w:spacing w:after="0" w:line="240" w:lineRule="auto"/>
              <w:jc w:val="center"/>
              <w:rPr>
                <w:rFonts w:ascii="Times New Roman" w:eastAsia="Times New Roman" w:hAnsi="Times New Roman" w:cs="Times New Roman"/>
                <w:b/>
                <w:sz w:val="18"/>
                <w:szCs w:val="18"/>
                <w:lang w:eastAsia="ru-RU"/>
              </w:rPr>
            </w:pPr>
            <w:r w:rsidRPr="00DC011D">
              <w:rPr>
                <w:rFonts w:ascii="Times New Roman" w:eastAsia="Times New Roman" w:hAnsi="Times New Roman" w:cs="Times New Roman"/>
                <w:b/>
                <w:sz w:val="18"/>
                <w:szCs w:val="18"/>
                <w:lang w:eastAsia="ru-RU"/>
              </w:rPr>
              <w:t xml:space="preserve">Виды учебной работы, включая самостоятельную работу студентов и трудоемкость (в </w:t>
            </w:r>
            <w:proofErr w:type="spellStart"/>
            <w:r w:rsidRPr="00DC011D">
              <w:rPr>
                <w:rFonts w:ascii="Times New Roman" w:eastAsia="Times New Roman" w:hAnsi="Times New Roman" w:cs="Times New Roman"/>
                <w:b/>
                <w:sz w:val="18"/>
                <w:szCs w:val="18"/>
                <w:lang w:eastAsia="ru-RU"/>
              </w:rPr>
              <w:t>з.ед</w:t>
            </w:r>
            <w:proofErr w:type="spellEnd"/>
            <w:r w:rsidRPr="00DC011D">
              <w:rPr>
                <w:rFonts w:ascii="Times New Roman" w:eastAsia="Times New Roman" w:hAnsi="Times New Roman" w:cs="Times New Roman"/>
                <w:b/>
                <w:sz w:val="18"/>
                <w:szCs w:val="18"/>
                <w:lang w:eastAsia="ru-RU"/>
              </w:rPr>
              <w:t>./часах)</w:t>
            </w:r>
          </w:p>
          <w:p w:rsidR="00350912" w:rsidRPr="00DC011D" w:rsidRDefault="00350912">
            <w:pPr>
              <w:widowControl w:val="0"/>
              <w:spacing w:after="0" w:line="240" w:lineRule="auto"/>
              <w:ind w:right="-108"/>
              <w:jc w:val="center"/>
              <w:rPr>
                <w:rFonts w:ascii="Times New Roman" w:eastAsia="Times New Roman" w:hAnsi="Times New Roman" w:cs="Times New Roman"/>
                <w:i/>
                <w:sz w:val="18"/>
                <w:szCs w:val="18"/>
                <w:lang w:eastAsia="ru-RU"/>
              </w:rPr>
            </w:pPr>
          </w:p>
        </w:tc>
        <w:tc>
          <w:tcPr>
            <w:tcW w:w="2523" w:type="dxa"/>
            <w:vMerge w:val="restart"/>
            <w:vAlign w:val="center"/>
          </w:tcPr>
          <w:p w:rsidR="00350912" w:rsidRPr="00DC011D" w:rsidRDefault="00DC011D">
            <w:pPr>
              <w:widowControl w:val="0"/>
              <w:spacing w:after="0" w:line="240" w:lineRule="auto"/>
              <w:ind w:right="-108"/>
              <w:jc w:val="center"/>
              <w:rPr>
                <w:rFonts w:ascii="Times New Roman" w:eastAsia="Times New Roman" w:hAnsi="Times New Roman" w:cs="Times New Roman"/>
                <w:b/>
                <w:sz w:val="18"/>
                <w:szCs w:val="18"/>
                <w:lang w:eastAsia="ru-RU"/>
              </w:rPr>
            </w:pPr>
            <w:r w:rsidRPr="00DC011D">
              <w:rPr>
                <w:rFonts w:ascii="Times New Roman" w:eastAsia="Times New Roman" w:hAnsi="Times New Roman" w:cs="Times New Roman"/>
                <w:b/>
                <w:sz w:val="18"/>
                <w:szCs w:val="18"/>
                <w:lang w:eastAsia="ru-RU"/>
              </w:rPr>
              <w:t>Формы текущего контроля успеваемости</w:t>
            </w:r>
          </w:p>
          <w:p w:rsidR="00350912" w:rsidRPr="00DC011D" w:rsidRDefault="00350912">
            <w:pPr>
              <w:widowControl w:val="0"/>
              <w:spacing w:after="0" w:line="240" w:lineRule="auto"/>
              <w:ind w:right="-108"/>
              <w:jc w:val="center"/>
              <w:rPr>
                <w:rFonts w:ascii="Times New Roman" w:eastAsia="Times New Roman" w:hAnsi="Times New Roman" w:cs="Times New Roman"/>
                <w:b/>
                <w:sz w:val="18"/>
                <w:szCs w:val="18"/>
                <w:lang w:eastAsia="ru-RU"/>
              </w:rPr>
            </w:pPr>
          </w:p>
        </w:tc>
      </w:tr>
      <w:tr w:rsidR="00350912" w:rsidRPr="00DC011D">
        <w:tc>
          <w:tcPr>
            <w:tcW w:w="567" w:type="dxa"/>
            <w:vMerge/>
            <w:vAlign w:val="center"/>
          </w:tcPr>
          <w:p w:rsidR="00350912" w:rsidRPr="00DC011D" w:rsidRDefault="00350912">
            <w:pPr>
              <w:widowControl w:val="0"/>
              <w:spacing w:after="0" w:line="240" w:lineRule="auto"/>
              <w:jc w:val="center"/>
              <w:rPr>
                <w:rFonts w:ascii="Times New Roman" w:eastAsia="Times New Roman" w:hAnsi="Times New Roman" w:cs="Times New Roman"/>
                <w:sz w:val="18"/>
                <w:szCs w:val="18"/>
                <w:lang w:eastAsia="ru-RU"/>
              </w:rPr>
            </w:pPr>
          </w:p>
        </w:tc>
        <w:tc>
          <w:tcPr>
            <w:tcW w:w="2410" w:type="dxa"/>
            <w:vMerge/>
            <w:shd w:val="clear" w:color="auto" w:fill="auto"/>
            <w:vAlign w:val="center"/>
          </w:tcPr>
          <w:p w:rsidR="00350912" w:rsidRPr="00DC011D" w:rsidRDefault="00350912">
            <w:pPr>
              <w:widowControl w:val="0"/>
              <w:spacing w:after="0" w:line="240" w:lineRule="auto"/>
              <w:jc w:val="center"/>
              <w:rPr>
                <w:rFonts w:ascii="Times New Roman" w:eastAsia="Times New Roman" w:hAnsi="Times New Roman" w:cs="Times New Roman"/>
                <w:sz w:val="18"/>
                <w:szCs w:val="18"/>
                <w:lang w:eastAsia="ru-RU"/>
              </w:rPr>
            </w:pPr>
          </w:p>
        </w:tc>
        <w:tc>
          <w:tcPr>
            <w:tcW w:w="851" w:type="dxa"/>
            <w:vAlign w:val="center"/>
          </w:tcPr>
          <w:p w:rsidR="00350912" w:rsidRPr="00DC011D" w:rsidRDefault="00DC011D">
            <w:pPr>
              <w:widowControl w:val="0"/>
              <w:spacing w:after="0" w:line="240" w:lineRule="auto"/>
              <w:jc w:val="center"/>
              <w:rPr>
                <w:rFonts w:ascii="Times New Roman" w:eastAsia="Times New Roman" w:hAnsi="Times New Roman" w:cs="Times New Roman"/>
                <w:sz w:val="18"/>
                <w:szCs w:val="18"/>
                <w:lang w:eastAsia="ru-RU"/>
              </w:rPr>
            </w:pPr>
            <w:r w:rsidRPr="00DC011D">
              <w:rPr>
                <w:rFonts w:ascii="Times New Roman" w:eastAsia="Times New Roman" w:hAnsi="Times New Roman" w:cs="Times New Roman"/>
                <w:sz w:val="18"/>
                <w:szCs w:val="18"/>
                <w:lang w:eastAsia="ru-RU"/>
              </w:rPr>
              <w:t>всего</w:t>
            </w:r>
          </w:p>
        </w:tc>
        <w:tc>
          <w:tcPr>
            <w:tcW w:w="709" w:type="dxa"/>
            <w:vAlign w:val="center"/>
          </w:tcPr>
          <w:p w:rsidR="00350912" w:rsidRPr="00DC011D" w:rsidRDefault="00DC011D">
            <w:pPr>
              <w:widowControl w:val="0"/>
              <w:spacing w:after="0" w:line="240" w:lineRule="auto"/>
              <w:jc w:val="center"/>
              <w:rPr>
                <w:rFonts w:ascii="Times New Roman" w:eastAsia="Times New Roman" w:hAnsi="Times New Roman" w:cs="Times New Roman"/>
                <w:sz w:val="18"/>
                <w:szCs w:val="18"/>
                <w:lang w:eastAsia="ru-RU"/>
              </w:rPr>
            </w:pPr>
            <w:proofErr w:type="gramStart"/>
            <w:r w:rsidRPr="00DC011D">
              <w:rPr>
                <w:rFonts w:ascii="Times New Roman" w:eastAsia="Times New Roman" w:hAnsi="Times New Roman" w:cs="Times New Roman"/>
                <w:sz w:val="18"/>
                <w:szCs w:val="18"/>
                <w:lang w:eastAsia="ru-RU"/>
              </w:rPr>
              <w:t>л</w:t>
            </w:r>
            <w:proofErr w:type="gramEnd"/>
            <w:r w:rsidRPr="00DC011D">
              <w:rPr>
                <w:rFonts w:ascii="Times New Roman" w:eastAsia="Times New Roman" w:hAnsi="Times New Roman" w:cs="Times New Roman"/>
                <w:sz w:val="18"/>
                <w:szCs w:val="18"/>
                <w:lang w:eastAsia="ru-RU"/>
              </w:rPr>
              <w:t>/з</w:t>
            </w:r>
          </w:p>
        </w:tc>
        <w:tc>
          <w:tcPr>
            <w:tcW w:w="850" w:type="dxa"/>
            <w:vAlign w:val="center"/>
          </w:tcPr>
          <w:p w:rsidR="00350912" w:rsidRPr="00DC011D" w:rsidRDefault="00DC011D">
            <w:pPr>
              <w:widowControl w:val="0"/>
              <w:spacing w:after="0" w:line="240" w:lineRule="auto"/>
              <w:jc w:val="center"/>
              <w:rPr>
                <w:rFonts w:ascii="Times New Roman" w:eastAsia="Times New Roman" w:hAnsi="Times New Roman" w:cs="Times New Roman"/>
                <w:sz w:val="18"/>
                <w:szCs w:val="18"/>
                <w:lang w:eastAsia="ru-RU"/>
              </w:rPr>
            </w:pPr>
            <w:proofErr w:type="gramStart"/>
            <w:r w:rsidRPr="00DC011D">
              <w:rPr>
                <w:rFonts w:ascii="Times New Roman" w:eastAsia="Times New Roman" w:hAnsi="Times New Roman" w:cs="Times New Roman"/>
                <w:sz w:val="18"/>
                <w:szCs w:val="18"/>
                <w:lang w:eastAsia="ru-RU"/>
              </w:rPr>
              <w:t>п</w:t>
            </w:r>
            <w:proofErr w:type="gramEnd"/>
            <w:r w:rsidRPr="00DC011D">
              <w:rPr>
                <w:rFonts w:ascii="Times New Roman" w:eastAsia="Times New Roman" w:hAnsi="Times New Roman" w:cs="Times New Roman"/>
                <w:sz w:val="18"/>
                <w:szCs w:val="18"/>
                <w:lang w:eastAsia="ru-RU"/>
              </w:rPr>
              <w:t>/р</w:t>
            </w:r>
          </w:p>
        </w:tc>
        <w:tc>
          <w:tcPr>
            <w:tcW w:w="992" w:type="dxa"/>
            <w:vAlign w:val="center"/>
          </w:tcPr>
          <w:p w:rsidR="00350912" w:rsidRPr="00DC011D" w:rsidRDefault="00DC011D">
            <w:pPr>
              <w:widowControl w:val="0"/>
              <w:spacing w:after="0" w:line="240" w:lineRule="auto"/>
              <w:jc w:val="center"/>
              <w:rPr>
                <w:rFonts w:ascii="Times New Roman" w:eastAsia="Times New Roman" w:hAnsi="Times New Roman" w:cs="Times New Roman"/>
                <w:sz w:val="18"/>
                <w:szCs w:val="18"/>
                <w:lang w:eastAsia="ru-RU"/>
              </w:rPr>
            </w:pPr>
            <w:proofErr w:type="spellStart"/>
            <w:proofErr w:type="gramStart"/>
            <w:r w:rsidRPr="00DC011D">
              <w:rPr>
                <w:rFonts w:ascii="Times New Roman" w:eastAsia="Times New Roman" w:hAnsi="Times New Roman" w:cs="Times New Roman"/>
                <w:sz w:val="18"/>
                <w:szCs w:val="18"/>
                <w:lang w:eastAsia="ru-RU"/>
              </w:rPr>
              <w:t>лаб</w:t>
            </w:r>
            <w:proofErr w:type="spellEnd"/>
            <w:proofErr w:type="gramEnd"/>
            <w:r w:rsidRPr="00DC011D">
              <w:rPr>
                <w:rFonts w:ascii="Times New Roman" w:eastAsia="Times New Roman" w:hAnsi="Times New Roman" w:cs="Times New Roman"/>
                <w:sz w:val="18"/>
                <w:szCs w:val="18"/>
                <w:lang w:eastAsia="ru-RU"/>
              </w:rPr>
              <w:t>/р</w:t>
            </w:r>
          </w:p>
        </w:tc>
        <w:tc>
          <w:tcPr>
            <w:tcW w:w="1134" w:type="dxa"/>
            <w:vAlign w:val="center"/>
          </w:tcPr>
          <w:p w:rsidR="00350912" w:rsidRPr="00DC011D" w:rsidRDefault="00DC011D">
            <w:pPr>
              <w:widowControl w:val="0"/>
              <w:spacing w:after="0" w:line="240" w:lineRule="auto"/>
              <w:jc w:val="center"/>
              <w:rPr>
                <w:rFonts w:ascii="Times New Roman" w:eastAsia="Times New Roman" w:hAnsi="Times New Roman" w:cs="Times New Roman"/>
                <w:sz w:val="18"/>
                <w:szCs w:val="18"/>
                <w:lang w:eastAsia="ru-RU"/>
              </w:rPr>
            </w:pPr>
            <w:proofErr w:type="gramStart"/>
            <w:r w:rsidRPr="00DC011D">
              <w:rPr>
                <w:rFonts w:ascii="Times New Roman" w:eastAsia="Times New Roman" w:hAnsi="Times New Roman" w:cs="Times New Roman"/>
                <w:sz w:val="18"/>
                <w:szCs w:val="18"/>
                <w:lang w:eastAsia="ru-RU"/>
              </w:rPr>
              <w:t>с</w:t>
            </w:r>
            <w:proofErr w:type="gramEnd"/>
            <w:r w:rsidRPr="00DC011D">
              <w:rPr>
                <w:rFonts w:ascii="Times New Roman" w:eastAsia="Times New Roman" w:hAnsi="Times New Roman" w:cs="Times New Roman"/>
                <w:sz w:val="18"/>
                <w:szCs w:val="18"/>
                <w:lang w:eastAsia="ru-RU"/>
              </w:rPr>
              <w:t>/р</w:t>
            </w:r>
          </w:p>
        </w:tc>
        <w:tc>
          <w:tcPr>
            <w:tcW w:w="2523" w:type="dxa"/>
            <w:vMerge/>
          </w:tcPr>
          <w:p w:rsidR="00350912" w:rsidRPr="00DC011D" w:rsidRDefault="00350912">
            <w:pPr>
              <w:widowControl w:val="0"/>
              <w:spacing w:after="0" w:line="240" w:lineRule="auto"/>
              <w:jc w:val="center"/>
              <w:rPr>
                <w:rFonts w:ascii="Times New Roman" w:eastAsia="Times New Roman" w:hAnsi="Times New Roman" w:cs="Times New Roman"/>
                <w:sz w:val="18"/>
                <w:szCs w:val="18"/>
                <w:lang w:eastAsia="ru-RU"/>
              </w:rPr>
            </w:pPr>
          </w:p>
        </w:tc>
      </w:tr>
      <w:tr w:rsidR="00350912" w:rsidRPr="00DC011D">
        <w:tc>
          <w:tcPr>
            <w:tcW w:w="567" w:type="dxa"/>
            <w:vAlign w:val="center"/>
          </w:tcPr>
          <w:p w:rsidR="00350912" w:rsidRPr="00DC011D" w:rsidRDefault="00DC011D">
            <w:pPr>
              <w:widowControl w:val="0"/>
              <w:spacing w:after="0" w:line="240" w:lineRule="auto"/>
              <w:jc w:val="center"/>
              <w:rPr>
                <w:rFonts w:ascii="Times New Roman" w:eastAsia="Times New Roman" w:hAnsi="Times New Roman" w:cs="Times New Roman"/>
                <w:sz w:val="18"/>
                <w:szCs w:val="18"/>
                <w:lang w:eastAsia="ru-RU"/>
              </w:rPr>
            </w:pPr>
            <w:r w:rsidRPr="00DC011D">
              <w:rPr>
                <w:rFonts w:ascii="Times New Roman" w:eastAsia="Times New Roman" w:hAnsi="Times New Roman" w:cs="Times New Roman"/>
                <w:sz w:val="18"/>
                <w:szCs w:val="18"/>
                <w:lang w:eastAsia="ru-RU"/>
              </w:rPr>
              <w:t>1</w:t>
            </w:r>
          </w:p>
        </w:tc>
        <w:tc>
          <w:tcPr>
            <w:tcW w:w="2410" w:type="dxa"/>
            <w:tcBorders>
              <w:bottom w:val="nil"/>
            </w:tcBorders>
            <w:shd w:val="clear" w:color="auto" w:fill="auto"/>
          </w:tcPr>
          <w:p w:rsidR="00350912" w:rsidRPr="00DC011D" w:rsidRDefault="00DC011D">
            <w:pPr>
              <w:jc w:val="both"/>
              <w:rPr>
                <w:rFonts w:ascii="Times New Roman" w:hAnsi="Times New Roman" w:cs="Times New Roman"/>
                <w:sz w:val="18"/>
                <w:szCs w:val="18"/>
              </w:rPr>
            </w:pPr>
            <w:r w:rsidRPr="00DC011D">
              <w:rPr>
                <w:rFonts w:ascii="Times New Roman" w:hAnsi="Times New Roman" w:cs="Times New Roman"/>
                <w:bCs/>
                <w:sz w:val="18"/>
                <w:szCs w:val="18"/>
              </w:rPr>
              <w:t>Тема 1.</w:t>
            </w:r>
            <w:r w:rsidRPr="00DC011D">
              <w:rPr>
                <w:rFonts w:ascii="Times New Roman" w:hAnsi="Times New Roman" w:cs="Times New Roman"/>
                <w:sz w:val="18"/>
                <w:szCs w:val="18"/>
              </w:rPr>
              <w:t xml:space="preserve"> Введение в проблему информационной безопасности.</w:t>
            </w:r>
          </w:p>
        </w:tc>
        <w:tc>
          <w:tcPr>
            <w:tcW w:w="851" w:type="dxa"/>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c>
          <w:tcPr>
            <w:tcW w:w="709" w:type="dxa"/>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850" w:type="dxa"/>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992" w:type="dxa"/>
            <w:tcBorders>
              <w:bottom w:val="nil"/>
            </w:tcBorders>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vAlign w:val="center"/>
          </w:tcPr>
          <w:p w:rsidR="00350912" w:rsidRPr="00DC011D" w:rsidRDefault="000A1071" w:rsidP="000A1071">
            <w:pPr>
              <w:suppressAutoHyphens/>
              <w:spacing w:after="0" w:line="240" w:lineRule="auto"/>
              <w:jc w:val="center"/>
              <w:rPr>
                <w:rFonts w:ascii="Times New Roman" w:eastAsia="Calibri" w:hAnsi="Times New Roman" w:cs="Times New Roman"/>
                <w:sz w:val="18"/>
                <w:szCs w:val="18"/>
                <w:lang w:eastAsia="ar-SA"/>
              </w:rPr>
            </w:pPr>
            <w:r>
              <w:rPr>
                <w:rFonts w:ascii="Times New Roman" w:eastAsia="Calibri" w:hAnsi="Times New Roman" w:cs="Times New Roman"/>
                <w:sz w:val="18"/>
                <w:szCs w:val="18"/>
                <w:lang w:eastAsia="ar-SA"/>
              </w:rPr>
              <w:t>2</w:t>
            </w:r>
          </w:p>
        </w:tc>
        <w:tc>
          <w:tcPr>
            <w:tcW w:w="2523" w:type="dxa"/>
          </w:tcPr>
          <w:p w:rsidR="00350912" w:rsidRPr="00DC011D" w:rsidRDefault="00DC011D">
            <w:pPr>
              <w:suppressAutoHyphens/>
              <w:spacing w:after="0" w:line="240" w:lineRule="auto"/>
              <w:jc w:val="center"/>
              <w:rPr>
                <w:rFonts w:ascii="Times New Roman" w:eastAsia="Calibri" w:hAnsi="Times New Roman" w:cs="Times New Roman"/>
                <w:sz w:val="18"/>
                <w:szCs w:val="18"/>
                <w:lang w:eastAsia="ar-SA"/>
              </w:rPr>
            </w:pPr>
            <w:r w:rsidRPr="00DC011D">
              <w:rPr>
                <w:rFonts w:ascii="Times New Roman" w:eastAsia="Calibri" w:hAnsi="Times New Roman" w:cs="Times New Roman"/>
                <w:sz w:val="18"/>
                <w:szCs w:val="18"/>
                <w:lang w:eastAsia="ar-SA"/>
              </w:rPr>
              <w:t>Реферат, доклад, тест</w:t>
            </w:r>
          </w:p>
        </w:tc>
      </w:tr>
      <w:tr w:rsidR="00350912" w:rsidRPr="00DC011D">
        <w:tc>
          <w:tcPr>
            <w:tcW w:w="567" w:type="dxa"/>
            <w:vAlign w:val="center"/>
          </w:tcPr>
          <w:p w:rsidR="00350912" w:rsidRPr="00DC011D" w:rsidRDefault="00DC011D">
            <w:pPr>
              <w:widowControl w:val="0"/>
              <w:spacing w:after="0" w:line="240" w:lineRule="auto"/>
              <w:jc w:val="center"/>
              <w:rPr>
                <w:rFonts w:ascii="Times New Roman" w:eastAsia="Times New Roman" w:hAnsi="Times New Roman" w:cs="Times New Roman"/>
                <w:sz w:val="18"/>
                <w:szCs w:val="18"/>
                <w:lang w:eastAsia="ru-RU"/>
              </w:rPr>
            </w:pPr>
            <w:r w:rsidRPr="00DC011D">
              <w:rPr>
                <w:rFonts w:ascii="Times New Roman" w:eastAsia="Times New Roman" w:hAnsi="Times New Roman" w:cs="Times New Roman"/>
                <w:sz w:val="18"/>
                <w:szCs w:val="18"/>
                <w:lang w:eastAsia="ru-RU"/>
              </w:rPr>
              <w:t>2</w:t>
            </w:r>
          </w:p>
        </w:tc>
        <w:tc>
          <w:tcPr>
            <w:tcW w:w="2410" w:type="dxa"/>
            <w:tcBorders>
              <w:bottom w:val="nil"/>
            </w:tcBorders>
            <w:shd w:val="clear" w:color="auto" w:fill="auto"/>
          </w:tcPr>
          <w:p w:rsidR="00350912" w:rsidRPr="00DC011D" w:rsidRDefault="00DC011D">
            <w:pPr>
              <w:jc w:val="both"/>
              <w:rPr>
                <w:rFonts w:ascii="Times New Roman" w:hAnsi="Times New Roman" w:cs="Times New Roman"/>
                <w:sz w:val="18"/>
                <w:szCs w:val="18"/>
              </w:rPr>
            </w:pPr>
            <w:r w:rsidRPr="00DC011D">
              <w:rPr>
                <w:rFonts w:ascii="Times New Roman" w:hAnsi="Times New Roman" w:cs="Times New Roman"/>
                <w:sz w:val="18"/>
                <w:szCs w:val="18"/>
              </w:rPr>
              <w:t>Тема 2. Правовые и организационные аспекты защиты информации.</w:t>
            </w:r>
          </w:p>
        </w:tc>
        <w:tc>
          <w:tcPr>
            <w:tcW w:w="851" w:type="dxa"/>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c>
          <w:tcPr>
            <w:tcW w:w="709" w:type="dxa"/>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850" w:type="dxa"/>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992" w:type="dxa"/>
            <w:tcBorders>
              <w:bottom w:val="nil"/>
            </w:tcBorders>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vAlign w:val="center"/>
          </w:tcPr>
          <w:p w:rsidR="00350912" w:rsidRPr="00DC011D" w:rsidRDefault="000A1071" w:rsidP="000A1071">
            <w:pPr>
              <w:suppressAutoHyphens/>
              <w:spacing w:after="0" w:line="240" w:lineRule="auto"/>
              <w:jc w:val="center"/>
              <w:rPr>
                <w:rFonts w:ascii="Times New Roman" w:eastAsia="Calibri" w:hAnsi="Times New Roman" w:cs="Times New Roman"/>
                <w:sz w:val="18"/>
                <w:szCs w:val="18"/>
                <w:lang w:eastAsia="ar-SA"/>
              </w:rPr>
            </w:pPr>
            <w:r>
              <w:rPr>
                <w:rFonts w:ascii="Times New Roman" w:eastAsia="Calibri" w:hAnsi="Times New Roman" w:cs="Times New Roman"/>
                <w:sz w:val="18"/>
                <w:szCs w:val="18"/>
                <w:lang w:eastAsia="ar-SA"/>
              </w:rPr>
              <w:t>2</w:t>
            </w:r>
          </w:p>
        </w:tc>
        <w:tc>
          <w:tcPr>
            <w:tcW w:w="2523" w:type="dxa"/>
          </w:tcPr>
          <w:p w:rsidR="00350912" w:rsidRPr="00DC011D" w:rsidRDefault="00DC011D">
            <w:pPr>
              <w:suppressAutoHyphens/>
              <w:spacing w:after="0" w:line="240" w:lineRule="auto"/>
              <w:jc w:val="center"/>
              <w:rPr>
                <w:rFonts w:ascii="Times New Roman" w:eastAsia="Calibri" w:hAnsi="Times New Roman" w:cs="Times New Roman"/>
                <w:sz w:val="18"/>
                <w:szCs w:val="18"/>
                <w:lang w:eastAsia="ar-SA"/>
              </w:rPr>
            </w:pPr>
            <w:r w:rsidRPr="00DC011D">
              <w:rPr>
                <w:rFonts w:ascii="Times New Roman" w:eastAsia="Calibri" w:hAnsi="Times New Roman" w:cs="Times New Roman"/>
                <w:sz w:val="18"/>
                <w:szCs w:val="18"/>
                <w:lang w:eastAsia="ar-SA"/>
              </w:rPr>
              <w:t>Реферат, доклад, тест</w:t>
            </w:r>
          </w:p>
        </w:tc>
      </w:tr>
      <w:tr w:rsidR="00350912" w:rsidRPr="00DC011D">
        <w:tc>
          <w:tcPr>
            <w:tcW w:w="567" w:type="dxa"/>
            <w:vAlign w:val="center"/>
          </w:tcPr>
          <w:p w:rsidR="00350912" w:rsidRPr="00DC011D" w:rsidRDefault="00DC011D">
            <w:pPr>
              <w:widowControl w:val="0"/>
              <w:spacing w:after="0" w:line="240" w:lineRule="auto"/>
              <w:jc w:val="center"/>
              <w:rPr>
                <w:rFonts w:ascii="Times New Roman" w:eastAsia="Times New Roman" w:hAnsi="Times New Roman" w:cs="Times New Roman"/>
                <w:sz w:val="18"/>
                <w:szCs w:val="18"/>
                <w:lang w:eastAsia="ru-RU"/>
              </w:rPr>
            </w:pPr>
            <w:r w:rsidRPr="00DC011D">
              <w:rPr>
                <w:rFonts w:ascii="Times New Roman" w:eastAsia="Times New Roman" w:hAnsi="Times New Roman" w:cs="Times New Roman"/>
                <w:sz w:val="18"/>
                <w:szCs w:val="18"/>
                <w:lang w:eastAsia="ru-RU"/>
              </w:rPr>
              <w:t>3</w:t>
            </w:r>
          </w:p>
        </w:tc>
        <w:tc>
          <w:tcPr>
            <w:tcW w:w="2410" w:type="dxa"/>
            <w:tcBorders>
              <w:bottom w:val="nil"/>
            </w:tcBorders>
            <w:shd w:val="clear" w:color="auto" w:fill="auto"/>
          </w:tcPr>
          <w:p w:rsidR="00350912" w:rsidRPr="00DC011D" w:rsidRDefault="00DC011D">
            <w:pPr>
              <w:jc w:val="both"/>
              <w:rPr>
                <w:rFonts w:ascii="Times New Roman" w:hAnsi="Times New Roman" w:cs="Times New Roman"/>
                <w:sz w:val="18"/>
                <w:szCs w:val="18"/>
              </w:rPr>
            </w:pPr>
            <w:r w:rsidRPr="00DC011D">
              <w:rPr>
                <w:rFonts w:ascii="Times New Roman" w:hAnsi="Times New Roman" w:cs="Times New Roman"/>
                <w:sz w:val="18"/>
                <w:szCs w:val="18"/>
              </w:rPr>
              <w:t>Тема 3. Угрозы информационной безопасности и методы их реализации.</w:t>
            </w:r>
          </w:p>
        </w:tc>
        <w:tc>
          <w:tcPr>
            <w:tcW w:w="851" w:type="dxa"/>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c>
          <w:tcPr>
            <w:tcW w:w="709" w:type="dxa"/>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850" w:type="dxa"/>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992" w:type="dxa"/>
            <w:tcBorders>
              <w:bottom w:val="single" w:sz="4" w:space="0" w:color="auto"/>
            </w:tcBorders>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2523" w:type="dxa"/>
          </w:tcPr>
          <w:p w:rsidR="00350912" w:rsidRPr="00DC011D" w:rsidRDefault="00DC011D">
            <w:pPr>
              <w:widowControl w:val="0"/>
              <w:spacing w:after="0" w:line="240" w:lineRule="auto"/>
              <w:jc w:val="center"/>
              <w:rPr>
                <w:rFonts w:ascii="Times New Roman" w:eastAsia="Calibri" w:hAnsi="Times New Roman" w:cs="Times New Roman"/>
                <w:sz w:val="18"/>
                <w:szCs w:val="18"/>
                <w:lang w:eastAsia="ar-SA"/>
              </w:rPr>
            </w:pPr>
            <w:r w:rsidRPr="00DC011D">
              <w:rPr>
                <w:rFonts w:ascii="Times New Roman" w:eastAsia="Calibri" w:hAnsi="Times New Roman" w:cs="Times New Roman"/>
                <w:sz w:val="18"/>
                <w:szCs w:val="18"/>
                <w:lang w:eastAsia="ar-SA"/>
              </w:rPr>
              <w:t>Реферат, доклад, тест</w:t>
            </w:r>
          </w:p>
        </w:tc>
      </w:tr>
      <w:tr w:rsidR="00350912" w:rsidRPr="00DC011D">
        <w:tc>
          <w:tcPr>
            <w:tcW w:w="567" w:type="dxa"/>
            <w:vAlign w:val="center"/>
          </w:tcPr>
          <w:p w:rsidR="00350912" w:rsidRPr="00DC011D" w:rsidRDefault="00DC011D">
            <w:pPr>
              <w:widowControl w:val="0"/>
              <w:spacing w:after="0" w:line="240" w:lineRule="auto"/>
              <w:jc w:val="center"/>
              <w:rPr>
                <w:rFonts w:ascii="Times New Roman" w:eastAsia="Times New Roman" w:hAnsi="Times New Roman" w:cs="Times New Roman"/>
                <w:sz w:val="18"/>
                <w:szCs w:val="18"/>
                <w:lang w:eastAsia="ru-RU"/>
              </w:rPr>
            </w:pPr>
            <w:r w:rsidRPr="00DC011D">
              <w:rPr>
                <w:rFonts w:ascii="Times New Roman" w:eastAsia="Times New Roman" w:hAnsi="Times New Roman" w:cs="Times New Roman"/>
                <w:sz w:val="18"/>
                <w:szCs w:val="18"/>
                <w:lang w:eastAsia="ru-RU"/>
              </w:rPr>
              <w:t>4</w:t>
            </w:r>
          </w:p>
        </w:tc>
        <w:tc>
          <w:tcPr>
            <w:tcW w:w="2410" w:type="dxa"/>
            <w:tcBorders>
              <w:bottom w:val="nil"/>
            </w:tcBorders>
            <w:shd w:val="clear" w:color="auto" w:fill="auto"/>
          </w:tcPr>
          <w:p w:rsidR="00350912" w:rsidRPr="00DC011D" w:rsidRDefault="00DC011D">
            <w:pPr>
              <w:jc w:val="both"/>
              <w:rPr>
                <w:rFonts w:ascii="Times New Roman" w:hAnsi="Times New Roman" w:cs="Times New Roman"/>
                <w:sz w:val="18"/>
                <w:szCs w:val="18"/>
              </w:rPr>
            </w:pPr>
            <w:r w:rsidRPr="00DC011D">
              <w:rPr>
                <w:rFonts w:ascii="Times New Roman" w:hAnsi="Times New Roman" w:cs="Times New Roman"/>
                <w:sz w:val="18"/>
                <w:szCs w:val="18"/>
              </w:rPr>
              <w:t>Тема 4. Методы и средства обеспечения информационной безопасности информационных систем</w:t>
            </w:r>
          </w:p>
        </w:tc>
        <w:tc>
          <w:tcPr>
            <w:tcW w:w="851" w:type="dxa"/>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p>
        </w:tc>
        <w:tc>
          <w:tcPr>
            <w:tcW w:w="709" w:type="dxa"/>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850" w:type="dxa"/>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992" w:type="dxa"/>
            <w:tcBorders>
              <w:bottom w:val="nil"/>
            </w:tcBorders>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2523" w:type="dxa"/>
          </w:tcPr>
          <w:p w:rsidR="00350912" w:rsidRPr="00DC011D" w:rsidRDefault="00DC011D">
            <w:pPr>
              <w:suppressAutoHyphens/>
              <w:spacing w:after="0" w:line="240" w:lineRule="auto"/>
              <w:jc w:val="center"/>
              <w:rPr>
                <w:rFonts w:ascii="Times New Roman" w:eastAsia="Calibri" w:hAnsi="Times New Roman" w:cs="Times New Roman"/>
                <w:sz w:val="18"/>
                <w:szCs w:val="18"/>
                <w:lang w:eastAsia="ar-SA"/>
              </w:rPr>
            </w:pPr>
            <w:r w:rsidRPr="00DC011D">
              <w:rPr>
                <w:rFonts w:ascii="Times New Roman" w:eastAsia="Calibri" w:hAnsi="Times New Roman" w:cs="Times New Roman"/>
                <w:sz w:val="18"/>
                <w:szCs w:val="18"/>
                <w:lang w:eastAsia="ar-SA"/>
              </w:rPr>
              <w:t>Реферат, доклад, тест</w:t>
            </w:r>
          </w:p>
        </w:tc>
      </w:tr>
      <w:tr w:rsidR="00350912" w:rsidRPr="00DC011D">
        <w:tc>
          <w:tcPr>
            <w:tcW w:w="567" w:type="dxa"/>
            <w:vAlign w:val="center"/>
          </w:tcPr>
          <w:p w:rsidR="00350912" w:rsidRPr="00DC011D" w:rsidRDefault="00DC011D">
            <w:pPr>
              <w:widowControl w:val="0"/>
              <w:spacing w:after="0" w:line="240" w:lineRule="auto"/>
              <w:jc w:val="center"/>
              <w:rPr>
                <w:rFonts w:ascii="Times New Roman" w:eastAsia="Times New Roman" w:hAnsi="Times New Roman" w:cs="Times New Roman"/>
                <w:sz w:val="18"/>
                <w:szCs w:val="18"/>
                <w:lang w:eastAsia="ru-RU"/>
              </w:rPr>
            </w:pPr>
            <w:r w:rsidRPr="00DC011D">
              <w:rPr>
                <w:rFonts w:ascii="Times New Roman" w:eastAsia="Times New Roman" w:hAnsi="Times New Roman" w:cs="Times New Roman"/>
                <w:sz w:val="18"/>
                <w:szCs w:val="18"/>
                <w:lang w:eastAsia="ru-RU"/>
              </w:rPr>
              <w:t>5</w:t>
            </w:r>
          </w:p>
        </w:tc>
        <w:tc>
          <w:tcPr>
            <w:tcW w:w="2410" w:type="dxa"/>
            <w:tcBorders>
              <w:bottom w:val="nil"/>
            </w:tcBorders>
            <w:shd w:val="clear" w:color="auto" w:fill="auto"/>
          </w:tcPr>
          <w:p w:rsidR="00350912" w:rsidRPr="00DC011D" w:rsidRDefault="00DC011D">
            <w:pPr>
              <w:jc w:val="both"/>
              <w:rPr>
                <w:rFonts w:ascii="Times New Roman" w:hAnsi="Times New Roman" w:cs="Times New Roman"/>
                <w:sz w:val="18"/>
                <w:szCs w:val="18"/>
              </w:rPr>
            </w:pPr>
            <w:r w:rsidRPr="00DC011D">
              <w:rPr>
                <w:rFonts w:ascii="Times New Roman" w:hAnsi="Times New Roman" w:cs="Times New Roman"/>
                <w:sz w:val="18"/>
                <w:szCs w:val="18"/>
              </w:rPr>
              <w:t>Тема 5. Использование защищенных компьютерных систем.</w:t>
            </w:r>
          </w:p>
        </w:tc>
        <w:tc>
          <w:tcPr>
            <w:tcW w:w="851" w:type="dxa"/>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p>
        </w:tc>
        <w:tc>
          <w:tcPr>
            <w:tcW w:w="709" w:type="dxa"/>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850" w:type="dxa"/>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992" w:type="dxa"/>
            <w:tcBorders>
              <w:bottom w:val="nil"/>
            </w:tcBorders>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2523" w:type="dxa"/>
          </w:tcPr>
          <w:p w:rsidR="00350912" w:rsidRPr="00DC011D" w:rsidRDefault="00DC011D">
            <w:pPr>
              <w:suppressAutoHyphens/>
              <w:spacing w:after="0" w:line="240" w:lineRule="auto"/>
              <w:jc w:val="center"/>
              <w:rPr>
                <w:rFonts w:ascii="Times New Roman" w:eastAsia="Calibri" w:hAnsi="Times New Roman" w:cs="Times New Roman"/>
                <w:sz w:val="18"/>
                <w:szCs w:val="18"/>
                <w:lang w:eastAsia="ar-SA"/>
              </w:rPr>
            </w:pPr>
            <w:r w:rsidRPr="00DC011D">
              <w:rPr>
                <w:rFonts w:ascii="Times New Roman" w:eastAsia="Calibri" w:hAnsi="Times New Roman" w:cs="Times New Roman"/>
                <w:sz w:val="18"/>
                <w:szCs w:val="18"/>
                <w:lang w:eastAsia="ar-SA"/>
              </w:rPr>
              <w:t>Реферат, доклад, тест</w:t>
            </w:r>
          </w:p>
        </w:tc>
      </w:tr>
      <w:tr w:rsidR="00350912" w:rsidRPr="00DC011D">
        <w:tc>
          <w:tcPr>
            <w:tcW w:w="567" w:type="dxa"/>
            <w:vAlign w:val="center"/>
          </w:tcPr>
          <w:p w:rsidR="00350912" w:rsidRPr="00DC011D" w:rsidRDefault="00DC011D">
            <w:pPr>
              <w:widowControl w:val="0"/>
              <w:spacing w:after="0" w:line="240" w:lineRule="auto"/>
              <w:jc w:val="center"/>
              <w:rPr>
                <w:rFonts w:ascii="Times New Roman" w:eastAsia="Times New Roman" w:hAnsi="Times New Roman" w:cs="Times New Roman"/>
                <w:sz w:val="18"/>
                <w:szCs w:val="18"/>
                <w:lang w:eastAsia="ru-RU"/>
              </w:rPr>
            </w:pPr>
            <w:r w:rsidRPr="00DC011D">
              <w:rPr>
                <w:rFonts w:ascii="Times New Roman" w:eastAsia="Times New Roman" w:hAnsi="Times New Roman" w:cs="Times New Roman"/>
                <w:sz w:val="18"/>
                <w:szCs w:val="18"/>
                <w:lang w:eastAsia="ru-RU"/>
              </w:rPr>
              <w:t>6</w:t>
            </w:r>
          </w:p>
        </w:tc>
        <w:tc>
          <w:tcPr>
            <w:tcW w:w="2410" w:type="dxa"/>
            <w:tcBorders>
              <w:bottom w:val="nil"/>
            </w:tcBorders>
            <w:shd w:val="clear" w:color="auto" w:fill="auto"/>
          </w:tcPr>
          <w:p w:rsidR="00350912" w:rsidRPr="00DC011D" w:rsidRDefault="00DC011D">
            <w:pPr>
              <w:jc w:val="both"/>
              <w:rPr>
                <w:rFonts w:ascii="Times New Roman" w:hAnsi="Times New Roman" w:cs="Times New Roman"/>
                <w:sz w:val="18"/>
                <w:szCs w:val="18"/>
              </w:rPr>
            </w:pPr>
            <w:r w:rsidRPr="00DC011D">
              <w:rPr>
                <w:rFonts w:ascii="Times New Roman" w:hAnsi="Times New Roman" w:cs="Times New Roman"/>
                <w:sz w:val="18"/>
                <w:szCs w:val="18"/>
              </w:rPr>
              <w:t>Тема 6. Защита от разрушающих программных воздействий.</w:t>
            </w:r>
          </w:p>
        </w:tc>
        <w:tc>
          <w:tcPr>
            <w:tcW w:w="851" w:type="dxa"/>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c>
          <w:tcPr>
            <w:tcW w:w="709" w:type="dxa"/>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850" w:type="dxa"/>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992" w:type="dxa"/>
            <w:tcBorders>
              <w:bottom w:val="nil"/>
            </w:tcBorders>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2523" w:type="dxa"/>
          </w:tcPr>
          <w:p w:rsidR="00350912" w:rsidRPr="00DC011D" w:rsidRDefault="00DC011D">
            <w:pPr>
              <w:widowControl w:val="0"/>
              <w:spacing w:after="0" w:line="240" w:lineRule="auto"/>
              <w:jc w:val="center"/>
              <w:rPr>
                <w:rFonts w:ascii="Times New Roman" w:eastAsia="Calibri" w:hAnsi="Times New Roman" w:cs="Times New Roman"/>
                <w:sz w:val="18"/>
                <w:szCs w:val="18"/>
                <w:lang w:eastAsia="ar-SA"/>
              </w:rPr>
            </w:pPr>
            <w:r w:rsidRPr="00DC011D">
              <w:rPr>
                <w:rFonts w:ascii="Times New Roman" w:eastAsia="Calibri" w:hAnsi="Times New Roman" w:cs="Times New Roman"/>
                <w:sz w:val="18"/>
                <w:szCs w:val="18"/>
                <w:lang w:eastAsia="ar-SA"/>
              </w:rPr>
              <w:t>Реферат, доклад, тест</w:t>
            </w:r>
          </w:p>
        </w:tc>
      </w:tr>
      <w:tr w:rsidR="00350912" w:rsidRPr="00DC011D">
        <w:tc>
          <w:tcPr>
            <w:tcW w:w="567" w:type="dxa"/>
            <w:vAlign w:val="center"/>
          </w:tcPr>
          <w:p w:rsidR="00350912" w:rsidRPr="00DC011D" w:rsidRDefault="00DC011D">
            <w:pPr>
              <w:widowControl w:val="0"/>
              <w:spacing w:after="0" w:line="240" w:lineRule="auto"/>
              <w:jc w:val="center"/>
              <w:rPr>
                <w:rFonts w:ascii="Times New Roman" w:eastAsia="Times New Roman" w:hAnsi="Times New Roman" w:cs="Times New Roman"/>
                <w:sz w:val="18"/>
                <w:szCs w:val="18"/>
                <w:lang w:eastAsia="ru-RU"/>
              </w:rPr>
            </w:pPr>
            <w:r w:rsidRPr="00DC011D">
              <w:rPr>
                <w:rFonts w:ascii="Times New Roman" w:eastAsia="Times New Roman" w:hAnsi="Times New Roman" w:cs="Times New Roman"/>
                <w:sz w:val="18"/>
                <w:szCs w:val="18"/>
                <w:lang w:eastAsia="ru-RU"/>
              </w:rPr>
              <w:t>7</w:t>
            </w:r>
          </w:p>
        </w:tc>
        <w:tc>
          <w:tcPr>
            <w:tcW w:w="2410" w:type="dxa"/>
            <w:tcBorders>
              <w:bottom w:val="nil"/>
            </w:tcBorders>
            <w:shd w:val="clear" w:color="auto" w:fill="auto"/>
          </w:tcPr>
          <w:p w:rsidR="00350912" w:rsidRPr="00DC011D" w:rsidRDefault="00DC011D">
            <w:pPr>
              <w:jc w:val="both"/>
              <w:rPr>
                <w:rFonts w:ascii="Times New Roman" w:hAnsi="Times New Roman" w:cs="Times New Roman"/>
                <w:sz w:val="18"/>
                <w:szCs w:val="18"/>
              </w:rPr>
            </w:pPr>
            <w:r w:rsidRPr="00DC011D">
              <w:rPr>
                <w:rFonts w:ascii="Times New Roman" w:hAnsi="Times New Roman" w:cs="Times New Roman"/>
                <w:sz w:val="18"/>
                <w:szCs w:val="18"/>
              </w:rPr>
              <w:t>Тема 7Особенности защиты в операционных системах.</w:t>
            </w:r>
          </w:p>
        </w:tc>
        <w:tc>
          <w:tcPr>
            <w:tcW w:w="851" w:type="dxa"/>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c>
          <w:tcPr>
            <w:tcW w:w="709" w:type="dxa"/>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850" w:type="dxa"/>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992" w:type="dxa"/>
            <w:tcBorders>
              <w:bottom w:val="nil"/>
            </w:tcBorders>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2523" w:type="dxa"/>
          </w:tcPr>
          <w:p w:rsidR="00350912" w:rsidRPr="00DC011D" w:rsidRDefault="00DC011D">
            <w:pPr>
              <w:suppressAutoHyphens/>
              <w:spacing w:after="0" w:line="240" w:lineRule="auto"/>
              <w:jc w:val="center"/>
              <w:rPr>
                <w:rFonts w:ascii="Times New Roman" w:eastAsia="Calibri" w:hAnsi="Times New Roman" w:cs="Times New Roman"/>
                <w:sz w:val="18"/>
                <w:szCs w:val="18"/>
                <w:lang w:eastAsia="ar-SA"/>
              </w:rPr>
            </w:pPr>
            <w:r w:rsidRPr="00DC011D">
              <w:rPr>
                <w:rFonts w:ascii="Times New Roman" w:eastAsia="Calibri" w:hAnsi="Times New Roman" w:cs="Times New Roman"/>
                <w:sz w:val="18"/>
                <w:szCs w:val="18"/>
                <w:lang w:eastAsia="ar-SA"/>
              </w:rPr>
              <w:t>Реферат, доклад, тест</w:t>
            </w:r>
          </w:p>
        </w:tc>
      </w:tr>
      <w:tr w:rsidR="00350912" w:rsidRPr="00DC011D">
        <w:tc>
          <w:tcPr>
            <w:tcW w:w="567" w:type="dxa"/>
            <w:vAlign w:val="center"/>
          </w:tcPr>
          <w:p w:rsidR="00350912" w:rsidRPr="00DC011D" w:rsidRDefault="00DC011D">
            <w:pPr>
              <w:widowControl w:val="0"/>
              <w:spacing w:after="0" w:line="240" w:lineRule="auto"/>
              <w:jc w:val="center"/>
              <w:rPr>
                <w:rFonts w:ascii="Times New Roman" w:eastAsia="Times New Roman" w:hAnsi="Times New Roman" w:cs="Times New Roman"/>
                <w:sz w:val="18"/>
                <w:szCs w:val="18"/>
                <w:lang w:eastAsia="ru-RU"/>
              </w:rPr>
            </w:pPr>
            <w:r w:rsidRPr="00DC011D">
              <w:rPr>
                <w:rFonts w:ascii="Times New Roman" w:eastAsia="Times New Roman" w:hAnsi="Times New Roman" w:cs="Times New Roman"/>
                <w:sz w:val="18"/>
                <w:szCs w:val="18"/>
                <w:lang w:eastAsia="ru-RU"/>
              </w:rPr>
              <w:t>8</w:t>
            </w:r>
          </w:p>
        </w:tc>
        <w:tc>
          <w:tcPr>
            <w:tcW w:w="2410" w:type="dxa"/>
            <w:tcBorders>
              <w:bottom w:val="nil"/>
            </w:tcBorders>
            <w:shd w:val="clear" w:color="auto" w:fill="auto"/>
          </w:tcPr>
          <w:p w:rsidR="00350912" w:rsidRPr="00DC011D" w:rsidRDefault="00DC011D">
            <w:pPr>
              <w:jc w:val="both"/>
              <w:rPr>
                <w:rFonts w:ascii="Times New Roman" w:hAnsi="Times New Roman" w:cs="Times New Roman"/>
                <w:sz w:val="18"/>
                <w:szCs w:val="18"/>
              </w:rPr>
            </w:pPr>
            <w:r w:rsidRPr="00DC011D">
              <w:rPr>
                <w:rFonts w:ascii="Times New Roman" w:hAnsi="Times New Roman" w:cs="Times New Roman"/>
                <w:sz w:val="18"/>
                <w:szCs w:val="18"/>
              </w:rPr>
              <w:t>Тема 8 Особенности защиты информации в компьютерных сетях.</w:t>
            </w:r>
          </w:p>
        </w:tc>
        <w:tc>
          <w:tcPr>
            <w:tcW w:w="851" w:type="dxa"/>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c>
          <w:tcPr>
            <w:tcW w:w="709" w:type="dxa"/>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850" w:type="dxa"/>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992" w:type="dxa"/>
            <w:tcBorders>
              <w:bottom w:val="nil"/>
            </w:tcBorders>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2523" w:type="dxa"/>
          </w:tcPr>
          <w:p w:rsidR="00350912" w:rsidRPr="00DC011D" w:rsidRDefault="00DC011D">
            <w:pPr>
              <w:suppressAutoHyphens/>
              <w:spacing w:after="0" w:line="240" w:lineRule="auto"/>
              <w:jc w:val="center"/>
              <w:rPr>
                <w:rFonts w:ascii="Times New Roman" w:eastAsia="Calibri" w:hAnsi="Times New Roman" w:cs="Times New Roman"/>
                <w:sz w:val="18"/>
                <w:szCs w:val="18"/>
                <w:lang w:eastAsia="ar-SA"/>
              </w:rPr>
            </w:pPr>
            <w:r w:rsidRPr="00DC011D">
              <w:rPr>
                <w:rFonts w:ascii="Times New Roman" w:eastAsia="Calibri" w:hAnsi="Times New Roman" w:cs="Times New Roman"/>
                <w:sz w:val="18"/>
                <w:szCs w:val="18"/>
                <w:lang w:eastAsia="ar-SA"/>
              </w:rPr>
              <w:t>Реферат, доклад, тест</w:t>
            </w:r>
          </w:p>
        </w:tc>
      </w:tr>
      <w:tr w:rsidR="00350912" w:rsidRPr="00DC011D">
        <w:tc>
          <w:tcPr>
            <w:tcW w:w="567" w:type="dxa"/>
            <w:vAlign w:val="center"/>
          </w:tcPr>
          <w:p w:rsidR="00350912" w:rsidRPr="00DC011D" w:rsidRDefault="00DC011D">
            <w:pPr>
              <w:widowControl w:val="0"/>
              <w:spacing w:after="0" w:line="240" w:lineRule="auto"/>
              <w:jc w:val="center"/>
              <w:rPr>
                <w:rFonts w:ascii="Times New Roman" w:eastAsia="Times New Roman" w:hAnsi="Times New Roman" w:cs="Times New Roman"/>
                <w:sz w:val="18"/>
                <w:szCs w:val="18"/>
                <w:lang w:eastAsia="ru-RU"/>
              </w:rPr>
            </w:pPr>
            <w:r w:rsidRPr="00DC011D">
              <w:rPr>
                <w:rFonts w:ascii="Times New Roman" w:eastAsia="Times New Roman" w:hAnsi="Times New Roman" w:cs="Times New Roman"/>
                <w:sz w:val="18"/>
                <w:szCs w:val="18"/>
                <w:lang w:eastAsia="ru-RU"/>
              </w:rPr>
              <w:t>9</w:t>
            </w:r>
          </w:p>
        </w:tc>
        <w:tc>
          <w:tcPr>
            <w:tcW w:w="2410" w:type="dxa"/>
            <w:tcBorders>
              <w:bottom w:val="nil"/>
            </w:tcBorders>
            <w:shd w:val="clear" w:color="auto" w:fill="auto"/>
          </w:tcPr>
          <w:p w:rsidR="00350912" w:rsidRPr="00DC011D" w:rsidRDefault="00DC011D">
            <w:pPr>
              <w:jc w:val="both"/>
              <w:rPr>
                <w:rFonts w:ascii="Times New Roman" w:hAnsi="Times New Roman" w:cs="Times New Roman"/>
                <w:sz w:val="18"/>
                <w:szCs w:val="18"/>
              </w:rPr>
            </w:pPr>
            <w:r w:rsidRPr="00DC011D">
              <w:rPr>
                <w:rFonts w:ascii="Times New Roman" w:hAnsi="Times New Roman" w:cs="Times New Roman"/>
                <w:sz w:val="18"/>
                <w:szCs w:val="18"/>
              </w:rPr>
              <w:t>Тема 9. Защита программ и данных</w:t>
            </w:r>
          </w:p>
        </w:tc>
        <w:tc>
          <w:tcPr>
            <w:tcW w:w="851" w:type="dxa"/>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c>
          <w:tcPr>
            <w:tcW w:w="709" w:type="dxa"/>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50" w:type="dxa"/>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992" w:type="dxa"/>
            <w:tcBorders>
              <w:bottom w:val="nil"/>
            </w:tcBorders>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vAlign w:val="center"/>
          </w:tcPr>
          <w:p w:rsidR="00350912" w:rsidRPr="00DC011D" w:rsidRDefault="000A1071" w:rsidP="000A1071">
            <w:pPr>
              <w:widowControl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2523" w:type="dxa"/>
          </w:tcPr>
          <w:p w:rsidR="00350912" w:rsidRPr="00DC011D" w:rsidRDefault="00DC011D">
            <w:pPr>
              <w:widowControl w:val="0"/>
              <w:spacing w:after="0" w:line="240" w:lineRule="auto"/>
              <w:jc w:val="center"/>
              <w:rPr>
                <w:rFonts w:ascii="Times New Roman" w:eastAsia="Calibri" w:hAnsi="Times New Roman" w:cs="Times New Roman"/>
                <w:sz w:val="18"/>
                <w:szCs w:val="18"/>
                <w:lang w:eastAsia="ar-SA"/>
              </w:rPr>
            </w:pPr>
            <w:r w:rsidRPr="00DC011D">
              <w:rPr>
                <w:rFonts w:ascii="Times New Roman" w:eastAsia="Calibri" w:hAnsi="Times New Roman" w:cs="Times New Roman"/>
                <w:sz w:val="18"/>
                <w:szCs w:val="18"/>
                <w:lang w:eastAsia="ar-SA"/>
              </w:rPr>
              <w:t>Реферат, доклад, тест</w:t>
            </w:r>
          </w:p>
        </w:tc>
      </w:tr>
      <w:tr w:rsidR="00350912" w:rsidRPr="00DC011D">
        <w:tc>
          <w:tcPr>
            <w:tcW w:w="567" w:type="dxa"/>
            <w:vAlign w:val="center"/>
          </w:tcPr>
          <w:p w:rsidR="00350912" w:rsidRPr="00DC011D" w:rsidRDefault="00350912">
            <w:pPr>
              <w:widowControl w:val="0"/>
              <w:spacing w:after="0" w:line="240" w:lineRule="auto"/>
              <w:jc w:val="center"/>
              <w:rPr>
                <w:rFonts w:ascii="Times New Roman" w:eastAsia="Times New Roman" w:hAnsi="Times New Roman" w:cs="Times New Roman"/>
                <w:sz w:val="18"/>
                <w:szCs w:val="18"/>
                <w:lang w:eastAsia="ru-RU"/>
              </w:rPr>
            </w:pPr>
          </w:p>
        </w:tc>
        <w:tc>
          <w:tcPr>
            <w:tcW w:w="2410" w:type="dxa"/>
            <w:shd w:val="clear" w:color="auto" w:fill="auto"/>
          </w:tcPr>
          <w:p w:rsidR="00350912" w:rsidRPr="00DC011D" w:rsidRDefault="00350912">
            <w:pPr>
              <w:widowControl w:val="0"/>
              <w:spacing w:after="0" w:line="240" w:lineRule="auto"/>
              <w:rPr>
                <w:rFonts w:ascii="Times New Roman" w:eastAsia="Times New Roman" w:hAnsi="Times New Roman" w:cs="Times New Roman"/>
                <w:b/>
                <w:sz w:val="18"/>
                <w:szCs w:val="18"/>
                <w:lang w:eastAsia="ru-RU"/>
              </w:rPr>
            </w:pPr>
          </w:p>
        </w:tc>
        <w:tc>
          <w:tcPr>
            <w:tcW w:w="851" w:type="dxa"/>
            <w:vAlign w:val="center"/>
          </w:tcPr>
          <w:p w:rsidR="00350912" w:rsidRPr="00DC011D" w:rsidRDefault="000A1071">
            <w:pPr>
              <w:widowControl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36</w:t>
            </w:r>
          </w:p>
        </w:tc>
        <w:tc>
          <w:tcPr>
            <w:tcW w:w="709" w:type="dxa"/>
            <w:vAlign w:val="center"/>
          </w:tcPr>
          <w:p w:rsidR="00350912" w:rsidRPr="00DC011D" w:rsidRDefault="000A1071">
            <w:pPr>
              <w:widowControl w:val="0"/>
              <w:spacing w:after="0" w:line="240" w:lineRule="auto"/>
              <w:ind w:right="-108"/>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8</w:t>
            </w:r>
          </w:p>
        </w:tc>
        <w:tc>
          <w:tcPr>
            <w:tcW w:w="850" w:type="dxa"/>
            <w:vAlign w:val="center"/>
          </w:tcPr>
          <w:p w:rsidR="00350912" w:rsidRPr="00DC011D" w:rsidRDefault="000A1071">
            <w:pPr>
              <w:widowControl w:val="0"/>
              <w:spacing w:after="0" w:line="240" w:lineRule="auto"/>
              <w:ind w:right="-108"/>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10</w:t>
            </w:r>
          </w:p>
        </w:tc>
        <w:tc>
          <w:tcPr>
            <w:tcW w:w="992" w:type="dxa"/>
            <w:vAlign w:val="center"/>
          </w:tcPr>
          <w:p w:rsidR="00350912" w:rsidRPr="00DC011D" w:rsidRDefault="000A1071">
            <w:pPr>
              <w:widowControl w:val="0"/>
              <w:tabs>
                <w:tab w:val="left" w:pos="885"/>
              </w:tabs>
              <w:spacing w:after="0" w:line="240" w:lineRule="auto"/>
              <w:ind w:right="-108"/>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vAlign w:val="center"/>
          </w:tcPr>
          <w:p w:rsidR="00350912" w:rsidRPr="00DC011D" w:rsidRDefault="000A1071">
            <w:pPr>
              <w:widowControl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18</w:t>
            </w:r>
          </w:p>
        </w:tc>
        <w:tc>
          <w:tcPr>
            <w:tcW w:w="2523" w:type="dxa"/>
          </w:tcPr>
          <w:p w:rsidR="00350912" w:rsidRPr="00DC011D" w:rsidRDefault="00DC011D">
            <w:pPr>
              <w:widowControl w:val="0"/>
              <w:spacing w:after="0" w:line="240" w:lineRule="auto"/>
              <w:jc w:val="center"/>
              <w:rPr>
                <w:rFonts w:ascii="Times New Roman" w:eastAsia="Times New Roman" w:hAnsi="Times New Roman" w:cs="Times New Roman"/>
                <w:b/>
                <w:sz w:val="18"/>
                <w:szCs w:val="18"/>
                <w:lang w:eastAsia="ru-RU"/>
              </w:rPr>
            </w:pPr>
            <w:r w:rsidRPr="00DC011D">
              <w:rPr>
                <w:rFonts w:ascii="Times New Roman" w:eastAsia="Calibri" w:hAnsi="Times New Roman" w:cs="Times New Roman"/>
                <w:b/>
                <w:sz w:val="18"/>
                <w:szCs w:val="18"/>
                <w:lang w:eastAsia="ar-SA"/>
              </w:rPr>
              <w:t>зачет</w:t>
            </w:r>
          </w:p>
        </w:tc>
      </w:tr>
    </w:tbl>
    <w:p w:rsidR="00350912" w:rsidRDefault="00350912">
      <w:pPr>
        <w:rPr>
          <w:rFonts w:ascii="Times New Roman" w:eastAsia="Times New Roman" w:hAnsi="Times New Roman" w:cs="Times New Roman"/>
          <w:b/>
          <w:sz w:val="28"/>
          <w:szCs w:val="28"/>
          <w:lang w:eastAsia="ru-RU"/>
        </w:rPr>
      </w:pPr>
    </w:p>
    <w:p w:rsidR="000A1071" w:rsidRDefault="000A1071">
      <w:pPr>
        <w:rPr>
          <w:rFonts w:ascii="Times New Roman" w:eastAsia="Times New Roman" w:hAnsi="Times New Roman" w:cs="Times New Roman"/>
          <w:b/>
          <w:sz w:val="28"/>
          <w:szCs w:val="28"/>
          <w:lang w:eastAsia="ru-RU"/>
        </w:rPr>
      </w:pPr>
    </w:p>
    <w:p w:rsidR="00350912" w:rsidRPr="000A1071" w:rsidRDefault="00DC011D" w:rsidP="000A1071">
      <w:pPr>
        <w:pStyle w:val="af6"/>
        <w:numPr>
          <w:ilvl w:val="3"/>
          <w:numId w:val="1"/>
        </w:numPr>
        <w:ind w:left="0" w:firstLine="709"/>
        <w:rPr>
          <w:rFonts w:eastAsia="Times New Roman"/>
          <w:b/>
          <w:caps/>
        </w:rPr>
      </w:pPr>
      <w:r w:rsidRPr="000A1071">
        <w:rPr>
          <w:rFonts w:eastAsia="Times New Roman"/>
          <w:b/>
          <w:caps/>
        </w:rPr>
        <w:t xml:space="preserve">СТРУКТУРА И содержание теоретической части </w:t>
      </w:r>
      <w:r w:rsidRPr="000A1071">
        <w:rPr>
          <w:rFonts w:eastAsia="Times New Roman"/>
          <w:b/>
        </w:rPr>
        <w:t>ДИСЦИПЛИНЫ</w:t>
      </w:r>
      <w:r w:rsidRPr="000A1071">
        <w:rPr>
          <w:rFonts w:eastAsia="Times New Roman"/>
          <w:b/>
          <w:caps/>
        </w:rPr>
        <w:t xml:space="preserve"> </w:t>
      </w:r>
    </w:p>
    <w:p w:rsidR="000A1071" w:rsidRPr="000A1071" w:rsidRDefault="000A1071" w:rsidP="000A1071">
      <w:pPr>
        <w:pStyle w:val="af6"/>
        <w:ind w:left="2880"/>
        <w:rPr>
          <w:rFonts w:eastAsia="Times New Roman"/>
          <w:b/>
          <w:caps/>
        </w:rPr>
      </w:pPr>
    </w:p>
    <w:p w:rsidR="00350912" w:rsidRPr="000A1071" w:rsidRDefault="00DC011D" w:rsidP="000A1071">
      <w:pPr>
        <w:pStyle w:val="3"/>
        <w:spacing w:line="276" w:lineRule="auto"/>
        <w:ind w:firstLine="709"/>
        <w:jc w:val="both"/>
        <w:rPr>
          <w:rFonts w:ascii="Times New Roman" w:hAnsi="Times New Roman"/>
          <w:sz w:val="24"/>
          <w:szCs w:val="24"/>
        </w:rPr>
      </w:pPr>
      <w:r w:rsidRPr="000A1071">
        <w:rPr>
          <w:rFonts w:ascii="Times New Roman" w:hAnsi="Times New Roman"/>
          <w:bCs/>
          <w:sz w:val="24"/>
          <w:szCs w:val="24"/>
        </w:rPr>
        <w:t>Тема 1.</w:t>
      </w:r>
      <w:r w:rsidRPr="000A1071">
        <w:rPr>
          <w:rFonts w:ascii="Times New Roman" w:hAnsi="Times New Roman"/>
          <w:b w:val="0"/>
          <w:sz w:val="24"/>
          <w:szCs w:val="24"/>
        </w:rPr>
        <w:t xml:space="preserve"> </w:t>
      </w:r>
      <w:r w:rsidRPr="000A1071">
        <w:rPr>
          <w:rFonts w:ascii="Times New Roman" w:hAnsi="Times New Roman"/>
          <w:sz w:val="24"/>
          <w:szCs w:val="24"/>
        </w:rPr>
        <w:t>Введение в проблему информационной безопасности.</w:t>
      </w:r>
    </w:p>
    <w:p w:rsidR="00350912" w:rsidRPr="000A1071" w:rsidRDefault="00DC011D" w:rsidP="000A1071">
      <w:pPr>
        <w:spacing w:after="0" w:line="276" w:lineRule="auto"/>
        <w:ind w:firstLine="709"/>
        <w:jc w:val="both"/>
        <w:rPr>
          <w:rFonts w:ascii="Times New Roman" w:hAnsi="Times New Roman" w:cs="Times New Roman"/>
          <w:sz w:val="24"/>
          <w:szCs w:val="24"/>
        </w:rPr>
      </w:pPr>
      <w:r w:rsidRPr="000A1071">
        <w:rPr>
          <w:rFonts w:ascii="Times New Roman" w:hAnsi="Times New Roman" w:cs="Times New Roman"/>
          <w:bCs/>
          <w:sz w:val="24"/>
          <w:szCs w:val="24"/>
        </w:rPr>
        <w:t xml:space="preserve"> Программа информационной безопасности России и пути ее реализации.</w:t>
      </w:r>
      <w:r w:rsidRPr="000A1071">
        <w:rPr>
          <w:rFonts w:ascii="Times New Roman" w:hAnsi="Times New Roman" w:cs="Times New Roman"/>
          <w:sz w:val="24"/>
          <w:szCs w:val="24"/>
        </w:rPr>
        <w:t xml:space="preserve"> Роль и место системы обеспечения информационной безопасности в системе национальной безопасности РФ. Концепция информационной безопасности.</w:t>
      </w:r>
    </w:p>
    <w:p w:rsidR="00350912" w:rsidRPr="000A1071" w:rsidRDefault="00DC011D" w:rsidP="000A1071">
      <w:pPr>
        <w:spacing w:after="0" w:line="276" w:lineRule="auto"/>
        <w:ind w:firstLine="709"/>
        <w:jc w:val="both"/>
        <w:rPr>
          <w:rFonts w:ascii="Times New Roman" w:hAnsi="Times New Roman" w:cs="Times New Roman"/>
          <w:sz w:val="24"/>
          <w:szCs w:val="24"/>
        </w:rPr>
      </w:pPr>
      <w:r w:rsidRPr="000A1071">
        <w:rPr>
          <w:rFonts w:ascii="Times New Roman" w:hAnsi="Times New Roman" w:cs="Times New Roman"/>
          <w:sz w:val="24"/>
          <w:szCs w:val="24"/>
        </w:rPr>
        <w:t>Обзор состояния систем защиты информации в России и в ведущих зарубежных странах. Международные стандарты информационного обмена.</w:t>
      </w:r>
    </w:p>
    <w:p w:rsidR="00350912" w:rsidRPr="000A1071" w:rsidRDefault="00DC011D" w:rsidP="000A1071">
      <w:pPr>
        <w:pStyle w:val="afa"/>
        <w:spacing w:line="276" w:lineRule="auto"/>
        <w:ind w:firstLine="709"/>
        <w:rPr>
          <w:bCs/>
          <w:snapToGrid/>
          <w:sz w:val="24"/>
          <w:szCs w:val="24"/>
        </w:rPr>
      </w:pPr>
      <w:r w:rsidRPr="000A1071">
        <w:rPr>
          <w:bCs/>
          <w:sz w:val="24"/>
          <w:szCs w:val="24"/>
        </w:rPr>
        <w:t xml:space="preserve">Основные принципы защиты информации в компьютерных системах. </w:t>
      </w:r>
      <w:r w:rsidRPr="000A1071">
        <w:rPr>
          <w:bCs/>
          <w:snapToGrid/>
          <w:sz w:val="24"/>
          <w:szCs w:val="24"/>
        </w:rPr>
        <w:t>Основные понятия и определения защиты информации.</w:t>
      </w:r>
    </w:p>
    <w:p w:rsidR="00350912" w:rsidRPr="000A1071" w:rsidRDefault="00350912" w:rsidP="000A1071">
      <w:pPr>
        <w:spacing w:after="0" w:line="276" w:lineRule="auto"/>
        <w:ind w:firstLine="709"/>
        <w:jc w:val="both"/>
        <w:rPr>
          <w:rFonts w:ascii="Times New Roman" w:hAnsi="Times New Roman" w:cs="Times New Roman"/>
          <w:b/>
          <w:sz w:val="24"/>
          <w:szCs w:val="24"/>
        </w:rPr>
      </w:pPr>
    </w:p>
    <w:p w:rsidR="00350912" w:rsidRPr="000A1071" w:rsidRDefault="00DC011D" w:rsidP="000A1071">
      <w:pPr>
        <w:spacing w:after="0" w:line="276" w:lineRule="auto"/>
        <w:ind w:firstLine="709"/>
        <w:jc w:val="both"/>
        <w:rPr>
          <w:rFonts w:ascii="Times New Roman" w:hAnsi="Times New Roman" w:cs="Times New Roman"/>
          <w:b/>
          <w:sz w:val="24"/>
          <w:szCs w:val="24"/>
        </w:rPr>
      </w:pPr>
      <w:r w:rsidRPr="000A1071">
        <w:rPr>
          <w:rFonts w:ascii="Times New Roman" w:hAnsi="Times New Roman" w:cs="Times New Roman"/>
          <w:b/>
          <w:sz w:val="24"/>
          <w:szCs w:val="24"/>
        </w:rPr>
        <w:lastRenderedPageBreak/>
        <w:t>Тема 2. Правовые и организационные аспекты защиты информации.</w:t>
      </w:r>
    </w:p>
    <w:p w:rsidR="00350912" w:rsidRPr="000A1071" w:rsidRDefault="00DC011D" w:rsidP="000A1071">
      <w:pPr>
        <w:pStyle w:val="afa"/>
        <w:spacing w:line="276" w:lineRule="auto"/>
        <w:ind w:firstLine="709"/>
        <w:rPr>
          <w:bCs/>
          <w:snapToGrid/>
          <w:sz w:val="24"/>
          <w:szCs w:val="24"/>
        </w:rPr>
      </w:pPr>
      <w:r w:rsidRPr="000A1071">
        <w:rPr>
          <w:bCs/>
          <w:snapToGrid/>
          <w:sz w:val="24"/>
          <w:szCs w:val="24"/>
        </w:rPr>
        <w:t xml:space="preserve">Современное состояние правового регулирования в информационной сфере. Правовое обеспечение информационной безопасности. Основные нормативные руководящие документы, касающиеся государственной тайны, нормативно-справочные документы. Назначение и задачи в сфере обеспечения информационной безопасности на уровне государства. </w:t>
      </w:r>
    </w:p>
    <w:p w:rsidR="00350912" w:rsidRPr="000A1071" w:rsidRDefault="00DC011D" w:rsidP="000A1071">
      <w:pPr>
        <w:pStyle w:val="afa"/>
        <w:spacing w:line="276" w:lineRule="auto"/>
        <w:ind w:firstLine="709"/>
        <w:rPr>
          <w:bCs/>
          <w:snapToGrid/>
          <w:sz w:val="24"/>
          <w:szCs w:val="24"/>
        </w:rPr>
      </w:pPr>
      <w:r w:rsidRPr="000A1071">
        <w:rPr>
          <w:bCs/>
          <w:snapToGrid/>
          <w:sz w:val="24"/>
          <w:szCs w:val="24"/>
        </w:rPr>
        <w:t>Компьютерные преступления.</w:t>
      </w:r>
    </w:p>
    <w:p w:rsidR="00350912" w:rsidRPr="000A1071" w:rsidRDefault="00DC011D" w:rsidP="000A1071">
      <w:pPr>
        <w:spacing w:after="0" w:line="276" w:lineRule="auto"/>
        <w:ind w:firstLine="709"/>
        <w:jc w:val="both"/>
        <w:rPr>
          <w:rFonts w:ascii="Times New Roman" w:hAnsi="Times New Roman" w:cs="Times New Roman"/>
          <w:bCs/>
          <w:sz w:val="24"/>
          <w:szCs w:val="24"/>
        </w:rPr>
      </w:pPr>
      <w:r w:rsidRPr="000A1071">
        <w:rPr>
          <w:rFonts w:ascii="Times New Roman" w:hAnsi="Times New Roman" w:cs="Times New Roman"/>
          <w:bCs/>
          <w:sz w:val="24"/>
          <w:szCs w:val="24"/>
        </w:rPr>
        <w:t>Организационное обеспечение информационной безопасности.</w:t>
      </w:r>
    </w:p>
    <w:p w:rsidR="00350912" w:rsidRPr="000A1071" w:rsidRDefault="00350912" w:rsidP="000A1071">
      <w:pPr>
        <w:spacing w:after="0" w:line="276" w:lineRule="auto"/>
        <w:ind w:firstLine="709"/>
        <w:jc w:val="both"/>
        <w:rPr>
          <w:rFonts w:ascii="Times New Roman" w:hAnsi="Times New Roman" w:cs="Times New Roman"/>
          <w:bCs/>
          <w:sz w:val="24"/>
          <w:szCs w:val="24"/>
        </w:rPr>
      </w:pPr>
    </w:p>
    <w:p w:rsidR="00350912" w:rsidRPr="000A1071" w:rsidRDefault="00DC011D" w:rsidP="000A1071">
      <w:pPr>
        <w:spacing w:after="0" w:line="276" w:lineRule="auto"/>
        <w:ind w:firstLine="709"/>
        <w:jc w:val="center"/>
        <w:rPr>
          <w:rFonts w:ascii="Times New Roman" w:hAnsi="Times New Roman" w:cs="Times New Roman"/>
          <w:b/>
          <w:sz w:val="24"/>
          <w:szCs w:val="24"/>
        </w:rPr>
      </w:pPr>
      <w:r w:rsidRPr="000A1071">
        <w:rPr>
          <w:rFonts w:ascii="Times New Roman" w:hAnsi="Times New Roman" w:cs="Times New Roman"/>
          <w:b/>
          <w:sz w:val="24"/>
          <w:szCs w:val="24"/>
        </w:rPr>
        <w:t>Тема 3. Угрозы информационной безопасности и методы их реализации.</w:t>
      </w:r>
    </w:p>
    <w:p w:rsidR="00350912" w:rsidRPr="000A1071" w:rsidRDefault="00DC011D" w:rsidP="000A1071">
      <w:pPr>
        <w:pStyle w:val="21"/>
        <w:spacing w:after="0" w:line="276" w:lineRule="auto"/>
        <w:ind w:firstLine="709"/>
        <w:jc w:val="both"/>
        <w:rPr>
          <w:rFonts w:ascii="Times New Roman" w:hAnsi="Times New Roman" w:cs="Times New Roman"/>
          <w:b/>
          <w:i/>
          <w:sz w:val="24"/>
          <w:szCs w:val="24"/>
        </w:rPr>
      </w:pPr>
      <w:r w:rsidRPr="000A1071">
        <w:rPr>
          <w:rFonts w:ascii="Times New Roman" w:hAnsi="Times New Roman" w:cs="Times New Roman"/>
          <w:sz w:val="24"/>
          <w:szCs w:val="24"/>
        </w:rPr>
        <w:t xml:space="preserve">Понятие угрозы. Анализ угроз безопасности информации. Причины, виды, каналы утечки и искажения информации. Основные методы реализации угроз информационной безопасности: методы нарушения секретности, целостности и доступности информации. </w:t>
      </w:r>
      <w:r w:rsidRPr="000A1071">
        <w:rPr>
          <w:rFonts w:ascii="Times New Roman" w:hAnsi="Times New Roman" w:cs="Times New Roman"/>
          <w:bCs/>
          <w:iCs/>
          <w:sz w:val="24"/>
          <w:szCs w:val="24"/>
        </w:rPr>
        <w:t xml:space="preserve">Информационная безопасность в условиях функционирования в России глобальных сетей. </w:t>
      </w:r>
    </w:p>
    <w:p w:rsidR="00350912" w:rsidRPr="000A1071" w:rsidRDefault="00DC011D" w:rsidP="000A1071">
      <w:pPr>
        <w:spacing w:after="0" w:line="276" w:lineRule="auto"/>
        <w:ind w:firstLine="709"/>
        <w:jc w:val="center"/>
        <w:rPr>
          <w:rFonts w:ascii="Times New Roman" w:hAnsi="Times New Roman" w:cs="Times New Roman"/>
          <w:b/>
          <w:sz w:val="24"/>
          <w:szCs w:val="24"/>
        </w:rPr>
      </w:pPr>
      <w:r w:rsidRPr="000A1071">
        <w:rPr>
          <w:rFonts w:ascii="Times New Roman" w:hAnsi="Times New Roman" w:cs="Times New Roman"/>
          <w:b/>
          <w:sz w:val="24"/>
          <w:szCs w:val="24"/>
        </w:rPr>
        <w:t>Тема 4. Методы и средства обеспечения информационной безопасности информационных систем</w:t>
      </w:r>
    </w:p>
    <w:p w:rsidR="00350912" w:rsidRPr="000A1071" w:rsidRDefault="00DC011D" w:rsidP="000A1071">
      <w:pPr>
        <w:spacing w:after="0" w:line="276" w:lineRule="auto"/>
        <w:ind w:firstLine="709"/>
        <w:jc w:val="both"/>
        <w:rPr>
          <w:rFonts w:ascii="Times New Roman" w:hAnsi="Times New Roman" w:cs="Times New Roman"/>
          <w:sz w:val="24"/>
          <w:szCs w:val="24"/>
        </w:rPr>
      </w:pPr>
      <w:r w:rsidRPr="000A1071">
        <w:rPr>
          <w:rFonts w:ascii="Times New Roman" w:hAnsi="Times New Roman" w:cs="Times New Roman"/>
          <w:bCs/>
          <w:sz w:val="24"/>
          <w:szCs w:val="24"/>
        </w:rPr>
        <w:t>Общая проблема информационной безопасности информационных систем.</w:t>
      </w:r>
      <w:r w:rsidRPr="000A1071">
        <w:rPr>
          <w:rFonts w:ascii="Times New Roman" w:hAnsi="Times New Roman" w:cs="Times New Roman"/>
          <w:sz w:val="24"/>
          <w:szCs w:val="24"/>
        </w:rPr>
        <w:t xml:space="preserve"> Защита информации при реализации информационных процессов (ввод, вывод, передача, обработка, накопление, хранение). Защита информации от несанкционированного доступа. Компьютерные средства реализации защиты в информационных системах.</w:t>
      </w:r>
    </w:p>
    <w:p w:rsidR="00350912" w:rsidRPr="000A1071" w:rsidRDefault="00DC011D" w:rsidP="000A1071">
      <w:pPr>
        <w:spacing w:after="0" w:line="276" w:lineRule="auto"/>
        <w:ind w:firstLine="709"/>
        <w:jc w:val="center"/>
        <w:rPr>
          <w:rFonts w:ascii="Times New Roman" w:hAnsi="Times New Roman" w:cs="Times New Roman"/>
          <w:b/>
          <w:sz w:val="24"/>
          <w:szCs w:val="24"/>
        </w:rPr>
      </w:pPr>
      <w:r w:rsidRPr="000A1071">
        <w:rPr>
          <w:rFonts w:ascii="Times New Roman" w:hAnsi="Times New Roman" w:cs="Times New Roman"/>
          <w:b/>
          <w:sz w:val="24"/>
          <w:szCs w:val="24"/>
        </w:rPr>
        <w:t>Тема 5. Использование защищенных компьютерных систем.</w:t>
      </w:r>
    </w:p>
    <w:p w:rsidR="00350912" w:rsidRPr="000A1071" w:rsidRDefault="00DC011D" w:rsidP="000A1071">
      <w:pPr>
        <w:spacing w:after="0" w:line="276" w:lineRule="auto"/>
        <w:ind w:firstLine="709"/>
        <w:jc w:val="both"/>
        <w:rPr>
          <w:rFonts w:ascii="Times New Roman" w:hAnsi="Times New Roman" w:cs="Times New Roman"/>
          <w:sz w:val="24"/>
          <w:szCs w:val="24"/>
        </w:rPr>
      </w:pPr>
      <w:r w:rsidRPr="000A1071">
        <w:rPr>
          <w:rFonts w:ascii="Times New Roman" w:hAnsi="Times New Roman" w:cs="Times New Roman"/>
          <w:sz w:val="24"/>
          <w:szCs w:val="24"/>
        </w:rPr>
        <w:t xml:space="preserve">Политика безопасности. Критерии и классы защищенности средств вычислительной техники и автоматизированных систем. Использование защищенных компьютерных систем. Примеры практической реализации. </w:t>
      </w:r>
    </w:p>
    <w:p w:rsidR="00350912" w:rsidRPr="000A1071" w:rsidRDefault="00350912" w:rsidP="000A1071">
      <w:pPr>
        <w:spacing w:after="0" w:line="276" w:lineRule="auto"/>
        <w:ind w:firstLine="709"/>
        <w:jc w:val="both"/>
        <w:rPr>
          <w:rFonts w:ascii="Times New Roman" w:hAnsi="Times New Roman" w:cs="Times New Roman"/>
          <w:sz w:val="24"/>
          <w:szCs w:val="24"/>
        </w:rPr>
      </w:pPr>
    </w:p>
    <w:p w:rsidR="00350912" w:rsidRPr="000A1071" w:rsidRDefault="00DC011D" w:rsidP="000A1071">
      <w:pPr>
        <w:spacing w:after="0" w:line="276" w:lineRule="auto"/>
        <w:ind w:firstLine="709"/>
        <w:jc w:val="center"/>
        <w:rPr>
          <w:rFonts w:ascii="Times New Roman" w:hAnsi="Times New Roman" w:cs="Times New Roman"/>
          <w:b/>
          <w:sz w:val="24"/>
          <w:szCs w:val="24"/>
        </w:rPr>
      </w:pPr>
      <w:r w:rsidRPr="000A1071">
        <w:rPr>
          <w:rFonts w:ascii="Times New Roman" w:hAnsi="Times New Roman" w:cs="Times New Roman"/>
          <w:b/>
          <w:sz w:val="24"/>
          <w:szCs w:val="24"/>
        </w:rPr>
        <w:t>Тема 6. Защита от разрушающих программных воздействий.</w:t>
      </w:r>
    </w:p>
    <w:p w:rsidR="00350912" w:rsidRPr="000A1071" w:rsidRDefault="00DC011D" w:rsidP="000A1071">
      <w:pPr>
        <w:spacing w:after="0" w:line="276" w:lineRule="auto"/>
        <w:ind w:firstLine="709"/>
        <w:jc w:val="both"/>
        <w:rPr>
          <w:rFonts w:ascii="Times New Roman" w:hAnsi="Times New Roman" w:cs="Times New Roman"/>
          <w:sz w:val="24"/>
          <w:szCs w:val="24"/>
        </w:rPr>
      </w:pPr>
      <w:r w:rsidRPr="000A1071">
        <w:rPr>
          <w:rFonts w:ascii="Times New Roman" w:hAnsi="Times New Roman" w:cs="Times New Roman"/>
          <w:sz w:val="24"/>
          <w:szCs w:val="24"/>
        </w:rPr>
        <w:t>Понятие разрушающего программного воздействия. Методы перехвата и навязывания информации. Компьютерные вирусы. Понятия о видах вирусов. Современные антивирусные программы.</w:t>
      </w:r>
    </w:p>
    <w:p w:rsidR="00350912" w:rsidRPr="000A1071" w:rsidRDefault="00DC011D" w:rsidP="000A1071">
      <w:pPr>
        <w:spacing w:after="0" w:line="276" w:lineRule="auto"/>
        <w:ind w:firstLine="708"/>
        <w:jc w:val="both"/>
        <w:rPr>
          <w:rFonts w:ascii="Times New Roman" w:hAnsi="Times New Roman" w:cs="Times New Roman"/>
          <w:sz w:val="24"/>
          <w:szCs w:val="24"/>
        </w:rPr>
      </w:pPr>
      <w:r w:rsidRPr="000A1071">
        <w:rPr>
          <w:rFonts w:ascii="Times New Roman" w:hAnsi="Times New Roman" w:cs="Times New Roman"/>
          <w:sz w:val="24"/>
          <w:szCs w:val="24"/>
        </w:rPr>
        <w:t>Защита офисных документов. Способы распространения программного обеспечения. Техническая защита от несанкционированного копирования. Базовые методы нейтрализации систем защиты от несанкционированного копирования. Идентификация параметров персонального компьютера. Идентификация жестких дисков. Идентификация гибких дисков. Оценка уникальности конфигурации компьютера.</w:t>
      </w:r>
    </w:p>
    <w:p w:rsidR="00350912" w:rsidRPr="000A1071" w:rsidRDefault="00350912" w:rsidP="000A1071">
      <w:pPr>
        <w:spacing w:after="0" w:line="276" w:lineRule="auto"/>
        <w:ind w:firstLine="709"/>
        <w:jc w:val="both"/>
        <w:rPr>
          <w:rFonts w:ascii="Times New Roman" w:hAnsi="Times New Roman" w:cs="Times New Roman"/>
          <w:sz w:val="24"/>
          <w:szCs w:val="24"/>
        </w:rPr>
      </w:pPr>
    </w:p>
    <w:p w:rsidR="00350912" w:rsidRPr="000A1071" w:rsidRDefault="00DC011D" w:rsidP="000A1071">
      <w:pPr>
        <w:spacing w:after="0" w:line="276" w:lineRule="auto"/>
        <w:ind w:firstLine="709"/>
        <w:jc w:val="center"/>
        <w:rPr>
          <w:rFonts w:ascii="Times New Roman" w:hAnsi="Times New Roman" w:cs="Times New Roman"/>
          <w:b/>
          <w:sz w:val="24"/>
          <w:szCs w:val="24"/>
        </w:rPr>
      </w:pPr>
      <w:r w:rsidRPr="000A1071">
        <w:rPr>
          <w:rFonts w:ascii="Times New Roman" w:hAnsi="Times New Roman" w:cs="Times New Roman"/>
          <w:b/>
          <w:sz w:val="24"/>
          <w:szCs w:val="24"/>
        </w:rPr>
        <w:t>Тема 7. Особенности защиты в операционных системах.</w:t>
      </w:r>
    </w:p>
    <w:p w:rsidR="00350912" w:rsidRPr="000A1071" w:rsidRDefault="00DC011D" w:rsidP="000A1071">
      <w:pPr>
        <w:spacing w:after="0" w:line="276" w:lineRule="auto"/>
        <w:ind w:firstLine="709"/>
        <w:jc w:val="both"/>
        <w:rPr>
          <w:rFonts w:ascii="Times New Roman" w:hAnsi="Times New Roman" w:cs="Times New Roman"/>
          <w:sz w:val="24"/>
          <w:szCs w:val="24"/>
        </w:rPr>
      </w:pPr>
      <w:r w:rsidRPr="000A1071">
        <w:rPr>
          <w:rFonts w:ascii="Times New Roman" w:hAnsi="Times New Roman" w:cs="Times New Roman"/>
          <w:sz w:val="24"/>
          <w:szCs w:val="24"/>
        </w:rPr>
        <w:t>Подходы к построению защищенной операционной системы. Административные меры защиты. Стандарты защищенности операционных систем. Виды уязвимости и атак на ОС. Классификация угроз безопасности операционной системы. Типичные атаки на операционную систему.</w:t>
      </w:r>
    </w:p>
    <w:p w:rsidR="00350912" w:rsidRPr="000A1071" w:rsidRDefault="00350912" w:rsidP="000A1071">
      <w:pPr>
        <w:spacing w:after="0" w:line="276" w:lineRule="auto"/>
        <w:ind w:firstLine="709"/>
        <w:jc w:val="both"/>
        <w:rPr>
          <w:rFonts w:ascii="Times New Roman" w:hAnsi="Times New Roman" w:cs="Times New Roman"/>
          <w:sz w:val="24"/>
          <w:szCs w:val="24"/>
        </w:rPr>
      </w:pPr>
    </w:p>
    <w:p w:rsidR="00350912" w:rsidRPr="000A1071" w:rsidRDefault="00DC011D" w:rsidP="000A1071">
      <w:pPr>
        <w:spacing w:after="0" w:line="276" w:lineRule="auto"/>
        <w:ind w:firstLine="709"/>
        <w:jc w:val="center"/>
        <w:rPr>
          <w:rFonts w:ascii="Times New Roman" w:hAnsi="Times New Roman" w:cs="Times New Roman"/>
          <w:b/>
          <w:sz w:val="24"/>
          <w:szCs w:val="24"/>
        </w:rPr>
      </w:pPr>
      <w:r w:rsidRPr="000A1071">
        <w:rPr>
          <w:rFonts w:ascii="Times New Roman" w:hAnsi="Times New Roman" w:cs="Times New Roman"/>
          <w:b/>
          <w:sz w:val="24"/>
          <w:szCs w:val="24"/>
        </w:rPr>
        <w:t>Тема 8. Особенности защиты информации в компьютерных сетях.</w:t>
      </w:r>
    </w:p>
    <w:p w:rsidR="00350912" w:rsidRPr="000A1071" w:rsidRDefault="00DC011D" w:rsidP="000A1071">
      <w:pPr>
        <w:spacing w:after="0" w:line="276" w:lineRule="auto"/>
        <w:ind w:firstLine="709"/>
        <w:jc w:val="both"/>
        <w:rPr>
          <w:rFonts w:ascii="Times New Roman" w:hAnsi="Times New Roman" w:cs="Times New Roman"/>
          <w:sz w:val="24"/>
          <w:szCs w:val="24"/>
        </w:rPr>
      </w:pPr>
      <w:r w:rsidRPr="000A1071">
        <w:rPr>
          <w:rFonts w:ascii="Times New Roman" w:hAnsi="Times New Roman" w:cs="Times New Roman"/>
          <w:sz w:val="24"/>
          <w:szCs w:val="24"/>
        </w:rPr>
        <w:t xml:space="preserve">Классификация способов несанкционированного доступа и жизненный цикл атак. Нападения на политику безопасности и процедуры административного управления. Нападения на постоянные и сменные компоненты системы защиты. Нападения на </w:t>
      </w:r>
      <w:r w:rsidRPr="000A1071">
        <w:rPr>
          <w:rFonts w:ascii="Times New Roman" w:hAnsi="Times New Roman" w:cs="Times New Roman"/>
          <w:sz w:val="24"/>
          <w:szCs w:val="24"/>
        </w:rPr>
        <w:lastRenderedPageBreak/>
        <w:t>протоколы информационного взаимодействия. Нападения на функциональные элементы компьютерных сетей.</w:t>
      </w:r>
    </w:p>
    <w:p w:rsidR="00350912" w:rsidRPr="000A1071" w:rsidRDefault="00DC011D" w:rsidP="000A1071">
      <w:pPr>
        <w:spacing w:after="0" w:line="276" w:lineRule="auto"/>
        <w:ind w:firstLine="709"/>
        <w:jc w:val="both"/>
        <w:rPr>
          <w:rFonts w:ascii="Times New Roman" w:hAnsi="Times New Roman" w:cs="Times New Roman"/>
          <w:sz w:val="24"/>
          <w:szCs w:val="24"/>
        </w:rPr>
      </w:pPr>
      <w:r w:rsidRPr="000A1071">
        <w:rPr>
          <w:rFonts w:ascii="Times New Roman" w:hAnsi="Times New Roman" w:cs="Times New Roman"/>
          <w:bCs/>
          <w:sz w:val="24"/>
          <w:szCs w:val="24"/>
        </w:rPr>
        <w:t xml:space="preserve">Способы противодействия несанкционированному сетевому и межсетевому доступу. </w:t>
      </w:r>
      <w:r w:rsidRPr="000A1071">
        <w:rPr>
          <w:rFonts w:ascii="Times New Roman" w:hAnsi="Times New Roman" w:cs="Times New Roman"/>
          <w:sz w:val="24"/>
          <w:szCs w:val="24"/>
        </w:rPr>
        <w:t>Аутентификация пользователя локальной сети. Разграничение доступа к локальной сети. Противодействие несанкционированному межсетевому доступу. Использование межсетевых экранов (</w:t>
      </w:r>
      <w:proofErr w:type="spellStart"/>
      <w:r w:rsidRPr="000A1071">
        <w:rPr>
          <w:rFonts w:ascii="Times New Roman" w:hAnsi="Times New Roman" w:cs="Times New Roman"/>
          <w:sz w:val="24"/>
          <w:szCs w:val="24"/>
        </w:rPr>
        <w:t>Firewall</w:t>
      </w:r>
      <w:proofErr w:type="spellEnd"/>
      <w:r w:rsidRPr="000A1071">
        <w:rPr>
          <w:rFonts w:ascii="Times New Roman" w:hAnsi="Times New Roman" w:cs="Times New Roman"/>
          <w:sz w:val="24"/>
          <w:szCs w:val="24"/>
        </w:rPr>
        <w:t xml:space="preserve">). Критерии их оценки. </w:t>
      </w:r>
    </w:p>
    <w:p w:rsidR="00350912" w:rsidRPr="000A1071" w:rsidRDefault="00DC011D" w:rsidP="000A1071">
      <w:pPr>
        <w:spacing w:after="0" w:line="276" w:lineRule="auto"/>
        <w:ind w:firstLine="709"/>
        <w:jc w:val="both"/>
        <w:rPr>
          <w:rFonts w:ascii="Times New Roman" w:hAnsi="Times New Roman" w:cs="Times New Roman"/>
          <w:sz w:val="24"/>
          <w:szCs w:val="24"/>
        </w:rPr>
      </w:pPr>
      <w:r w:rsidRPr="000A1071">
        <w:rPr>
          <w:rFonts w:ascii="Times New Roman" w:hAnsi="Times New Roman" w:cs="Times New Roman"/>
          <w:bCs/>
          <w:sz w:val="24"/>
          <w:szCs w:val="24"/>
        </w:rPr>
        <w:t xml:space="preserve">Защита виртуальных потоков на различных сетевых уровнях. </w:t>
      </w:r>
      <w:r w:rsidRPr="000A1071">
        <w:rPr>
          <w:rFonts w:ascii="Times New Roman" w:hAnsi="Times New Roman" w:cs="Times New Roman"/>
          <w:sz w:val="24"/>
          <w:szCs w:val="24"/>
        </w:rPr>
        <w:t>Защита удаленного доступа к локальной сети. Безопасная доставка Е-</w:t>
      </w:r>
      <w:proofErr w:type="spellStart"/>
      <w:r w:rsidRPr="000A1071">
        <w:rPr>
          <w:rFonts w:ascii="Times New Roman" w:hAnsi="Times New Roman" w:cs="Times New Roman"/>
          <w:sz w:val="24"/>
          <w:szCs w:val="24"/>
        </w:rPr>
        <w:t>mail</w:t>
      </w:r>
      <w:proofErr w:type="spellEnd"/>
      <w:r w:rsidRPr="000A1071">
        <w:rPr>
          <w:rFonts w:ascii="Times New Roman" w:hAnsi="Times New Roman" w:cs="Times New Roman"/>
          <w:sz w:val="24"/>
          <w:szCs w:val="24"/>
        </w:rPr>
        <w:t xml:space="preserve"> сообщений. Использование ключей и цифровых подписей. Сертификация серверов Интернет. Безопасность работы в Интернет с использованием браузера. </w:t>
      </w:r>
    </w:p>
    <w:p w:rsidR="00350912" w:rsidRPr="000A1071" w:rsidRDefault="00DC011D" w:rsidP="000A1071">
      <w:pPr>
        <w:spacing w:after="0" w:line="276" w:lineRule="auto"/>
        <w:jc w:val="both"/>
        <w:rPr>
          <w:rFonts w:ascii="Times New Roman" w:hAnsi="Times New Roman" w:cs="Times New Roman"/>
          <w:b/>
          <w:bCs/>
          <w:sz w:val="24"/>
          <w:szCs w:val="24"/>
        </w:rPr>
      </w:pPr>
      <w:r w:rsidRPr="000A1071">
        <w:rPr>
          <w:rFonts w:ascii="Times New Roman" w:eastAsia="Times New Roman" w:hAnsi="Times New Roman" w:cs="Times New Roman"/>
          <w:b/>
          <w:bCs/>
          <w:sz w:val="24"/>
          <w:szCs w:val="24"/>
          <w:lang w:eastAsia="ru-RU"/>
        </w:rPr>
        <w:t>Тема. 9.</w:t>
      </w:r>
      <w:r w:rsidRPr="000A1071">
        <w:rPr>
          <w:rFonts w:ascii="Times New Roman" w:hAnsi="Times New Roman" w:cs="Times New Roman"/>
          <w:sz w:val="24"/>
          <w:szCs w:val="24"/>
        </w:rPr>
        <w:t xml:space="preserve"> </w:t>
      </w:r>
      <w:r w:rsidRPr="000A1071">
        <w:rPr>
          <w:rFonts w:ascii="Times New Roman" w:hAnsi="Times New Roman" w:cs="Times New Roman"/>
          <w:b/>
          <w:bCs/>
          <w:sz w:val="24"/>
          <w:szCs w:val="24"/>
        </w:rPr>
        <w:t>Защита программ и данных</w:t>
      </w:r>
    </w:p>
    <w:p w:rsidR="00350912" w:rsidRPr="000A1071" w:rsidRDefault="00DC011D" w:rsidP="000A1071">
      <w:pPr>
        <w:spacing w:after="0" w:line="276" w:lineRule="auto"/>
        <w:ind w:firstLine="709"/>
        <w:jc w:val="both"/>
        <w:rPr>
          <w:rFonts w:ascii="Times New Roman" w:hAnsi="Times New Roman" w:cs="Times New Roman"/>
          <w:sz w:val="24"/>
          <w:szCs w:val="24"/>
        </w:rPr>
      </w:pPr>
      <w:r w:rsidRPr="000A1071">
        <w:rPr>
          <w:rFonts w:ascii="Times New Roman" w:hAnsi="Times New Roman" w:cs="Times New Roman"/>
          <w:sz w:val="24"/>
          <w:szCs w:val="24"/>
        </w:rPr>
        <w:t>Защита офисных документов. Способы распространения программного обеспечения. Техническая защита от несанкционированного копирования. Базовые методы нейтрализации систем защиты от несанкционированного копирования. Идентификация параметров персонального компьютера. Идентификация жестких дисков. Идентификация гибких дисков. Оценка уникальности конфигурации компьютера.</w:t>
      </w:r>
    </w:p>
    <w:p w:rsidR="00350912" w:rsidRDefault="00350912">
      <w:pPr>
        <w:spacing w:after="0" w:line="360" w:lineRule="auto"/>
        <w:jc w:val="both"/>
        <w:rPr>
          <w:rFonts w:ascii="Times New Roman" w:eastAsia="Times New Roman" w:hAnsi="Times New Roman" w:cs="Times New Roman"/>
          <w:sz w:val="24"/>
          <w:szCs w:val="24"/>
          <w:lang w:eastAsia="ru-RU"/>
        </w:rPr>
      </w:pPr>
    </w:p>
    <w:p w:rsidR="000A1071" w:rsidRDefault="000A1071">
      <w:pPr>
        <w:spacing w:after="0" w:line="360" w:lineRule="auto"/>
        <w:jc w:val="both"/>
        <w:rPr>
          <w:rFonts w:ascii="Times New Roman" w:eastAsia="Times New Roman" w:hAnsi="Times New Roman" w:cs="Times New Roman"/>
          <w:sz w:val="24"/>
          <w:szCs w:val="24"/>
          <w:lang w:eastAsia="ru-RU"/>
        </w:rPr>
      </w:pPr>
    </w:p>
    <w:p w:rsidR="00350912" w:rsidRDefault="00DC011D" w:rsidP="000A1071">
      <w:pPr>
        <w:spacing w:after="0" w:line="360" w:lineRule="auto"/>
        <w:ind w:firstLine="709"/>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4. СТРУКТУРА И содержание практической части ДИСЦИПЛИНы</w:t>
      </w:r>
    </w:p>
    <w:p w:rsidR="00350912" w:rsidRDefault="00DC011D">
      <w:pPr>
        <w:shd w:val="clear" w:color="auto" w:fill="FFFFFF"/>
        <w:spacing w:after="0" w:line="240" w:lineRule="auto"/>
        <w:ind w:right="-284"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Задания для практических занятий, в т. ч. в форме практической подготовки</w:t>
      </w:r>
    </w:p>
    <w:p w:rsidR="00350912" w:rsidRDefault="00350912">
      <w:pPr>
        <w:spacing w:after="0" w:line="360" w:lineRule="auto"/>
        <w:rPr>
          <w:rFonts w:ascii="Times New Roman" w:eastAsia="Times New Roman" w:hAnsi="Times New Roman" w:cs="Times New Roman"/>
          <w:b/>
          <w:sz w:val="24"/>
          <w:szCs w:val="24"/>
          <w:lang w:eastAsia="ru-RU"/>
        </w:rPr>
      </w:pPr>
    </w:p>
    <w:tbl>
      <w:tblPr>
        <w:tblW w:w="9639" w:type="dxa"/>
        <w:tblInd w:w="108" w:type="dxa"/>
        <w:tblLayout w:type="fixed"/>
        <w:tblLook w:val="04A0" w:firstRow="1" w:lastRow="0" w:firstColumn="1" w:lastColumn="0" w:noHBand="0" w:noVBand="1"/>
      </w:tblPr>
      <w:tblGrid>
        <w:gridCol w:w="9639"/>
      </w:tblGrid>
      <w:tr w:rsidR="00350912">
        <w:tc>
          <w:tcPr>
            <w:tcW w:w="9639" w:type="dxa"/>
          </w:tcPr>
          <w:p w:rsidR="00350912" w:rsidRDefault="00DC011D" w:rsidP="005761E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Тема 1. Введение в проблему информационной безопасности.</w:t>
            </w:r>
          </w:p>
          <w:p w:rsidR="00350912" w:rsidRDefault="00DC011D" w:rsidP="005761E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Информационная безопасность: подходы и перспективы развития. Антивирусные программные комплексы. Восстановление зараженных файлов. Профилактика проникновения вредоносных программ.</w:t>
            </w:r>
          </w:p>
        </w:tc>
      </w:tr>
      <w:tr w:rsidR="00350912">
        <w:tc>
          <w:tcPr>
            <w:tcW w:w="9639" w:type="dxa"/>
          </w:tcPr>
          <w:p w:rsidR="00350912" w:rsidRDefault="00DC011D" w:rsidP="005761E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Тема 2. Правовые и организационные аспекты защиты информации.</w:t>
            </w:r>
          </w:p>
          <w:p w:rsidR="00350912" w:rsidRDefault="00DC011D" w:rsidP="005761E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Необходимость защиты информации. Правовая защита: миф и реальность. Организационное устройство защиты информации.</w:t>
            </w:r>
          </w:p>
        </w:tc>
      </w:tr>
      <w:tr w:rsidR="00350912">
        <w:tc>
          <w:tcPr>
            <w:tcW w:w="9639" w:type="dxa"/>
          </w:tcPr>
          <w:p w:rsidR="00350912" w:rsidRDefault="00DC011D" w:rsidP="005761E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Тема 3. Угрозы информационной безопасности и методы их реализации.</w:t>
            </w:r>
          </w:p>
          <w:p w:rsidR="00350912" w:rsidRDefault="00DC011D" w:rsidP="005761E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Угрозы безопасности информации и их виды. Современные методы реализации обнаружения угроз.</w:t>
            </w:r>
          </w:p>
        </w:tc>
      </w:tr>
      <w:tr w:rsidR="00350912">
        <w:tc>
          <w:tcPr>
            <w:tcW w:w="9639" w:type="dxa"/>
          </w:tcPr>
          <w:p w:rsidR="00350912" w:rsidRDefault="00DC011D" w:rsidP="005761E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Тема 4. Методы и средства обеспечения информационной безопасности информационных систем</w:t>
            </w:r>
          </w:p>
        </w:tc>
      </w:tr>
      <w:tr w:rsidR="00350912" w:rsidRPr="000A1071">
        <w:tc>
          <w:tcPr>
            <w:tcW w:w="9639" w:type="dxa"/>
          </w:tcPr>
          <w:p w:rsidR="00350912" w:rsidRPr="000A1071" w:rsidRDefault="00DC011D" w:rsidP="005761E6">
            <w:pPr>
              <w:spacing w:after="0" w:line="276" w:lineRule="auto"/>
              <w:ind w:firstLine="709"/>
              <w:jc w:val="both"/>
              <w:rPr>
                <w:rFonts w:ascii="Times New Roman" w:hAnsi="Times New Roman" w:cs="Times New Roman"/>
                <w:sz w:val="24"/>
                <w:szCs w:val="24"/>
              </w:rPr>
            </w:pPr>
            <w:r w:rsidRPr="000A1071">
              <w:rPr>
                <w:rFonts w:ascii="Times New Roman" w:hAnsi="Times New Roman" w:cs="Times New Roman"/>
                <w:sz w:val="24"/>
                <w:szCs w:val="24"/>
              </w:rPr>
              <w:t xml:space="preserve">Использование антивирусных программ Защита документов </w:t>
            </w:r>
            <w:r w:rsidRPr="000A1071">
              <w:rPr>
                <w:rFonts w:ascii="Times New Roman" w:hAnsi="Times New Roman" w:cs="Times New Roman"/>
                <w:sz w:val="24"/>
                <w:szCs w:val="24"/>
                <w:lang w:val="en-US"/>
              </w:rPr>
              <w:t>MS</w:t>
            </w:r>
            <w:r w:rsidRPr="000A1071">
              <w:rPr>
                <w:rFonts w:ascii="Times New Roman" w:hAnsi="Times New Roman" w:cs="Times New Roman"/>
                <w:sz w:val="24"/>
                <w:szCs w:val="24"/>
              </w:rPr>
              <w:t xml:space="preserve"> </w:t>
            </w:r>
            <w:r w:rsidRPr="000A1071">
              <w:rPr>
                <w:rFonts w:ascii="Times New Roman" w:hAnsi="Times New Roman" w:cs="Times New Roman"/>
                <w:sz w:val="24"/>
                <w:szCs w:val="24"/>
                <w:lang w:val="en-US"/>
              </w:rPr>
              <w:t>WORD</w:t>
            </w:r>
            <w:r w:rsidRPr="000A1071">
              <w:rPr>
                <w:rFonts w:ascii="Times New Roman" w:hAnsi="Times New Roman" w:cs="Times New Roman"/>
                <w:sz w:val="24"/>
                <w:szCs w:val="24"/>
              </w:rPr>
              <w:t xml:space="preserve"> Защита книг </w:t>
            </w:r>
            <w:r w:rsidRPr="000A1071">
              <w:rPr>
                <w:rFonts w:ascii="Times New Roman" w:hAnsi="Times New Roman" w:cs="Times New Roman"/>
                <w:sz w:val="24"/>
                <w:szCs w:val="24"/>
                <w:lang w:val="en-US"/>
              </w:rPr>
              <w:t>MS</w:t>
            </w:r>
            <w:r w:rsidRPr="000A1071">
              <w:rPr>
                <w:rFonts w:ascii="Times New Roman" w:hAnsi="Times New Roman" w:cs="Times New Roman"/>
                <w:sz w:val="24"/>
                <w:szCs w:val="24"/>
              </w:rPr>
              <w:t xml:space="preserve"> </w:t>
            </w:r>
            <w:r w:rsidRPr="000A1071">
              <w:rPr>
                <w:rFonts w:ascii="Times New Roman" w:hAnsi="Times New Roman" w:cs="Times New Roman"/>
                <w:sz w:val="24"/>
                <w:szCs w:val="24"/>
                <w:lang w:val="en-US"/>
              </w:rPr>
              <w:t>EXCEL</w:t>
            </w:r>
            <w:r w:rsidRPr="000A1071">
              <w:rPr>
                <w:rFonts w:ascii="Times New Roman" w:hAnsi="Times New Roman" w:cs="Times New Roman"/>
                <w:sz w:val="24"/>
                <w:szCs w:val="24"/>
              </w:rPr>
              <w:t>. Симметричные алгоритмы шифрования. Настройка защищенного сетевого соединения.</w:t>
            </w:r>
          </w:p>
          <w:p w:rsidR="00350912" w:rsidRPr="000A1071" w:rsidRDefault="00DC011D" w:rsidP="005761E6">
            <w:pPr>
              <w:spacing w:after="0" w:line="276" w:lineRule="auto"/>
              <w:ind w:firstLine="709"/>
              <w:jc w:val="both"/>
              <w:rPr>
                <w:rFonts w:ascii="Times New Roman" w:hAnsi="Times New Roman" w:cs="Times New Roman"/>
                <w:sz w:val="24"/>
                <w:szCs w:val="24"/>
              </w:rPr>
            </w:pPr>
            <w:r w:rsidRPr="000A1071">
              <w:rPr>
                <w:rFonts w:ascii="Times New Roman" w:hAnsi="Times New Roman" w:cs="Times New Roman"/>
                <w:sz w:val="24"/>
                <w:szCs w:val="24"/>
              </w:rPr>
              <w:t>Тема 5. Использование защищенных компьютерных систем.</w:t>
            </w:r>
          </w:p>
          <w:p w:rsidR="00350912" w:rsidRPr="000A1071" w:rsidRDefault="00DC011D" w:rsidP="005761E6">
            <w:pPr>
              <w:spacing w:after="0" w:line="276" w:lineRule="auto"/>
              <w:ind w:firstLine="709"/>
              <w:jc w:val="both"/>
              <w:rPr>
                <w:rFonts w:ascii="Times New Roman" w:hAnsi="Times New Roman" w:cs="Times New Roman"/>
                <w:sz w:val="24"/>
                <w:szCs w:val="24"/>
              </w:rPr>
            </w:pPr>
            <w:r w:rsidRPr="000A1071">
              <w:rPr>
                <w:rFonts w:ascii="Times New Roman" w:hAnsi="Times New Roman" w:cs="Times New Roman"/>
                <w:sz w:val="24"/>
                <w:szCs w:val="24"/>
              </w:rPr>
              <w:t>Компьютерные системы. Защита компьютерных систем.</w:t>
            </w:r>
          </w:p>
        </w:tc>
      </w:tr>
    </w:tbl>
    <w:p w:rsidR="00350912" w:rsidRPr="000A1071" w:rsidRDefault="00DC011D" w:rsidP="005761E6">
      <w:pPr>
        <w:spacing w:after="0" w:line="276" w:lineRule="auto"/>
        <w:ind w:firstLine="709"/>
        <w:jc w:val="both"/>
        <w:rPr>
          <w:rFonts w:ascii="Times New Roman" w:eastAsia="Times New Roman" w:hAnsi="Times New Roman" w:cs="Times New Roman"/>
          <w:b/>
          <w:sz w:val="24"/>
          <w:szCs w:val="24"/>
          <w:lang w:eastAsia="ru-RU"/>
        </w:rPr>
      </w:pPr>
      <w:r w:rsidRPr="000A1071">
        <w:rPr>
          <w:rFonts w:ascii="Times New Roman" w:eastAsia="Times New Roman" w:hAnsi="Times New Roman" w:cs="Times New Roman"/>
          <w:b/>
          <w:sz w:val="24"/>
          <w:szCs w:val="24"/>
          <w:lang w:eastAsia="ru-RU"/>
        </w:rPr>
        <w:t>Лабораторные работы.</w:t>
      </w:r>
    </w:p>
    <w:tbl>
      <w:tblPr>
        <w:tblW w:w="9322" w:type="dxa"/>
        <w:tblLayout w:type="fixed"/>
        <w:tblLook w:val="04A0" w:firstRow="1" w:lastRow="0" w:firstColumn="1" w:lastColumn="0" w:noHBand="0" w:noVBand="1"/>
      </w:tblPr>
      <w:tblGrid>
        <w:gridCol w:w="9322"/>
      </w:tblGrid>
      <w:tr w:rsidR="00350912" w:rsidRPr="000A1071" w:rsidTr="000A1071">
        <w:tc>
          <w:tcPr>
            <w:tcW w:w="9322" w:type="dxa"/>
            <w:shd w:val="clear" w:color="auto" w:fill="auto"/>
          </w:tcPr>
          <w:p w:rsidR="00350912" w:rsidRPr="000A1071" w:rsidRDefault="00DC011D" w:rsidP="005761E6">
            <w:pPr>
              <w:spacing w:after="0" w:line="276" w:lineRule="auto"/>
              <w:ind w:firstLine="709"/>
              <w:jc w:val="both"/>
              <w:rPr>
                <w:rFonts w:ascii="Times New Roman" w:hAnsi="Times New Roman" w:cs="Times New Roman"/>
                <w:bCs/>
                <w:sz w:val="24"/>
                <w:szCs w:val="24"/>
              </w:rPr>
            </w:pPr>
            <w:r w:rsidRPr="000A1071">
              <w:rPr>
                <w:rFonts w:ascii="Times New Roman" w:hAnsi="Times New Roman" w:cs="Times New Roman"/>
                <w:bCs/>
                <w:sz w:val="24"/>
                <w:szCs w:val="24"/>
              </w:rPr>
              <w:lastRenderedPageBreak/>
              <w:t>Доклады по темам с презентациями</w:t>
            </w:r>
          </w:p>
          <w:p w:rsidR="00350912" w:rsidRPr="000A1071" w:rsidRDefault="00DC011D" w:rsidP="005761E6">
            <w:pPr>
              <w:spacing w:after="0" w:line="276" w:lineRule="auto"/>
              <w:ind w:firstLine="709"/>
              <w:jc w:val="both"/>
              <w:rPr>
                <w:rFonts w:ascii="Times New Roman" w:hAnsi="Times New Roman" w:cs="Times New Roman"/>
                <w:sz w:val="24"/>
                <w:szCs w:val="24"/>
              </w:rPr>
            </w:pPr>
            <w:r w:rsidRPr="000A1071">
              <w:rPr>
                <w:rFonts w:ascii="Times New Roman" w:hAnsi="Times New Roman" w:cs="Times New Roman"/>
                <w:bCs/>
                <w:sz w:val="24"/>
                <w:szCs w:val="24"/>
              </w:rPr>
              <w:t>Тема 1.</w:t>
            </w:r>
            <w:r w:rsidRPr="000A1071">
              <w:rPr>
                <w:rFonts w:ascii="Times New Roman" w:hAnsi="Times New Roman" w:cs="Times New Roman"/>
                <w:sz w:val="24"/>
                <w:szCs w:val="24"/>
              </w:rPr>
              <w:t xml:space="preserve"> Введение в проблему информационной безопасности.</w:t>
            </w:r>
          </w:p>
        </w:tc>
      </w:tr>
      <w:tr w:rsidR="00350912" w:rsidRPr="000A1071" w:rsidTr="000A1071">
        <w:tc>
          <w:tcPr>
            <w:tcW w:w="9322" w:type="dxa"/>
            <w:shd w:val="clear" w:color="auto" w:fill="auto"/>
          </w:tcPr>
          <w:p w:rsidR="00350912" w:rsidRPr="000A1071" w:rsidRDefault="00DC011D" w:rsidP="005761E6">
            <w:pPr>
              <w:spacing w:after="0" w:line="276" w:lineRule="auto"/>
              <w:ind w:firstLine="709"/>
              <w:jc w:val="both"/>
              <w:rPr>
                <w:rFonts w:ascii="Times New Roman" w:hAnsi="Times New Roman" w:cs="Times New Roman"/>
                <w:sz w:val="24"/>
                <w:szCs w:val="24"/>
              </w:rPr>
            </w:pPr>
            <w:r w:rsidRPr="000A1071">
              <w:rPr>
                <w:rFonts w:ascii="Times New Roman" w:hAnsi="Times New Roman" w:cs="Times New Roman"/>
                <w:sz w:val="24"/>
                <w:szCs w:val="24"/>
              </w:rPr>
              <w:t>Тема 2. Правовые и организационные аспекты защиты информации.</w:t>
            </w:r>
          </w:p>
        </w:tc>
      </w:tr>
      <w:tr w:rsidR="00350912" w:rsidRPr="000A1071" w:rsidTr="000A1071">
        <w:tc>
          <w:tcPr>
            <w:tcW w:w="9322" w:type="dxa"/>
            <w:shd w:val="clear" w:color="auto" w:fill="auto"/>
          </w:tcPr>
          <w:p w:rsidR="00350912" w:rsidRPr="000A1071" w:rsidRDefault="00DC011D" w:rsidP="005761E6">
            <w:pPr>
              <w:spacing w:after="0" w:line="276" w:lineRule="auto"/>
              <w:ind w:firstLine="709"/>
              <w:jc w:val="both"/>
              <w:rPr>
                <w:rFonts w:ascii="Times New Roman" w:hAnsi="Times New Roman" w:cs="Times New Roman"/>
                <w:sz w:val="24"/>
                <w:szCs w:val="24"/>
              </w:rPr>
            </w:pPr>
            <w:r w:rsidRPr="000A1071">
              <w:rPr>
                <w:rFonts w:ascii="Times New Roman" w:hAnsi="Times New Roman" w:cs="Times New Roman"/>
                <w:sz w:val="24"/>
                <w:szCs w:val="24"/>
              </w:rPr>
              <w:t>Тема 3. Угрозы информационной безопасности и методы их реализации.</w:t>
            </w:r>
          </w:p>
        </w:tc>
      </w:tr>
      <w:tr w:rsidR="00350912" w:rsidRPr="000A1071" w:rsidTr="000A1071">
        <w:tc>
          <w:tcPr>
            <w:tcW w:w="9322" w:type="dxa"/>
            <w:shd w:val="clear" w:color="auto" w:fill="auto"/>
          </w:tcPr>
          <w:p w:rsidR="00350912" w:rsidRPr="000A1071" w:rsidRDefault="00DC011D" w:rsidP="005761E6">
            <w:pPr>
              <w:spacing w:after="0" w:line="276" w:lineRule="auto"/>
              <w:ind w:firstLine="709"/>
              <w:jc w:val="both"/>
              <w:rPr>
                <w:rFonts w:ascii="Times New Roman" w:hAnsi="Times New Roman" w:cs="Times New Roman"/>
                <w:sz w:val="24"/>
                <w:szCs w:val="24"/>
              </w:rPr>
            </w:pPr>
            <w:r w:rsidRPr="000A1071">
              <w:rPr>
                <w:rFonts w:ascii="Times New Roman" w:hAnsi="Times New Roman" w:cs="Times New Roman"/>
                <w:sz w:val="24"/>
                <w:szCs w:val="24"/>
              </w:rPr>
              <w:t>Тема 4. Методы и средства обеспечения информационной безопасности информационных систем</w:t>
            </w:r>
          </w:p>
        </w:tc>
      </w:tr>
    </w:tbl>
    <w:p w:rsidR="00350912" w:rsidRPr="000A1071" w:rsidRDefault="00350912" w:rsidP="000A1071">
      <w:pPr>
        <w:spacing w:after="0" w:line="276" w:lineRule="auto"/>
        <w:jc w:val="both"/>
        <w:rPr>
          <w:rFonts w:ascii="Times New Roman" w:eastAsia="Times New Roman" w:hAnsi="Times New Roman" w:cs="Times New Roman"/>
          <w:b/>
          <w:sz w:val="24"/>
          <w:szCs w:val="24"/>
          <w:lang w:eastAsia="ru-RU"/>
        </w:rPr>
      </w:pPr>
    </w:p>
    <w:p w:rsidR="00350912" w:rsidRPr="000A1071" w:rsidRDefault="00DC011D" w:rsidP="000A1071">
      <w:pPr>
        <w:spacing w:line="276" w:lineRule="auto"/>
        <w:jc w:val="center"/>
        <w:rPr>
          <w:rFonts w:ascii="Times New Roman" w:eastAsia="Times New Roman" w:hAnsi="Times New Roman" w:cs="Times New Roman"/>
          <w:iCs/>
          <w:spacing w:val="-4"/>
          <w:sz w:val="24"/>
          <w:szCs w:val="24"/>
          <w:lang w:eastAsia="ru-RU"/>
        </w:rPr>
      </w:pPr>
      <w:r w:rsidRPr="000A1071">
        <w:rPr>
          <w:rFonts w:ascii="Times New Roman" w:eastAsia="Times New Roman" w:hAnsi="Times New Roman" w:cs="Times New Roman"/>
          <w:b/>
          <w:sz w:val="24"/>
          <w:szCs w:val="24"/>
        </w:rPr>
        <w:t>5.МЕТОДИЧЕСКИЕ УКАЗАНИЯ ПО ОСВОЕНИЮ ДИСЦИПЛИНЫ</w:t>
      </w:r>
    </w:p>
    <w:p w:rsidR="00350912" w:rsidRPr="000A1071" w:rsidRDefault="00350912" w:rsidP="000A1071">
      <w:pPr>
        <w:tabs>
          <w:tab w:val="left" w:pos="851"/>
        </w:tabs>
        <w:spacing w:after="0" w:line="276" w:lineRule="auto"/>
        <w:contextualSpacing/>
        <w:jc w:val="both"/>
        <w:rPr>
          <w:rFonts w:ascii="Times New Roman" w:eastAsia="Calibri" w:hAnsi="Times New Roman" w:cs="Times New Roman"/>
          <w:sz w:val="24"/>
          <w:szCs w:val="24"/>
          <w:lang w:eastAsia="ru-RU"/>
        </w:rPr>
      </w:pPr>
    </w:p>
    <w:p w:rsidR="00350912" w:rsidRPr="000A1071" w:rsidRDefault="00DC011D" w:rsidP="000A1071">
      <w:pPr>
        <w:pStyle w:val="af7"/>
        <w:spacing w:line="276" w:lineRule="auto"/>
        <w:ind w:firstLine="708"/>
        <w:jc w:val="both"/>
        <w:rPr>
          <w:rFonts w:ascii="Times New Roman" w:hAnsi="Times New Roman" w:cs="Times New Roman"/>
          <w:sz w:val="24"/>
          <w:szCs w:val="24"/>
        </w:rPr>
      </w:pPr>
      <w:r w:rsidRPr="000A1071">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350912" w:rsidRPr="000A1071" w:rsidRDefault="00DC011D" w:rsidP="000A1071">
      <w:pPr>
        <w:pStyle w:val="af7"/>
        <w:spacing w:line="276" w:lineRule="auto"/>
        <w:ind w:firstLine="708"/>
        <w:jc w:val="both"/>
        <w:rPr>
          <w:rFonts w:ascii="Times New Roman" w:hAnsi="Times New Roman" w:cs="Times New Roman"/>
          <w:sz w:val="24"/>
          <w:szCs w:val="24"/>
        </w:rPr>
      </w:pPr>
      <w:r w:rsidRPr="000A1071">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350912" w:rsidRPr="000A1071" w:rsidRDefault="00DC011D" w:rsidP="000A1071">
      <w:pPr>
        <w:pStyle w:val="af7"/>
        <w:spacing w:line="276" w:lineRule="auto"/>
        <w:ind w:firstLine="708"/>
        <w:jc w:val="both"/>
        <w:rPr>
          <w:rFonts w:ascii="Times New Roman" w:eastAsia="Times New Roman" w:hAnsi="Times New Roman" w:cs="Times New Roman"/>
          <w:sz w:val="24"/>
          <w:szCs w:val="24"/>
        </w:rPr>
      </w:pPr>
      <w:r w:rsidRPr="000A1071">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тесты.</w:t>
      </w:r>
    </w:p>
    <w:p w:rsidR="00350912" w:rsidRPr="000A1071" w:rsidRDefault="00DC011D" w:rsidP="000A1071">
      <w:pPr>
        <w:pStyle w:val="af7"/>
        <w:spacing w:line="276" w:lineRule="auto"/>
        <w:ind w:firstLine="708"/>
        <w:jc w:val="both"/>
        <w:rPr>
          <w:rFonts w:ascii="Times New Roman" w:hAnsi="Times New Roman" w:cs="Times New Roman"/>
          <w:sz w:val="24"/>
          <w:szCs w:val="24"/>
        </w:rPr>
      </w:pPr>
      <w:r w:rsidRPr="000A1071">
        <w:rPr>
          <w:rFonts w:ascii="Times New Roman" w:hAnsi="Times New Roman" w:cs="Times New Roman"/>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350912" w:rsidRPr="000A1071" w:rsidRDefault="00DC011D" w:rsidP="000A1071">
      <w:pPr>
        <w:pStyle w:val="af7"/>
        <w:spacing w:line="276" w:lineRule="auto"/>
        <w:ind w:firstLine="708"/>
        <w:jc w:val="both"/>
        <w:rPr>
          <w:rFonts w:ascii="Times New Roman" w:eastAsia="Times New Roman" w:hAnsi="Times New Roman" w:cs="Times New Roman"/>
          <w:sz w:val="24"/>
          <w:szCs w:val="24"/>
        </w:rPr>
      </w:pPr>
      <w:r w:rsidRPr="000A1071">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350912" w:rsidRPr="000A1071" w:rsidRDefault="00DC011D" w:rsidP="000A1071">
      <w:pPr>
        <w:pStyle w:val="af7"/>
        <w:spacing w:line="276" w:lineRule="auto"/>
        <w:jc w:val="both"/>
        <w:rPr>
          <w:rFonts w:ascii="Times New Roman" w:hAnsi="Times New Roman" w:cs="Times New Roman"/>
          <w:sz w:val="24"/>
          <w:szCs w:val="24"/>
        </w:rPr>
      </w:pPr>
      <w:r w:rsidRPr="000A1071">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350912" w:rsidRPr="000A1071" w:rsidRDefault="00DC011D" w:rsidP="000A1071">
      <w:pPr>
        <w:pStyle w:val="af7"/>
        <w:spacing w:line="276" w:lineRule="auto"/>
        <w:ind w:firstLine="708"/>
        <w:jc w:val="both"/>
        <w:rPr>
          <w:rFonts w:ascii="Times New Roman" w:eastAsia="Times New Roman" w:hAnsi="Times New Roman" w:cs="Times New Roman"/>
          <w:sz w:val="24"/>
          <w:szCs w:val="24"/>
        </w:rPr>
      </w:pPr>
      <w:r w:rsidRPr="000A1071">
        <w:rPr>
          <w:rFonts w:ascii="Times New Roman" w:eastAsia="Times New Roman" w:hAnsi="Times New Roman" w:cs="Times New Roman"/>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rsidR="00350912" w:rsidRPr="000A1071" w:rsidRDefault="00DC011D" w:rsidP="000A1071">
      <w:pPr>
        <w:pStyle w:val="af7"/>
        <w:spacing w:line="276" w:lineRule="auto"/>
        <w:jc w:val="both"/>
        <w:rPr>
          <w:rFonts w:ascii="Times New Roman" w:eastAsia="Times New Roman" w:hAnsi="Times New Roman" w:cs="Times New Roman"/>
          <w:sz w:val="24"/>
          <w:szCs w:val="24"/>
        </w:rPr>
      </w:pPr>
      <w:r w:rsidRPr="000A1071">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Участие студента в дискуссии, диспуте позволяет развивать мировоззрение, творческое мышление и повышение уровня знаний.</w:t>
      </w:r>
    </w:p>
    <w:p w:rsidR="00350912" w:rsidRPr="000A1071" w:rsidRDefault="00DC011D" w:rsidP="000A1071">
      <w:pPr>
        <w:pStyle w:val="af7"/>
        <w:spacing w:line="276" w:lineRule="auto"/>
        <w:ind w:firstLine="708"/>
        <w:jc w:val="both"/>
        <w:rPr>
          <w:rFonts w:ascii="Times New Roman" w:hAnsi="Times New Roman" w:cs="Times New Roman"/>
          <w:sz w:val="24"/>
          <w:szCs w:val="24"/>
        </w:rPr>
      </w:pPr>
      <w:r w:rsidRPr="000A1071">
        <w:rPr>
          <w:rFonts w:ascii="Times New Roman" w:hAnsi="Times New Roman" w:cs="Times New Roman"/>
          <w:sz w:val="24"/>
          <w:szCs w:val="24"/>
        </w:rPr>
        <w:lastRenderedPageBreak/>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rsidR="00350912" w:rsidRPr="000A1071" w:rsidRDefault="00DC011D" w:rsidP="000A1071">
      <w:pPr>
        <w:pStyle w:val="af7"/>
        <w:spacing w:line="276" w:lineRule="auto"/>
        <w:ind w:firstLine="708"/>
        <w:jc w:val="both"/>
        <w:rPr>
          <w:rFonts w:ascii="Times New Roman" w:hAnsi="Times New Roman" w:cs="Times New Roman"/>
          <w:sz w:val="24"/>
          <w:szCs w:val="24"/>
        </w:rPr>
      </w:pPr>
      <w:r w:rsidRPr="000A1071">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350912" w:rsidRPr="000A1071" w:rsidRDefault="00DC011D" w:rsidP="000A1071">
      <w:pPr>
        <w:pStyle w:val="af7"/>
        <w:spacing w:line="276" w:lineRule="auto"/>
        <w:jc w:val="both"/>
        <w:rPr>
          <w:rFonts w:ascii="Times New Roman" w:hAnsi="Times New Roman" w:cs="Times New Roman"/>
          <w:sz w:val="24"/>
          <w:szCs w:val="24"/>
        </w:rPr>
      </w:pPr>
      <w:r w:rsidRPr="000A1071">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rsidR="00350912" w:rsidRPr="000A1071" w:rsidRDefault="00DC011D" w:rsidP="000A1071">
      <w:pPr>
        <w:pStyle w:val="af7"/>
        <w:spacing w:line="276" w:lineRule="auto"/>
        <w:ind w:firstLine="708"/>
        <w:jc w:val="both"/>
        <w:rPr>
          <w:rFonts w:ascii="Times New Roman" w:hAnsi="Times New Roman" w:cs="Times New Roman"/>
          <w:sz w:val="24"/>
          <w:szCs w:val="24"/>
        </w:rPr>
      </w:pPr>
      <w:r w:rsidRPr="000A1071">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350912" w:rsidRPr="000A1071" w:rsidRDefault="00DC011D" w:rsidP="000A1071">
      <w:pPr>
        <w:pStyle w:val="af7"/>
        <w:spacing w:line="276" w:lineRule="auto"/>
        <w:ind w:firstLine="708"/>
        <w:jc w:val="both"/>
        <w:rPr>
          <w:rFonts w:ascii="Times New Roman" w:hAnsi="Times New Roman" w:cs="Times New Roman"/>
          <w:sz w:val="24"/>
          <w:szCs w:val="24"/>
        </w:rPr>
      </w:pPr>
      <w:r w:rsidRPr="000A1071">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350912" w:rsidRPr="000A1071" w:rsidRDefault="00DC011D" w:rsidP="000A1071">
      <w:pPr>
        <w:pStyle w:val="af7"/>
        <w:spacing w:line="276" w:lineRule="auto"/>
        <w:ind w:firstLine="708"/>
        <w:jc w:val="both"/>
        <w:rPr>
          <w:rFonts w:ascii="Times New Roman" w:hAnsi="Times New Roman" w:cs="Times New Roman"/>
          <w:sz w:val="24"/>
          <w:szCs w:val="24"/>
        </w:rPr>
      </w:pPr>
      <w:r w:rsidRPr="000A1071">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rsidR="00350912" w:rsidRPr="000A1071" w:rsidRDefault="00DC011D" w:rsidP="000A1071">
      <w:pPr>
        <w:pStyle w:val="af7"/>
        <w:spacing w:line="276" w:lineRule="auto"/>
        <w:ind w:firstLine="708"/>
        <w:jc w:val="both"/>
        <w:rPr>
          <w:rFonts w:ascii="Times New Roman" w:hAnsi="Times New Roman" w:cs="Times New Roman"/>
          <w:sz w:val="24"/>
          <w:szCs w:val="24"/>
        </w:rPr>
      </w:pPr>
      <w:r w:rsidRPr="000A1071">
        <w:rPr>
          <w:rFonts w:ascii="Times New Roman" w:hAnsi="Times New Roman" w:cs="Times New Roman"/>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rsidR="00350912" w:rsidRPr="000A1071" w:rsidRDefault="00DC011D" w:rsidP="000A1071">
      <w:pPr>
        <w:pStyle w:val="af7"/>
        <w:spacing w:line="276" w:lineRule="auto"/>
        <w:ind w:firstLine="708"/>
        <w:jc w:val="both"/>
        <w:rPr>
          <w:rFonts w:ascii="Times New Roman" w:hAnsi="Times New Roman" w:cs="Times New Roman"/>
          <w:sz w:val="24"/>
          <w:szCs w:val="24"/>
        </w:rPr>
      </w:pPr>
      <w:r w:rsidRPr="000A1071">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350912" w:rsidRPr="000A1071" w:rsidRDefault="00DC011D" w:rsidP="000A1071">
      <w:pPr>
        <w:pStyle w:val="af7"/>
        <w:spacing w:line="276" w:lineRule="auto"/>
        <w:ind w:firstLine="708"/>
        <w:jc w:val="both"/>
        <w:rPr>
          <w:rFonts w:ascii="Times New Roman" w:hAnsi="Times New Roman" w:cs="Times New Roman"/>
          <w:sz w:val="24"/>
          <w:szCs w:val="24"/>
        </w:rPr>
      </w:pPr>
      <w:r w:rsidRPr="000A1071">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350912" w:rsidRPr="000A1071" w:rsidRDefault="00DC011D" w:rsidP="000A1071">
      <w:pPr>
        <w:pStyle w:val="af7"/>
        <w:spacing w:line="276" w:lineRule="auto"/>
        <w:ind w:firstLine="708"/>
        <w:jc w:val="both"/>
        <w:rPr>
          <w:rFonts w:ascii="Times New Roman" w:eastAsia="Times New Roman" w:hAnsi="Times New Roman" w:cs="Times New Roman"/>
          <w:sz w:val="24"/>
          <w:szCs w:val="24"/>
        </w:rPr>
      </w:pPr>
      <w:r w:rsidRPr="000A1071">
        <w:rPr>
          <w:rFonts w:ascii="Times New Roman" w:eastAsia="Times New Roman" w:hAnsi="Times New Roman" w:cs="Times New Roman"/>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rsidR="00350912" w:rsidRPr="000A1071" w:rsidRDefault="00DC011D" w:rsidP="000A1071">
      <w:pPr>
        <w:pStyle w:val="af7"/>
        <w:spacing w:line="276" w:lineRule="auto"/>
        <w:ind w:firstLine="708"/>
        <w:jc w:val="both"/>
        <w:rPr>
          <w:rFonts w:ascii="Times New Roman" w:eastAsia="Times New Roman" w:hAnsi="Times New Roman" w:cs="Times New Roman"/>
          <w:sz w:val="24"/>
          <w:szCs w:val="24"/>
        </w:rPr>
      </w:pPr>
      <w:r w:rsidRPr="000A1071">
        <w:rPr>
          <w:rFonts w:ascii="Times New Roman" w:eastAsia="Times New Roman" w:hAnsi="Times New Roman" w:cs="Times New Roman"/>
          <w:sz w:val="24"/>
          <w:szCs w:val="24"/>
        </w:rPr>
        <w:lastRenderedPageBreak/>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350912" w:rsidRPr="000A1071" w:rsidRDefault="00DC011D" w:rsidP="000A1071">
      <w:pPr>
        <w:pStyle w:val="af7"/>
        <w:spacing w:line="276" w:lineRule="auto"/>
        <w:ind w:firstLine="708"/>
        <w:jc w:val="both"/>
        <w:rPr>
          <w:rFonts w:ascii="Times New Roman" w:hAnsi="Times New Roman" w:cs="Times New Roman"/>
          <w:sz w:val="24"/>
          <w:szCs w:val="24"/>
        </w:rPr>
      </w:pPr>
      <w:r w:rsidRPr="000A1071">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350912" w:rsidRPr="000A1071" w:rsidRDefault="00350912" w:rsidP="000A1071">
      <w:pPr>
        <w:tabs>
          <w:tab w:val="left" w:pos="851"/>
        </w:tabs>
        <w:spacing w:line="276" w:lineRule="auto"/>
        <w:contextualSpacing/>
        <w:jc w:val="both"/>
        <w:rPr>
          <w:rFonts w:eastAsia="Calibri"/>
          <w:sz w:val="24"/>
          <w:szCs w:val="24"/>
        </w:rPr>
      </w:pPr>
    </w:p>
    <w:p w:rsidR="00350912" w:rsidRPr="000A1071" w:rsidRDefault="00DC011D" w:rsidP="000A1071">
      <w:pPr>
        <w:tabs>
          <w:tab w:val="left" w:pos="0"/>
        </w:tabs>
        <w:suppressAutoHyphens/>
        <w:spacing w:line="276" w:lineRule="auto"/>
        <w:jc w:val="center"/>
        <w:rPr>
          <w:rFonts w:ascii="Times New Roman" w:hAnsi="Times New Roman" w:cs="Times New Roman"/>
          <w:b/>
          <w:sz w:val="24"/>
          <w:szCs w:val="24"/>
        </w:rPr>
      </w:pPr>
      <w:r w:rsidRPr="000A1071">
        <w:rPr>
          <w:rFonts w:ascii="Times New Roman" w:hAnsi="Times New Roman" w:cs="Times New Roman"/>
          <w:b/>
          <w:sz w:val="24"/>
          <w:szCs w:val="24"/>
        </w:rPr>
        <w:t>6. УЧЕБНО-МЕТОДИЧЕСКОЕ ОБЕСПЕЧЕНИЕ САМОСТОЯТЕЛЬНОЙ РАБОТЫ ОБУЧАЮЩИХСЯ</w:t>
      </w:r>
    </w:p>
    <w:p w:rsidR="00350912" w:rsidRPr="000A1071" w:rsidRDefault="00DC011D" w:rsidP="000A1071">
      <w:pPr>
        <w:spacing w:line="276" w:lineRule="auto"/>
        <w:ind w:firstLine="709"/>
        <w:jc w:val="both"/>
        <w:rPr>
          <w:rFonts w:ascii="Times New Roman" w:hAnsi="Times New Roman" w:cs="Times New Roman"/>
          <w:sz w:val="24"/>
          <w:szCs w:val="24"/>
        </w:rPr>
      </w:pPr>
      <w:r w:rsidRPr="000A1071">
        <w:rPr>
          <w:rFonts w:ascii="Times New Roman" w:eastAsia="Calibri" w:hAnsi="Times New Roman" w:cs="Times New Roman"/>
          <w:sz w:val="24"/>
          <w:szCs w:val="24"/>
        </w:rPr>
        <w:t>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w:t>
      </w:r>
      <w:r w:rsidRPr="000A1071">
        <w:rPr>
          <w:rFonts w:ascii="Times New Roman" w:hAnsi="Times New Roman" w:cs="Times New Roman"/>
          <w:sz w:val="24"/>
          <w:szCs w:val="24"/>
        </w:rPr>
        <w:t xml:space="preserve"> 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rsidR="00350912" w:rsidRPr="000A1071" w:rsidRDefault="00DC011D" w:rsidP="000A1071">
      <w:pPr>
        <w:spacing w:line="276" w:lineRule="auto"/>
        <w:ind w:firstLine="708"/>
        <w:jc w:val="both"/>
        <w:rPr>
          <w:rFonts w:ascii="Times New Roman" w:hAnsi="Times New Roman" w:cs="Times New Roman"/>
          <w:sz w:val="24"/>
          <w:szCs w:val="24"/>
        </w:rPr>
      </w:pPr>
      <w:r w:rsidRPr="000A1071">
        <w:rPr>
          <w:rFonts w:ascii="Times New Roman" w:hAnsi="Times New Roman" w:cs="Times New Roman"/>
          <w:sz w:val="24"/>
          <w:szCs w:val="24"/>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rsidR="00350912" w:rsidRPr="000A1071" w:rsidRDefault="00DC011D" w:rsidP="000A1071">
      <w:pPr>
        <w:tabs>
          <w:tab w:val="left" w:pos="709"/>
        </w:tabs>
        <w:suppressAutoHyphens/>
        <w:spacing w:line="276" w:lineRule="auto"/>
        <w:ind w:firstLine="709"/>
        <w:jc w:val="both"/>
        <w:rPr>
          <w:rFonts w:ascii="Times New Roman" w:hAnsi="Times New Roman" w:cs="Times New Roman"/>
          <w:sz w:val="24"/>
          <w:szCs w:val="24"/>
        </w:rPr>
      </w:pPr>
      <w:r w:rsidRPr="000A1071">
        <w:rPr>
          <w:rFonts w:ascii="Times New Roman" w:hAnsi="Times New Roman" w:cs="Times New Roman"/>
          <w:sz w:val="24"/>
          <w:szCs w:val="24"/>
        </w:rP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rsidR="00350912" w:rsidRPr="000A1071" w:rsidRDefault="00DC011D" w:rsidP="000A1071">
      <w:pPr>
        <w:tabs>
          <w:tab w:val="left" w:pos="709"/>
        </w:tabs>
        <w:suppressAutoHyphens/>
        <w:spacing w:line="276" w:lineRule="auto"/>
        <w:ind w:firstLine="709"/>
        <w:jc w:val="both"/>
        <w:rPr>
          <w:rFonts w:ascii="Times New Roman" w:hAnsi="Times New Roman" w:cs="Times New Roman"/>
          <w:sz w:val="24"/>
          <w:szCs w:val="24"/>
        </w:rPr>
      </w:pPr>
      <w:r w:rsidRPr="000A1071">
        <w:rPr>
          <w:rFonts w:ascii="Times New Roman" w:hAnsi="Times New Roman" w:cs="Times New Roman"/>
          <w:sz w:val="24"/>
          <w:szCs w:val="24"/>
        </w:rPr>
        <w:t xml:space="preserve">Если возникают сложности с восприятием учебного материала, студентам следует обратиться к преподавателю. </w:t>
      </w:r>
    </w:p>
    <w:p w:rsidR="00350912" w:rsidRPr="000A1071" w:rsidRDefault="00DC011D" w:rsidP="000A1071">
      <w:pPr>
        <w:pStyle w:val="24"/>
        <w:keepNext/>
        <w:keepLines/>
        <w:shd w:val="clear" w:color="auto" w:fill="auto"/>
        <w:spacing w:before="0" w:after="0" w:line="276" w:lineRule="auto"/>
        <w:jc w:val="center"/>
        <w:rPr>
          <w:rFonts w:ascii="Times New Roman" w:hAnsi="Times New Roman" w:cs="Times New Roman"/>
          <w:i/>
          <w:sz w:val="24"/>
          <w:szCs w:val="24"/>
        </w:rPr>
      </w:pPr>
      <w:r w:rsidRPr="000A1071">
        <w:rPr>
          <w:rFonts w:ascii="Times New Roman" w:hAnsi="Times New Roman" w:cs="Times New Roman"/>
          <w:i/>
          <w:sz w:val="24"/>
          <w:szCs w:val="24"/>
        </w:rPr>
        <w:t>Методические рекомендации по написанию рефератов, докладов</w:t>
      </w:r>
    </w:p>
    <w:p w:rsidR="00350912" w:rsidRPr="000A1071" w:rsidRDefault="00DC011D" w:rsidP="000A1071">
      <w:pPr>
        <w:pStyle w:val="100"/>
        <w:shd w:val="clear" w:color="auto" w:fill="auto"/>
        <w:spacing w:before="0" w:line="276" w:lineRule="auto"/>
        <w:ind w:firstLine="700"/>
        <w:rPr>
          <w:sz w:val="24"/>
          <w:szCs w:val="24"/>
        </w:rPr>
      </w:pPr>
      <w:r w:rsidRPr="000A1071">
        <w:rPr>
          <w:sz w:val="24"/>
          <w:szCs w:val="24"/>
        </w:rPr>
        <w:t xml:space="preserve">Реферат (от </w:t>
      </w:r>
      <w:proofErr w:type="spellStart"/>
      <w:r w:rsidRPr="000A1071">
        <w:rPr>
          <w:sz w:val="24"/>
          <w:szCs w:val="24"/>
          <w:lang w:val="en-US"/>
        </w:rPr>
        <w:t>lat</w:t>
      </w:r>
      <w:proofErr w:type="spellEnd"/>
      <w:r w:rsidRPr="000A1071">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350912" w:rsidRPr="000A1071" w:rsidRDefault="00DC011D" w:rsidP="000A1071">
      <w:pPr>
        <w:pStyle w:val="100"/>
        <w:shd w:val="clear" w:color="auto" w:fill="auto"/>
        <w:spacing w:before="0" w:line="276" w:lineRule="auto"/>
        <w:ind w:firstLine="700"/>
        <w:rPr>
          <w:sz w:val="24"/>
          <w:szCs w:val="24"/>
        </w:rPr>
      </w:pPr>
      <w:r w:rsidRPr="000A1071">
        <w:rPr>
          <w:sz w:val="24"/>
          <w:szCs w:val="24"/>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350912" w:rsidRPr="000A1071" w:rsidRDefault="00DC011D" w:rsidP="000A1071">
      <w:pPr>
        <w:pStyle w:val="100"/>
        <w:shd w:val="clear" w:color="auto" w:fill="auto"/>
        <w:spacing w:before="0" w:line="276" w:lineRule="auto"/>
        <w:ind w:firstLine="700"/>
        <w:rPr>
          <w:sz w:val="24"/>
          <w:szCs w:val="24"/>
        </w:rPr>
      </w:pPr>
      <w:r w:rsidRPr="000A1071">
        <w:rPr>
          <w:sz w:val="24"/>
          <w:szCs w:val="24"/>
        </w:rPr>
        <w:t>Целями написания реферата, доклада являются:</w:t>
      </w:r>
    </w:p>
    <w:p w:rsidR="00350912" w:rsidRPr="000A1071" w:rsidRDefault="00DC011D" w:rsidP="000A1071">
      <w:pPr>
        <w:pStyle w:val="af7"/>
        <w:spacing w:line="276" w:lineRule="auto"/>
        <w:jc w:val="both"/>
        <w:rPr>
          <w:rFonts w:ascii="Times New Roman" w:hAnsi="Times New Roman" w:cs="Times New Roman"/>
          <w:sz w:val="24"/>
          <w:szCs w:val="24"/>
        </w:rPr>
      </w:pPr>
      <w:r w:rsidRPr="000A1071">
        <w:rPr>
          <w:rFonts w:ascii="Times New Roman" w:hAnsi="Times New Roman" w:cs="Times New Roman"/>
          <w:sz w:val="24"/>
          <w:szCs w:val="24"/>
        </w:rPr>
        <w:lastRenderedPageBreak/>
        <w:t>- развитие у студентов навыков поиска актуальных проблем современного законодательства;</w:t>
      </w:r>
    </w:p>
    <w:p w:rsidR="00350912" w:rsidRPr="000A1071" w:rsidRDefault="00DC011D" w:rsidP="000A1071">
      <w:pPr>
        <w:pStyle w:val="af7"/>
        <w:spacing w:line="276" w:lineRule="auto"/>
        <w:jc w:val="both"/>
        <w:rPr>
          <w:rFonts w:ascii="Times New Roman" w:hAnsi="Times New Roman" w:cs="Times New Roman"/>
          <w:sz w:val="24"/>
          <w:szCs w:val="24"/>
        </w:rPr>
      </w:pPr>
      <w:r w:rsidRPr="000A1071">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350912" w:rsidRPr="000A1071" w:rsidRDefault="00DC011D" w:rsidP="000A1071">
      <w:pPr>
        <w:pStyle w:val="af7"/>
        <w:spacing w:line="276" w:lineRule="auto"/>
        <w:jc w:val="both"/>
        <w:rPr>
          <w:rFonts w:ascii="Times New Roman" w:hAnsi="Times New Roman" w:cs="Times New Roman"/>
          <w:sz w:val="24"/>
          <w:szCs w:val="24"/>
        </w:rPr>
      </w:pPr>
      <w:r w:rsidRPr="000A1071">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350912" w:rsidRPr="000A1071" w:rsidRDefault="00DC011D" w:rsidP="000A1071">
      <w:pPr>
        <w:pStyle w:val="af7"/>
        <w:spacing w:line="276" w:lineRule="auto"/>
        <w:jc w:val="both"/>
        <w:rPr>
          <w:rFonts w:ascii="Times New Roman" w:hAnsi="Times New Roman" w:cs="Times New Roman"/>
          <w:sz w:val="24"/>
          <w:szCs w:val="24"/>
        </w:rPr>
      </w:pPr>
      <w:r w:rsidRPr="000A1071">
        <w:rPr>
          <w:rFonts w:ascii="Times New Roman" w:hAnsi="Times New Roman" w:cs="Times New Roman"/>
          <w:sz w:val="24"/>
          <w:szCs w:val="24"/>
        </w:rPr>
        <w:t xml:space="preserve"> </w:t>
      </w:r>
      <w:r w:rsidRPr="000A1071">
        <w:rPr>
          <w:rFonts w:ascii="Times New Roman" w:hAnsi="Times New Roman" w:cs="Times New Roman"/>
          <w:sz w:val="24"/>
          <w:szCs w:val="24"/>
        </w:rPr>
        <w:tab/>
        <w:t xml:space="preserve">Задачами написания реферата, доклада являются: </w:t>
      </w:r>
    </w:p>
    <w:p w:rsidR="00350912" w:rsidRPr="000A1071" w:rsidRDefault="00DC011D" w:rsidP="000A1071">
      <w:pPr>
        <w:pStyle w:val="af7"/>
        <w:tabs>
          <w:tab w:val="left" w:pos="284"/>
        </w:tabs>
        <w:spacing w:line="276" w:lineRule="auto"/>
        <w:jc w:val="both"/>
        <w:rPr>
          <w:rFonts w:ascii="Times New Roman" w:hAnsi="Times New Roman" w:cs="Times New Roman"/>
          <w:sz w:val="24"/>
          <w:szCs w:val="24"/>
        </w:rPr>
      </w:pPr>
      <w:r w:rsidRPr="000A1071">
        <w:rPr>
          <w:rFonts w:ascii="Times New Roman" w:hAnsi="Times New Roman" w:cs="Times New Roman"/>
          <w:sz w:val="24"/>
          <w:szCs w:val="24"/>
        </w:rPr>
        <w:t>-</w:t>
      </w:r>
      <w:r w:rsidRPr="000A1071">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rsidR="00350912" w:rsidRPr="000A1071" w:rsidRDefault="00DC011D" w:rsidP="000A1071">
      <w:pPr>
        <w:pStyle w:val="af7"/>
        <w:tabs>
          <w:tab w:val="left" w:pos="284"/>
        </w:tabs>
        <w:spacing w:line="276" w:lineRule="auto"/>
        <w:jc w:val="both"/>
        <w:rPr>
          <w:rFonts w:ascii="Times New Roman" w:hAnsi="Times New Roman" w:cs="Times New Roman"/>
          <w:sz w:val="24"/>
          <w:szCs w:val="24"/>
        </w:rPr>
      </w:pPr>
      <w:r w:rsidRPr="000A1071">
        <w:rPr>
          <w:rFonts w:ascii="Times New Roman" w:hAnsi="Times New Roman" w:cs="Times New Roman"/>
          <w:sz w:val="24"/>
          <w:szCs w:val="24"/>
        </w:rPr>
        <w:t>-</w:t>
      </w:r>
      <w:r w:rsidRPr="000A1071">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rsidR="00350912" w:rsidRPr="000A1071" w:rsidRDefault="00DC011D" w:rsidP="000A1071">
      <w:pPr>
        <w:pStyle w:val="af7"/>
        <w:tabs>
          <w:tab w:val="left" w:pos="284"/>
        </w:tabs>
        <w:spacing w:line="276" w:lineRule="auto"/>
        <w:jc w:val="both"/>
        <w:rPr>
          <w:rFonts w:ascii="Times New Roman" w:hAnsi="Times New Roman" w:cs="Times New Roman"/>
          <w:sz w:val="24"/>
          <w:szCs w:val="24"/>
        </w:rPr>
      </w:pPr>
      <w:r w:rsidRPr="000A1071">
        <w:rPr>
          <w:rFonts w:ascii="Times New Roman" w:hAnsi="Times New Roman" w:cs="Times New Roman"/>
          <w:sz w:val="24"/>
          <w:szCs w:val="24"/>
        </w:rPr>
        <w:t>-</w:t>
      </w:r>
      <w:r w:rsidRPr="000A1071">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rsidR="00350912" w:rsidRPr="000A1071" w:rsidRDefault="00DC011D" w:rsidP="000A1071">
      <w:pPr>
        <w:pStyle w:val="af7"/>
        <w:tabs>
          <w:tab w:val="left" w:pos="284"/>
        </w:tabs>
        <w:spacing w:line="276" w:lineRule="auto"/>
        <w:jc w:val="both"/>
        <w:rPr>
          <w:rFonts w:ascii="Times New Roman" w:hAnsi="Times New Roman" w:cs="Times New Roman"/>
          <w:sz w:val="24"/>
          <w:szCs w:val="24"/>
        </w:rPr>
      </w:pPr>
      <w:r w:rsidRPr="000A1071">
        <w:rPr>
          <w:rFonts w:ascii="Times New Roman" w:hAnsi="Times New Roman" w:cs="Times New Roman"/>
          <w:sz w:val="24"/>
          <w:szCs w:val="24"/>
        </w:rPr>
        <w:t>-</w:t>
      </w:r>
      <w:r w:rsidRPr="000A1071">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350912" w:rsidRPr="000A1071" w:rsidRDefault="00DC011D" w:rsidP="000A1071">
      <w:pPr>
        <w:pStyle w:val="af7"/>
        <w:spacing w:line="276" w:lineRule="auto"/>
        <w:jc w:val="both"/>
        <w:rPr>
          <w:rFonts w:ascii="Times New Roman" w:hAnsi="Times New Roman" w:cs="Times New Roman"/>
          <w:sz w:val="24"/>
          <w:szCs w:val="24"/>
        </w:rPr>
      </w:pPr>
      <w:r w:rsidRPr="000A1071">
        <w:rPr>
          <w:rFonts w:ascii="Times New Roman" w:hAnsi="Times New Roman" w:cs="Times New Roman"/>
          <w:sz w:val="24"/>
          <w:szCs w:val="24"/>
        </w:rPr>
        <w:t>- выработка навыков контроля изложения причины своего согласия (несогласия) с мнением того или иного автора по данной проблеме.</w:t>
      </w:r>
    </w:p>
    <w:p w:rsidR="00350912" w:rsidRPr="000A1071" w:rsidRDefault="00DC011D" w:rsidP="000A1071">
      <w:pPr>
        <w:pStyle w:val="100"/>
        <w:shd w:val="clear" w:color="auto" w:fill="auto"/>
        <w:spacing w:before="0" w:line="276" w:lineRule="auto"/>
        <w:ind w:firstLine="700"/>
        <w:rPr>
          <w:sz w:val="24"/>
          <w:szCs w:val="24"/>
        </w:rPr>
      </w:pPr>
      <w:r w:rsidRPr="000A1071">
        <w:rPr>
          <w:sz w:val="24"/>
          <w:szCs w:val="24"/>
        </w:rPr>
        <w:t>Процесс написания реферата, доклада включает:</w:t>
      </w:r>
    </w:p>
    <w:p w:rsidR="00350912" w:rsidRPr="000A1071" w:rsidRDefault="00DC011D" w:rsidP="000A1071">
      <w:pPr>
        <w:pStyle w:val="100"/>
        <w:numPr>
          <w:ilvl w:val="0"/>
          <w:numId w:val="4"/>
        </w:numPr>
        <w:shd w:val="clear" w:color="auto" w:fill="auto"/>
        <w:tabs>
          <w:tab w:val="left" w:pos="864"/>
        </w:tabs>
        <w:spacing w:before="0" w:line="276" w:lineRule="auto"/>
        <w:ind w:left="720" w:hanging="360"/>
        <w:rPr>
          <w:sz w:val="24"/>
          <w:szCs w:val="24"/>
        </w:rPr>
      </w:pPr>
      <w:r w:rsidRPr="000A1071">
        <w:rPr>
          <w:sz w:val="24"/>
          <w:szCs w:val="24"/>
        </w:rPr>
        <w:t>выбор темы;</w:t>
      </w:r>
    </w:p>
    <w:p w:rsidR="00350912" w:rsidRPr="000A1071" w:rsidRDefault="00DC011D" w:rsidP="000A1071">
      <w:pPr>
        <w:pStyle w:val="100"/>
        <w:numPr>
          <w:ilvl w:val="0"/>
          <w:numId w:val="4"/>
        </w:numPr>
        <w:shd w:val="clear" w:color="auto" w:fill="auto"/>
        <w:tabs>
          <w:tab w:val="left" w:pos="864"/>
        </w:tabs>
        <w:spacing w:before="0" w:line="276" w:lineRule="auto"/>
        <w:ind w:left="720" w:hanging="360"/>
        <w:rPr>
          <w:sz w:val="24"/>
          <w:szCs w:val="24"/>
        </w:rPr>
      </w:pPr>
      <w:r w:rsidRPr="000A1071">
        <w:rPr>
          <w:sz w:val="24"/>
          <w:szCs w:val="24"/>
        </w:rPr>
        <w:t>составление плана;</w:t>
      </w:r>
    </w:p>
    <w:p w:rsidR="00350912" w:rsidRPr="000A1071" w:rsidRDefault="00DC011D" w:rsidP="000A1071">
      <w:pPr>
        <w:pStyle w:val="100"/>
        <w:numPr>
          <w:ilvl w:val="0"/>
          <w:numId w:val="4"/>
        </w:numPr>
        <w:shd w:val="clear" w:color="auto" w:fill="auto"/>
        <w:tabs>
          <w:tab w:val="left" w:pos="864"/>
        </w:tabs>
        <w:spacing w:before="0" w:line="276" w:lineRule="auto"/>
        <w:ind w:left="720" w:hanging="360"/>
        <w:rPr>
          <w:sz w:val="24"/>
          <w:szCs w:val="24"/>
        </w:rPr>
      </w:pPr>
      <w:r w:rsidRPr="000A1071">
        <w:rPr>
          <w:sz w:val="24"/>
          <w:szCs w:val="24"/>
        </w:rPr>
        <w:t>подбор источников и их изучение;</w:t>
      </w:r>
    </w:p>
    <w:p w:rsidR="00350912" w:rsidRPr="000A1071" w:rsidRDefault="00DC011D" w:rsidP="000A1071">
      <w:pPr>
        <w:pStyle w:val="100"/>
        <w:numPr>
          <w:ilvl w:val="0"/>
          <w:numId w:val="4"/>
        </w:numPr>
        <w:shd w:val="clear" w:color="auto" w:fill="auto"/>
        <w:tabs>
          <w:tab w:val="left" w:pos="864"/>
        </w:tabs>
        <w:spacing w:before="0" w:line="276" w:lineRule="auto"/>
        <w:ind w:left="720" w:hanging="360"/>
        <w:rPr>
          <w:sz w:val="24"/>
          <w:szCs w:val="24"/>
        </w:rPr>
      </w:pPr>
      <w:r w:rsidRPr="000A1071">
        <w:rPr>
          <w:sz w:val="24"/>
          <w:szCs w:val="24"/>
        </w:rPr>
        <w:t>написание текста работы и ее оформление.</w:t>
      </w:r>
    </w:p>
    <w:p w:rsidR="00350912" w:rsidRPr="000A1071" w:rsidRDefault="00DC011D" w:rsidP="000A1071">
      <w:pPr>
        <w:pStyle w:val="100"/>
        <w:shd w:val="clear" w:color="auto" w:fill="auto"/>
        <w:spacing w:before="0" w:line="276" w:lineRule="auto"/>
        <w:ind w:firstLine="700"/>
        <w:rPr>
          <w:sz w:val="24"/>
          <w:szCs w:val="24"/>
        </w:rPr>
      </w:pPr>
      <w:r w:rsidRPr="000A1071">
        <w:rPr>
          <w:sz w:val="24"/>
          <w:szCs w:val="24"/>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350912" w:rsidRPr="000A1071" w:rsidRDefault="00DC011D" w:rsidP="000A1071">
      <w:pPr>
        <w:pStyle w:val="100"/>
        <w:shd w:val="clear" w:color="auto" w:fill="auto"/>
        <w:spacing w:before="0" w:line="276" w:lineRule="auto"/>
        <w:ind w:firstLine="700"/>
        <w:rPr>
          <w:sz w:val="24"/>
          <w:szCs w:val="24"/>
        </w:rPr>
      </w:pPr>
      <w:r w:rsidRPr="000A1071">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350912" w:rsidRPr="000A1071" w:rsidRDefault="00DC011D" w:rsidP="000A1071">
      <w:pPr>
        <w:pStyle w:val="100"/>
        <w:shd w:val="clear" w:color="auto" w:fill="auto"/>
        <w:spacing w:before="0" w:line="276" w:lineRule="auto"/>
        <w:ind w:firstLine="700"/>
        <w:rPr>
          <w:sz w:val="24"/>
          <w:szCs w:val="24"/>
        </w:rPr>
      </w:pPr>
      <w:r w:rsidRPr="000A1071">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350912" w:rsidRPr="000A1071" w:rsidRDefault="00DC011D" w:rsidP="000A1071">
      <w:pPr>
        <w:pStyle w:val="100"/>
        <w:shd w:val="clear" w:color="auto" w:fill="auto"/>
        <w:spacing w:before="0" w:line="276" w:lineRule="auto"/>
        <w:ind w:firstLine="700"/>
        <w:rPr>
          <w:sz w:val="24"/>
          <w:szCs w:val="24"/>
        </w:rPr>
      </w:pPr>
      <w:r w:rsidRPr="000A1071">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350912" w:rsidRPr="000A1071" w:rsidRDefault="00DC011D" w:rsidP="000A1071">
      <w:pPr>
        <w:pStyle w:val="100"/>
        <w:shd w:val="clear" w:color="auto" w:fill="auto"/>
        <w:spacing w:before="0" w:line="276" w:lineRule="auto"/>
        <w:ind w:firstLine="700"/>
        <w:rPr>
          <w:sz w:val="24"/>
          <w:szCs w:val="24"/>
        </w:rPr>
      </w:pPr>
      <w:r w:rsidRPr="000A1071">
        <w:rPr>
          <w:sz w:val="24"/>
          <w:szCs w:val="24"/>
        </w:rPr>
        <w:lastRenderedPageBreak/>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350912" w:rsidRPr="000A1071" w:rsidRDefault="00DC011D" w:rsidP="000A1071">
      <w:pPr>
        <w:pStyle w:val="100"/>
        <w:shd w:val="clear" w:color="auto" w:fill="auto"/>
        <w:spacing w:before="0" w:line="276" w:lineRule="auto"/>
        <w:ind w:firstLine="700"/>
        <w:rPr>
          <w:sz w:val="24"/>
          <w:szCs w:val="24"/>
        </w:rPr>
      </w:pPr>
      <w:r w:rsidRPr="000A1071">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350912" w:rsidRPr="000A1071" w:rsidRDefault="00DC011D" w:rsidP="000A1071">
      <w:pPr>
        <w:pStyle w:val="100"/>
        <w:shd w:val="clear" w:color="auto" w:fill="auto"/>
        <w:spacing w:before="0" w:line="276" w:lineRule="auto"/>
        <w:ind w:firstLine="700"/>
        <w:rPr>
          <w:sz w:val="24"/>
          <w:szCs w:val="24"/>
        </w:rPr>
      </w:pPr>
      <w:r w:rsidRPr="000A1071">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350912" w:rsidRPr="000A1071" w:rsidRDefault="00DC011D" w:rsidP="000A1071">
      <w:pPr>
        <w:pStyle w:val="100"/>
        <w:shd w:val="clear" w:color="auto" w:fill="auto"/>
        <w:spacing w:before="0" w:line="276" w:lineRule="auto"/>
        <w:ind w:firstLine="700"/>
        <w:rPr>
          <w:sz w:val="24"/>
          <w:szCs w:val="24"/>
        </w:rPr>
      </w:pPr>
      <w:r w:rsidRPr="000A1071">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350912" w:rsidRPr="000A1071" w:rsidRDefault="00DC011D" w:rsidP="000A1071">
      <w:pPr>
        <w:pStyle w:val="100"/>
        <w:shd w:val="clear" w:color="auto" w:fill="auto"/>
        <w:spacing w:before="0" w:line="276" w:lineRule="auto"/>
        <w:ind w:firstLine="700"/>
        <w:rPr>
          <w:sz w:val="24"/>
          <w:szCs w:val="24"/>
        </w:rPr>
      </w:pPr>
      <w:r w:rsidRPr="000A1071">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350912" w:rsidRPr="000A1071" w:rsidRDefault="00DC011D" w:rsidP="000A1071">
      <w:pPr>
        <w:pStyle w:val="100"/>
        <w:shd w:val="clear" w:color="auto" w:fill="auto"/>
        <w:spacing w:before="0" w:line="276" w:lineRule="auto"/>
        <w:ind w:firstLine="700"/>
        <w:rPr>
          <w:sz w:val="24"/>
          <w:szCs w:val="24"/>
        </w:rPr>
      </w:pPr>
      <w:r w:rsidRPr="000A1071">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350912" w:rsidRPr="000A1071" w:rsidRDefault="00DC011D" w:rsidP="000A1071">
      <w:pPr>
        <w:pStyle w:val="100"/>
        <w:shd w:val="clear" w:color="auto" w:fill="auto"/>
        <w:spacing w:before="0" w:line="276" w:lineRule="auto"/>
        <w:ind w:firstLine="700"/>
        <w:rPr>
          <w:sz w:val="24"/>
          <w:szCs w:val="24"/>
        </w:rPr>
      </w:pPr>
      <w:r w:rsidRPr="000A1071">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350912" w:rsidRPr="000A1071" w:rsidRDefault="00DC011D" w:rsidP="000A1071">
      <w:pPr>
        <w:pStyle w:val="100"/>
        <w:shd w:val="clear" w:color="auto" w:fill="auto"/>
        <w:spacing w:before="0" w:line="276" w:lineRule="auto"/>
        <w:ind w:firstLine="700"/>
        <w:rPr>
          <w:sz w:val="24"/>
          <w:szCs w:val="24"/>
        </w:rPr>
      </w:pPr>
      <w:r w:rsidRPr="000A1071">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350912" w:rsidRPr="000A1071" w:rsidRDefault="00DC011D" w:rsidP="000A1071">
      <w:pPr>
        <w:pStyle w:val="131"/>
        <w:shd w:val="clear" w:color="auto" w:fill="auto"/>
        <w:spacing w:line="276" w:lineRule="auto"/>
        <w:ind w:firstLine="700"/>
        <w:jc w:val="both"/>
        <w:rPr>
          <w:rFonts w:ascii="Times New Roman" w:hAnsi="Times New Roman" w:cs="Times New Roman"/>
          <w:sz w:val="24"/>
          <w:szCs w:val="24"/>
        </w:rPr>
      </w:pPr>
      <w:r w:rsidRPr="000A1071">
        <w:rPr>
          <w:rFonts w:ascii="Times New Roman" w:hAnsi="Times New Roman" w:cs="Times New Roman"/>
          <w:sz w:val="24"/>
          <w:szCs w:val="24"/>
        </w:rPr>
        <w:lastRenderedPageBreak/>
        <w:t>Оформление реферата, доклада</w:t>
      </w:r>
    </w:p>
    <w:p w:rsidR="00350912" w:rsidRPr="000A1071" w:rsidRDefault="00DC011D" w:rsidP="000A1071">
      <w:pPr>
        <w:pStyle w:val="100"/>
        <w:shd w:val="clear" w:color="auto" w:fill="auto"/>
        <w:spacing w:before="0" w:line="276" w:lineRule="auto"/>
        <w:ind w:firstLine="700"/>
        <w:rPr>
          <w:sz w:val="24"/>
          <w:szCs w:val="24"/>
        </w:rPr>
      </w:pPr>
      <w:r w:rsidRPr="000A1071">
        <w:rPr>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350912" w:rsidRPr="000A1071" w:rsidRDefault="00DC011D" w:rsidP="000A1071">
      <w:pPr>
        <w:pStyle w:val="100"/>
        <w:shd w:val="clear" w:color="auto" w:fill="auto"/>
        <w:spacing w:before="0" w:line="276" w:lineRule="auto"/>
        <w:ind w:firstLine="700"/>
        <w:rPr>
          <w:sz w:val="24"/>
          <w:szCs w:val="24"/>
        </w:rPr>
      </w:pPr>
      <w:r w:rsidRPr="000A1071">
        <w:rPr>
          <w:sz w:val="24"/>
          <w:szCs w:val="24"/>
        </w:rPr>
        <w:t>Первый лист реферата, доклада - титульный (на титульном листе номер страницы не ставится, хотя и учитывается).</w:t>
      </w:r>
    </w:p>
    <w:p w:rsidR="00350912" w:rsidRPr="000A1071" w:rsidRDefault="00DC011D" w:rsidP="000A1071">
      <w:pPr>
        <w:pStyle w:val="100"/>
        <w:shd w:val="clear" w:color="auto" w:fill="auto"/>
        <w:spacing w:before="0" w:line="276" w:lineRule="auto"/>
        <w:ind w:firstLine="700"/>
        <w:rPr>
          <w:sz w:val="24"/>
          <w:szCs w:val="24"/>
        </w:rPr>
      </w:pPr>
      <w:r w:rsidRPr="000A1071">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350912" w:rsidRDefault="00DC011D" w:rsidP="000A1071">
      <w:pPr>
        <w:pStyle w:val="100"/>
        <w:shd w:val="clear" w:color="auto" w:fill="auto"/>
        <w:spacing w:before="0" w:line="276" w:lineRule="auto"/>
        <w:ind w:firstLine="700"/>
        <w:rPr>
          <w:sz w:val="24"/>
          <w:szCs w:val="24"/>
        </w:rPr>
      </w:pPr>
      <w:r w:rsidRPr="000A1071">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r>
        <w:rPr>
          <w:sz w:val="24"/>
          <w:szCs w:val="24"/>
        </w:rPr>
        <w:t>.</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350912" w:rsidRPr="000A1071">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350912" w:rsidRPr="000A1071" w:rsidRDefault="00DC011D" w:rsidP="005761E6">
            <w:pPr>
              <w:pStyle w:val="140"/>
              <w:framePr w:wrap="notBeside" w:vAnchor="text" w:hAnchor="text" w:xAlign="center" w:y="1"/>
              <w:shd w:val="clear" w:color="auto" w:fill="auto"/>
              <w:spacing w:line="240" w:lineRule="auto"/>
              <w:rPr>
                <w:rFonts w:ascii="Times New Roman" w:hAnsi="Times New Roman" w:cs="Times New Roman"/>
                <w:sz w:val="22"/>
                <w:szCs w:val="22"/>
              </w:rPr>
            </w:pPr>
            <w:r w:rsidRPr="000A1071">
              <w:rPr>
                <w:rFonts w:ascii="Times New Roman" w:hAnsi="Times New Roman" w:cs="Times New Roman"/>
                <w:sz w:val="22"/>
                <w:szCs w:val="22"/>
              </w:rPr>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350912" w:rsidRPr="000A1071" w:rsidRDefault="00DC011D" w:rsidP="005761E6">
            <w:pPr>
              <w:pStyle w:val="140"/>
              <w:framePr w:wrap="notBeside" w:vAnchor="text" w:hAnchor="text" w:xAlign="center" w:y="1"/>
              <w:shd w:val="clear" w:color="auto" w:fill="auto"/>
              <w:spacing w:line="240" w:lineRule="auto"/>
              <w:rPr>
                <w:rFonts w:ascii="Times New Roman" w:hAnsi="Times New Roman" w:cs="Times New Roman"/>
                <w:sz w:val="22"/>
                <w:szCs w:val="22"/>
              </w:rPr>
            </w:pPr>
            <w:r w:rsidRPr="000A1071">
              <w:rPr>
                <w:rFonts w:ascii="Times New Roman" w:hAnsi="Times New Roman" w:cs="Times New Roman"/>
                <w:sz w:val="22"/>
                <w:szCs w:val="22"/>
              </w:rPr>
              <w:t>Формат</w:t>
            </w:r>
          </w:p>
        </w:tc>
      </w:tr>
      <w:tr w:rsidR="00350912" w:rsidRPr="000A1071">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350912" w:rsidRPr="000A1071" w:rsidRDefault="00DC011D" w:rsidP="005761E6">
            <w:pPr>
              <w:pStyle w:val="100"/>
              <w:framePr w:wrap="notBeside" w:vAnchor="text" w:hAnchor="text" w:xAlign="center" w:y="1"/>
              <w:shd w:val="clear" w:color="auto" w:fill="auto"/>
              <w:spacing w:before="0" w:line="240" w:lineRule="auto"/>
              <w:ind w:firstLine="0"/>
              <w:rPr>
                <w:sz w:val="22"/>
                <w:szCs w:val="22"/>
              </w:rPr>
            </w:pPr>
            <w:r w:rsidRPr="000A1071">
              <w:rPr>
                <w:sz w:val="22"/>
                <w:szCs w:val="22"/>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350912" w:rsidRPr="000A1071" w:rsidRDefault="00DC011D" w:rsidP="005761E6">
            <w:pPr>
              <w:pStyle w:val="100"/>
              <w:framePr w:wrap="notBeside" w:vAnchor="text" w:hAnchor="text" w:xAlign="center" w:y="1"/>
              <w:shd w:val="clear" w:color="auto" w:fill="auto"/>
              <w:spacing w:before="0" w:line="240" w:lineRule="auto"/>
              <w:ind w:firstLine="0"/>
              <w:rPr>
                <w:sz w:val="22"/>
                <w:szCs w:val="22"/>
              </w:rPr>
            </w:pPr>
            <w:r w:rsidRPr="000A1071">
              <w:rPr>
                <w:sz w:val="22"/>
                <w:szCs w:val="22"/>
              </w:rPr>
              <w:t>А4</w:t>
            </w:r>
          </w:p>
        </w:tc>
      </w:tr>
      <w:tr w:rsidR="00350912" w:rsidRPr="005761E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350912" w:rsidRPr="000A1071" w:rsidRDefault="00DC011D" w:rsidP="005761E6">
            <w:pPr>
              <w:pStyle w:val="100"/>
              <w:framePr w:wrap="notBeside" w:vAnchor="text" w:hAnchor="text" w:xAlign="center" w:y="1"/>
              <w:shd w:val="clear" w:color="auto" w:fill="auto"/>
              <w:spacing w:before="0" w:line="240" w:lineRule="auto"/>
              <w:ind w:firstLine="0"/>
              <w:rPr>
                <w:sz w:val="22"/>
                <w:szCs w:val="22"/>
              </w:rPr>
            </w:pPr>
            <w:r w:rsidRPr="000A1071">
              <w:rPr>
                <w:sz w:val="22"/>
                <w:szCs w:val="22"/>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350912" w:rsidRPr="000A1071" w:rsidRDefault="00DC011D" w:rsidP="005761E6">
            <w:pPr>
              <w:pStyle w:val="100"/>
              <w:framePr w:wrap="notBeside" w:vAnchor="text" w:hAnchor="text" w:xAlign="center" w:y="1"/>
              <w:shd w:val="clear" w:color="auto" w:fill="auto"/>
              <w:spacing w:before="0" w:line="240" w:lineRule="auto"/>
              <w:ind w:firstLine="0"/>
              <w:rPr>
                <w:sz w:val="22"/>
                <w:szCs w:val="22"/>
                <w:lang w:val="en-US"/>
              </w:rPr>
            </w:pPr>
            <w:r w:rsidRPr="000A1071">
              <w:rPr>
                <w:sz w:val="22"/>
                <w:szCs w:val="22"/>
                <w:lang w:val="en-US"/>
              </w:rPr>
              <w:t xml:space="preserve">Times New Roman, </w:t>
            </w:r>
            <w:r w:rsidRPr="000A1071">
              <w:rPr>
                <w:sz w:val="22"/>
                <w:szCs w:val="22"/>
              </w:rPr>
              <w:t>размер</w:t>
            </w:r>
            <w:r w:rsidRPr="000A1071">
              <w:rPr>
                <w:sz w:val="22"/>
                <w:szCs w:val="22"/>
                <w:lang w:val="en-US"/>
              </w:rPr>
              <w:t xml:space="preserve"> (</w:t>
            </w:r>
            <w:r w:rsidRPr="000A1071">
              <w:rPr>
                <w:sz w:val="22"/>
                <w:szCs w:val="22"/>
              </w:rPr>
              <w:t>кегль</w:t>
            </w:r>
            <w:r w:rsidRPr="000A1071">
              <w:rPr>
                <w:sz w:val="22"/>
                <w:szCs w:val="22"/>
                <w:lang w:val="en-US"/>
              </w:rPr>
              <w:t>) 14</w:t>
            </w:r>
          </w:p>
        </w:tc>
      </w:tr>
      <w:tr w:rsidR="00350912" w:rsidRPr="000A1071">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350912" w:rsidRPr="000A1071" w:rsidRDefault="00DC011D" w:rsidP="005761E6">
            <w:pPr>
              <w:pStyle w:val="100"/>
              <w:framePr w:wrap="notBeside" w:vAnchor="text" w:hAnchor="text" w:xAlign="center" w:y="1"/>
              <w:shd w:val="clear" w:color="auto" w:fill="auto"/>
              <w:spacing w:before="0" w:line="240" w:lineRule="auto"/>
              <w:ind w:firstLine="0"/>
              <w:rPr>
                <w:sz w:val="22"/>
                <w:szCs w:val="22"/>
              </w:rPr>
            </w:pPr>
            <w:r w:rsidRPr="000A1071">
              <w:rPr>
                <w:sz w:val="22"/>
                <w:szCs w:val="22"/>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350912" w:rsidRPr="000A1071" w:rsidRDefault="00DC011D" w:rsidP="005761E6">
            <w:pPr>
              <w:pStyle w:val="100"/>
              <w:framePr w:wrap="notBeside" w:vAnchor="text" w:hAnchor="text" w:xAlign="center" w:y="1"/>
              <w:shd w:val="clear" w:color="auto" w:fill="auto"/>
              <w:spacing w:before="0" w:line="240" w:lineRule="auto"/>
              <w:ind w:firstLine="0"/>
              <w:rPr>
                <w:sz w:val="22"/>
                <w:szCs w:val="22"/>
              </w:rPr>
            </w:pPr>
            <w:r w:rsidRPr="000A1071">
              <w:rPr>
                <w:sz w:val="22"/>
                <w:szCs w:val="22"/>
              </w:rPr>
              <w:t>1,5</w:t>
            </w:r>
          </w:p>
        </w:tc>
      </w:tr>
      <w:tr w:rsidR="00350912" w:rsidRPr="000A1071">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350912" w:rsidRPr="000A1071" w:rsidRDefault="00DC011D" w:rsidP="005761E6">
            <w:pPr>
              <w:pStyle w:val="100"/>
              <w:framePr w:wrap="notBeside" w:vAnchor="text" w:hAnchor="text" w:xAlign="center" w:y="1"/>
              <w:shd w:val="clear" w:color="auto" w:fill="auto"/>
              <w:spacing w:before="0" w:line="240" w:lineRule="auto"/>
              <w:ind w:firstLine="0"/>
              <w:rPr>
                <w:sz w:val="22"/>
                <w:szCs w:val="22"/>
              </w:rPr>
            </w:pPr>
            <w:r w:rsidRPr="000A1071">
              <w:rPr>
                <w:sz w:val="22"/>
                <w:szCs w:val="22"/>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350912" w:rsidRPr="000A1071" w:rsidRDefault="00DC011D" w:rsidP="005761E6">
            <w:pPr>
              <w:pStyle w:val="100"/>
              <w:framePr w:wrap="notBeside" w:vAnchor="text" w:hAnchor="text" w:xAlign="center" w:y="1"/>
              <w:shd w:val="clear" w:color="auto" w:fill="auto"/>
              <w:spacing w:before="0" w:line="240" w:lineRule="auto"/>
              <w:ind w:firstLine="0"/>
              <w:rPr>
                <w:sz w:val="22"/>
                <w:szCs w:val="22"/>
              </w:rPr>
            </w:pPr>
            <w:r w:rsidRPr="000A1071">
              <w:rPr>
                <w:sz w:val="22"/>
                <w:szCs w:val="22"/>
              </w:rPr>
              <w:t>3/1,5/2/2</w:t>
            </w:r>
          </w:p>
        </w:tc>
      </w:tr>
      <w:tr w:rsidR="00350912" w:rsidRPr="000A1071">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350912" w:rsidRPr="000A1071" w:rsidRDefault="00DC011D" w:rsidP="005761E6">
            <w:pPr>
              <w:pStyle w:val="100"/>
              <w:framePr w:wrap="notBeside" w:vAnchor="text" w:hAnchor="text" w:xAlign="center" w:y="1"/>
              <w:shd w:val="clear" w:color="auto" w:fill="auto"/>
              <w:spacing w:before="0" w:line="240" w:lineRule="auto"/>
              <w:ind w:firstLine="0"/>
              <w:rPr>
                <w:sz w:val="22"/>
                <w:szCs w:val="22"/>
              </w:rPr>
            </w:pPr>
            <w:r w:rsidRPr="000A1071">
              <w:rPr>
                <w:sz w:val="22"/>
                <w:szCs w:val="22"/>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350912" w:rsidRPr="000A1071" w:rsidRDefault="00DC011D" w:rsidP="005761E6">
            <w:pPr>
              <w:pStyle w:val="100"/>
              <w:framePr w:wrap="notBeside" w:vAnchor="text" w:hAnchor="text" w:xAlign="center" w:y="1"/>
              <w:shd w:val="clear" w:color="auto" w:fill="auto"/>
              <w:spacing w:before="0" w:line="240" w:lineRule="auto"/>
              <w:ind w:firstLine="0"/>
              <w:rPr>
                <w:sz w:val="22"/>
                <w:szCs w:val="22"/>
              </w:rPr>
            </w:pPr>
            <w:r w:rsidRPr="000A1071">
              <w:rPr>
                <w:sz w:val="22"/>
                <w:szCs w:val="22"/>
                <w:lang w:val="en-US"/>
              </w:rPr>
              <w:t xml:space="preserve">Times New Roman, </w:t>
            </w:r>
            <w:r w:rsidRPr="000A1071">
              <w:rPr>
                <w:sz w:val="22"/>
                <w:szCs w:val="22"/>
              </w:rPr>
              <w:t>размер 10</w:t>
            </w:r>
          </w:p>
        </w:tc>
      </w:tr>
      <w:tr w:rsidR="00350912" w:rsidRPr="000A1071">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350912" w:rsidRPr="000A1071" w:rsidRDefault="00DC011D" w:rsidP="005761E6">
            <w:pPr>
              <w:pStyle w:val="100"/>
              <w:framePr w:wrap="notBeside" w:vAnchor="text" w:hAnchor="text" w:xAlign="center" w:y="1"/>
              <w:shd w:val="clear" w:color="auto" w:fill="auto"/>
              <w:spacing w:before="0" w:line="240" w:lineRule="auto"/>
              <w:ind w:firstLine="0"/>
              <w:rPr>
                <w:sz w:val="22"/>
                <w:szCs w:val="22"/>
              </w:rPr>
            </w:pPr>
            <w:r w:rsidRPr="000A1071">
              <w:rPr>
                <w:sz w:val="22"/>
                <w:szCs w:val="22"/>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350912" w:rsidRPr="000A1071" w:rsidRDefault="00350912" w:rsidP="005761E6">
            <w:pPr>
              <w:framePr w:wrap="notBeside" w:vAnchor="text" w:hAnchor="text" w:xAlign="center" w:y="1"/>
              <w:spacing w:line="240" w:lineRule="auto"/>
              <w:jc w:val="both"/>
            </w:pPr>
          </w:p>
        </w:tc>
      </w:tr>
    </w:tbl>
    <w:p w:rsidR="000A1071" w:rsidRPr="000A1071" w:rsidRDefault="000A1071" w:rsidP="000A1071">
      <w:pPr>
        <w:spacing w:line="276" w:lineRule="auto"/>
        <w:jc w:val="both"/>
        <w:rPr>
          <w:rFonts w:ascii="Times New Roman" w:hAnsi="Times New Roman" w:cs="Times New Roman"/>
          <w:sz w:val="24"/>
          <w:szCs w:val="24"/>
        </w:rPr>
      </w:pPr>
    </w:p>
    <w:p w:rsidR="00350912" w:rsidRPr="000A1071" w:rsidRDefault="00DC011D" w:rsidP="000A1071">
      <w:pPr>
        <w:spacing w:line="276" w:lineRule="auto"/>
        <w:ind w:firstLine="708"/>
        <w:jc w:val="both"/>
        <w:rPr>
          <w:rFonts w:ascii="Times New Roman" w:hAnsi="Times New Roman" w:cs="Times New Roman"/>
          <w:sz w:val="24"/>
          <w:szCs w:val="24"/>
        </w:rPr>
      </w:pPr>
      <w:r w:rsidRPr="000A1071">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rsidR="00350912" w:rsidRPr="000A1071" w:rsidRDefault="00DC011D" w:rsidP="000A1071">
      <w:pPr>
        <w:pStyle w:val="af7"/>
        <w:spacing w:line="276" w:lineRule="auto"/>
        <w:ind w:firstLine="708"/>
        <w:jc w:val="both"/>
        <w:rPr>
          <w:rFonts w:ascii="Times New Roman" w:hAnsi="Times New Roman" w:cs="Times New Roman"/>
          <w:sz w:val="24"/>
          <w:szCs w:val="24"/>
        </w:rPr>
      </w:pPr>
      <w:r w:rsidRPr="000A1071">
        <w:rPr>
          <w:rFonts w:ascii="Times New Roman" w:hAnsi="Times New Roman" w:cs="Times New Roman"/>
          <w:sz w:val="24"/>
          <w:szCs w:val="24"/>
        </w:rPr>
        <w:t>Для подготовки презентации рекомендуется использование программы</w:t>
      </w:r>
      <w:r w:rsidRPr="000A1071">
        <w:rPr>
          <w:rFonts w:ascii="Times New Roman" w:hAnsi="Times New Roman" w:cs="Times New Roman"/>
          <w:sz w:val="24"/>
          <w:szCs w:val="24"/>
          <w:lang w:eastAsia="ru-RU"/>
        </w:rPr>
        <w:t xml:space="preserve"> </w:t>
      </w:r>
      <w:proofErr w:type="spellStart"/>
      <w:r w:rsidRPr="000A1071">
        <w:rPr>
          <w:rFonts w:ascii="Times New Roman" w:hAnsi="Times New Roman" w:cs="Times New Roman"/>
          <w:sz w:val="24"/>
          <w:szCs w:val="24"/>
          <w:lang w:eastAsia="ru-RU"/>
        </w:rPr>
        <w:t>Microsoft</w:t>
      </w:r>
      <w:proofErr w:type="spellEnd"/>
      <w:r w:rsidRPr="000A1071">
        <w:rPr>
          <w:rFonts w:ascii="Times New Roman" w:hAnsi="Times New Roman" w:cs="Times New Roman"/>
          <w:sz w:val="24"/>
          <w:szCs w:val="24"/>
          <w:lang w:eastAsia="ru-RU"/>
        </w:rPr>
        <w:t xml:space="preserve"> </w:t>
      </w:r>
      <w:proofErr w:type="spellStart"/>
      <w:r w:rsidRPr="000A1071">
        <w:rPr>
          <w:rFonts w:ascii="Times New Roman" w:hAnsi="Times New Roman" w:cs="Times New Roman"/>
          <w:sz w:val="24"/>
          <w:szCs w:val="24"/>
          <w:lang w:eastAsia="ru-RU"/>
        </w:rPr>
        <w:t>PowerPoint</w:t>
      </w:r>
      <w:proofErr w:type="spellEnd"/>
      <w:r w:rsidRPr="000A1071">
        <w:rPr>
          <w:rFonts w:ascii="Times New Roman" w:hAnsi="Times New Roman" w:cs="Times New Roman"/>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rsidR="00350912" w:rsidRPr="000A1071" w:rsidRDefault="00DC011D" w:rsidP="000A1071">
      <w:pPr>
        <w:pStyle w:val="af7"/>
        <w:spacing w:line="276" w:lineRule="auto"/>
        <w:jc w:val="both"/>
        <w:rPr>
          <w:rFonts w:ascii="Times New Roman" w:hAnsi="Times New Roman" w:cs="Times New Roman"/>
          <w:sz w:val="24"/>
          <w:szCs w:val="24"/>
        </w:rPr>
      </w:pPr>
      <w:r w:rsidRPr="000A1071">
        <w:rPr>
          <w:rFonts w:ascii="Times New Roman" w:hAnsi="Times New Roman" w:cs="Times New Roman"/>
          <w:sz w:val="24"/>
          <w:szCs w:val="24"/>
        </w:rPr>
        <w:t xml:space="preserve">• презентация не должна быть меньше 10 слайдов; </w:t>
      </w:r>
    </w:p>
    <w:p w:rsidR="00350912" w:rsidRPr="000A1071" w:rsidRDefault="00DC011D" w:rsidP="000A1071">
      <w:pPr>
        <w:pStyle w:val="af7"/>
        <w:spacing w:line="276" w:lineRule="auto"/>
        <w:jc w:val="both"/>
        <w:rPr>
          <w:rFonts w:ascii="Times New Roman" w:hAnsi="Times New Roman" w:cs="Times New Roman"/>
          <w:sz w:val="24"/>
          <w:szCs w:val="24"/>
        </w:rPr>
      </w:pPr>
      <w:r w:rsidRPr="000A1071">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350912" w:rsidRPr="000A1071" w:rsidRDefault="00DC011D" w:rsidP="000A1071">
      <w:pPr>
        <w:pStyle w:val="af7"/>
        <w:spacing w:line="276" w:lineRule="auto"/>
        <w:jc w:val="both"/>
        <w:rPr>
          <w:rFonts w:ascii="Times New Roman" w:hAnsi="Times New Roman" w:cs="Times New Roman"/>
          <w:sz w:val="24"/>
          <w:szCs w:val="24"/>
        </w:rPr>
      </w:pPr>
      <w:r w:rsidRPr="000A1071">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350912" w:rsidRPr="000A1071" w:rsidRDefault="00DC011D" w:rsidP="000A1071">
      <w:pPr>
        <w:pStyle w:val="af7"/>
        <w:spacing w:line="276" w:lineRule="auto"/>
        <w:jc w:val="both"/>
        <w:rPr>
          <w:rFonts w:ascii="Times New Roman" w:hAnsi="Times New Roman" w:cs="Times New Roman"/>
          <w:sz w:val="24"/>
          <w:szCs w:val="24"/>
        </w:rPr>
      </w:pPr>
      <w:r w:rsidRPr="000A1071">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350912" w:rsidRPr="000A1071" w:rsidRDefault="00DC011D" w:rsidP="000A1071">
      <w:pPr>
        <w:pStyle w:val="af7"/>
        <w:spacing w:line="276" w:lineRule="auto"/>
        <w:jc w:val="both"/>
        <w:rPr>
          <w:rFonts w:ascii="Times New Roman" w:hAnsi="Times New Roman" w:cs="Times New Roman"/>
          <w:sz w:val="24"/>
          <w:szCs w:val="24"/>
        </w:rPr>
      </w:pPr>
      <w:r w:rsidRPr="000A1071">
        <w:rPr>
          <w:rFonts w:ascii="Times New Roman" w:hAnsi="Times New Roman" w:cs="Times New Roman"/>
          <w:sz w:val="24"/>
          <w:szCs w:val="24"/>
        </w:rPr>
        <w:t>• последними слайдами презентации должны быть глоссарий и список литературы.</w:t>
      </w:r>
    </w:p>
    <w:p w:rsidR="00350912" w:rsidRPr="000A1071" w:rsidRDefault="00DC011D" w:rsidP="000A1071">
      <w:pPr>
        <w:pStyle w:val="af7"/>
        <w:spacing w:line="276" w:lineRule="auto"/>
        <w:ind w:firstLine="708"/>
        <w:jc w:val="both"/>
        <w:rPr>
          <w:rFonts w:ascii="Times New Roman" w:hAnsi="Times New Roman" w:cs="Times New Roman"/>
          <w:sz w:val="24"/>
          <w:szCs w:val="24"/>
        </w:rPr>
      </w:pPr>
      <w:r w:rsidRPr="000A1071">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sidRPr="000A1071">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350912" w:rsidRPr="000A1071" w:rsidRDefault="00DC011D" w:rsidP="000A1071">
      <w:pPr>
        <w:spacing w:after="0" w:line="276" w:lineRule="auto"/>
        <w:jc w:val="center"/>
        <w:rPr>
          <w:rFonts w:ascii="Times New Roman" w:eastAsia="Times New Roman" w:hAnsi="Times New Roman" w:cs="Times New Roman"/>
          <w:b/>
          <w:caps/>
          <w:sz w:val="24"/>
          <w:szCs w:val="24"/>
          <w:lang w:eastAsia="ru-RU"/>
        </w:rPr>
      </w:pPr>
      <w:r w:rsidRPr="000A1071">
        <w:rPr>
          <w:rFonts w:ascii="Times New Roman" w:eastAsia="Times New Roman" w:hAnsi="Times New Roman" w:cs="Times New Roman"/>
          <w:b/>
          <w:sz w:val="24"/>
          <w:szCs w:val="24"/>
          <w:lang w:eastAsia="ru-RU"/>
        </w:rPr>
        <w:t xml:space="preserve">План-график выполнения самостоятельной работы </w:t>
      </w:r>
    </w:p>
    <w:p w:rsidR="00350912" w:rsidRPr="000A1071" w:rsidRDefault="00350912" w:rsidP="000A1071">
      <w:pPr>
        <w:spacing w:after="0" w:line="276" w:lineRule="auto"/>
        <w:jc w:val="center"/>
        <w:rPr>
          <w:rFonts w:ascii="Times New Roman" w:eastAsia="Times New Roman" w:hAnsi="Times New Roman" w:cs="Times New Roman"/>
          <w:b/>
          <w:sz w:val="24"/>
          <w:szCs w:val="24"/>
          <w:lang w:eastAsia="ru-RU"/>
        </w:rPr>
      </w:pPr>
    </w:p>
    <w:tbl>
      <w:tblPr>
        <w:tblW w:w="9346"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4165"/>
        <w:gridCol w:w="992"/>
        <w:gridCol w:w="2239"/>
        <w:gridCol w:w="1447"/>
      </w:tblGrid>
      <w:tr w:rsidR="000A1071" w:rsidRPr="000A1071" w:rsidTr="000A1071">
        <w:trPr>
          <w:trHeight w:val="1268"/>
        </w:trPr>
        <w:tc>
          <w:tcPr>
            <w:tcW w:w="503" w:type="dxa"/>
            <w:shd w:val="clear" w:color="auto" w:fill="auto"/>
            <w:vAlign w:val="center"/>
          </w:tcPr>
          <w:p w:rsidR="000A1071" w:rsidRPr="000A1071" w:rsidRDefault="000A1071" w:rsidP="000A1071">
            <w:pPr>
              <w:spacing w:after="0" w:line="240" w:lineRule="auto"/>
              <w:jc w:val="center"/>
              <w:rPr>
                <w:rFonts w:ascii="Times New Roman" w:eastAsia="Times New Roman" w:hAnsi="Times New Roman" w:cs="Times New Roman"/>
                <w:b/>
                <w:bCs/>
                <w:lang w:eastAsia="ru-RU"/>
              </w:rPr>
            </w:pPr>
            <w:r w:rsidRPr="000A1071">
              <w:rPr>
                <w:rFonts w:ascii="Times New Roman" w:eastAsia="Times New Roman" w:hAnsi="Times New Roman" w:cs="Times New Roman"/>
                <w:b/>
                <w:bCs/>
                <w:lang w:eastAsia="ru-RU"/>
              </w:rPr>
              <w:lastRenderedPageBreak/>
              <w:t>№ п/п</w:t>
            </w:r>
          </w:p>
        </w:tc>
        <w:tc>
          <w:tcPr>
            <w:tcW w:w="4165" w:type="dxa"/>
            <w:shd w:val="clear" w:color="auto" w:fill="auto"/>
            <w:vAlign w:val="center"/>
          </w:tcPr>
          <w:p w:rsidR="000A1071" w:rsidRPr="000A1071" w:rsidRDefault="000A1071" w:rsidP="000A1071">
            <w:pPr>
              <w:spacing w:after="0" w:line="240" w:lineRule="auto"/>
              <w:jc w:val="center"/>
              <w:rPr>
                <w:rFonts w:ascii="Times New Roman" w:eastAsia="Times New Roman" w:hAnsi="Times New Roman" w:cs="Times New Roman"/>
                <w:b/>
                <w:bCs/>
                <w:lang w:eastAsia="ru-RU"/>
              </w:rPr>
            </w:pPr>
            <w:r w:rsidRPr="000A1071">
              <w:rPr>
                <w:rFonts w:ascii="Times New Roman" w:eastAsia="Times New Roman" w:hAnsi="Times New Roman" w:cs="Times New Roman"/>
                <w:b/>
                <w:bCs/>
                <w:lang w:eastAsia="ru-RU"/>
              </w:rPr>
              <w:t>Учебно-образовательные единицы дисциплины</w:t>
            </w:r>
          </w:p>
        </w:tc>
        <w:tc>
          <w:tcPr>
            <w:tcW w:w="992" w:type="dxa"/>
            <w:shd w:val="clear" w:color="auto" w:fill="auto"/>
            <w:vAlign w:val="center"/>
          </w:tcPr>
          <w:p w:rsidR="000A1071" w:rsidRPr="000A1071" w:rsidRDefault="000A1071" w:rsidP="000A1071">
            <w:pPr>
              <w:spacing w:after="0" w:line="240" w:lineRule="auto"/>
              <w:jc w:val="center"/>
              <w:rPr>
                <w:rFonts w:ascii="Times New Roman" w:eastAsia="Times New Roman" w:hAnsi="Times New Roman" w:cs="Times New Roman"/>
                <w:b/>
                <w:bCs/>
                <w:lang w:eastAsia="ru-RU"/>
              </w:rPr>
            </w:pPr>
            <w:r w:rsidRPr="000A1071">
              <w:rPr>
                <w:rFonts w:ascii="Times New Roman" w:eastAsia="Times New Roman" w:hAnsi="Times New Roman" w:cs="Times New Roman"/>
                <w:b/>
                <w:bCs/>
                <w:lang w:eastAsia="ru-RU"/>
              </w:rPr>
              <w:t>Трудоемкость СРС, часы</w:t>
            </w:r>
          </w:p>
        </w:tc>
        <w:tc>
          <w:tcPr>
            <w:tcW w:w="2239" w:type="dxa"/>
            <w:shd w:val="clear" w:color="auto" w:fill="auto"/>
            <w:vAlign w:val="center"/>
          </w:tcPr>
          <w:p w:rsidR="000A1071" w:rsidRPr="000A1071" w:rsidRDefault="000A1071" w:rsidP="000A1071">
            <w:pPr>
              <w:spacing w:after="0" w:line="240" w:lineRule="auto"/>
              <w:jc w:val="center"/>
              <w:rPr>
                <w:rFonts w:ascii="Times New Roman" w:eastAsia="Times New Roman" w:hAnsi="Times New Roman" w:cs="Times New Roman"/>
                <w:b/>
                <w:bCs/>
                <w:lang w:eastAsia="ru-RU"/>
              </w:rPr>
            </w:pPr>
            <w:r w:rsidRPr="000A1071">
              <w:rPr>
                <w:rFonts w:ascii="Times New Roman" w:eastAsia="Times New Roman" w:hAnsi="Times New Roman" w:cs="Times New Roman"/>
                <w:b/>
                <w:bCs/>
                <w:lang w:eastAsia="ru-RU"/>
              </w:rPr>
              <w:t>Виды самостоятельной работы студентов</w:t>
            </w:r>
          </w:p>
        </w:tc>
        <w:tc>
          <w:tcPr>
            <w:tcW w:w="1447" w:type="dxa"/>
            <w:shd w:val="clear" w:color="auto" w:fill="auto"/>
            <w:vAlign w:val="center"/>
          </w:tcPr>
          <w:p w:rsidR="000A1071" w:rsidRPr="000A1071" w:rsidRDefault="000A1071" w:rsidP="000A1071">
            <w:pPr>
              <w:spacing w:after="0" w:line="240" w:lineRule="auto"/>
              <w:jc w:val="center"/>
              <w:rPr>
                <w:rFonts w:ascii="Times New Roman" w:eastAsia="Times New Roman" w:hAnsi="Times New Roman" w:cs="Times New Roman"/>
                <w:b/>
                <w:bCs/>
                <w:lang w:eastAsia="ru-RU"/>
              </w:rPr>
            </w:pPr>
            <w:r w:rsidRPr="000A1071">
              <w:rPr>
                <w:rFonts w:ascii="Times New Roman" w:eastAsia="Times New Roman" w:hAnsi="Times New Roman" w:cs="Times New Roman"/>
                <w:b/>
                <w:bCs/>
                <w:lang w:eastAsia="ru-RU"/>
              </w:rPr>
              <w:t>Часы для студентов очной формы обучения</w:t>
            </w:r>
          </w:p>
        </w:tc>
      </w:tr>
      <w:tr w:rsidR="000A1071" w:rsidRPr="000A1071" w:rsidTr="000A1071">
        <w:trPr>
          <w:trHeight w:val="783"/>
        </w:trPr>
        <w:tc>
          <w:tcPr>
            <w:tcW w:w="503" w:type="dxa"/>
            <w:vMerge w:val="restart"/>
            <w:shd w:val="clear" w:color="auto" w:fill="auto"/>
            <w:vAlign w:val="center"/>
          </w:tcPr>
          <w:p w:rsidR="000A1071" w:rsidRPr="000A1071" w:rsidRDefault="000A1071" w:rsidP="000A1071">
            <w:pPr>
              <w:spacing w:after="0" w:line="240" w:lineRule="auto"/>
              <w:jc w:val="center"/>
              <w:rPr>
                <w:rFonts w:ascii="Times New Roman" w:eastAsia="Times New Roman" w:hAnsi="Times New Roman" w:cs="Times New Roman"/>
                <w:lang w:eastAsia="ru-RU"/>
              </w:rPr>
            </w:pPr>
            <w:r w:rsidRPr="000A1071">
              <w:rPr>
                <w:rFonts w:ascii="Times New Roman" w:eastAsia="Times New Roman" w:hAnsi="Times New Roman" w:cs="Times New Roman"/>
                <w:lang w:eastAsia="ru-RU"/>
              </w:rPr>
              <w:t>1</w:t>
            </w:r>
          </w:p>
        </w:tc>
        <w:tc>
          <w:tcPr>
            <w:tcW w:w="4165" w:type="dxa"/>
            <w:vMerge w:val="restart"/>
            <w:shd w:val="clear" w:color="auto" w:fill="auto"/>
          </w:tcPr>
          <w:p w:rsidR="000A1071" w:rsidRPr="000A1071" w:rsidRDefault="000A1071" w:rsidP="000A1071">
            <w:pPr>
              <w:spacing w:line="240" w:lineRule="auto"/>
              <w:jc w:val="both"/>
              <w:rPr>
                <w:rFonts w:ascii="Times New Roman" w:hAnsi="Times New Roman" w:cs="Times New Roman"/>
              </w:rPr>
            </w:pPr>
            <w:r w:rsidRPr="000A1071">
              <w:rPr>
                <w:rFonts w:ascii="Times New Roman" w:hAnsi="Times New Roman" w:cs="Times New Roman"/>
                <w:bCs/>
              </w:rPr>
              <w:t>Тема 1.</w:t>
            </w:r>
            <w:r w:rsidRPr="000A1071">
              <w:rPr>
                <w:rFonts w:ascii="Times New Roman" w:hAnsi="Times New Roman" w:cs="Times New Roman"/>
              </w:rPr>
              <w:t xml:space="preserve"> Введение в проблему информационной безопасности.</w:t>
            </w:r>
          </w:p>
          <w:p w:rsidR="000A1071" w:rsidRPr="000A1071" w:rsidRDefault="000A1071" w:rsidP="000A1071">
            <w:pPr>
              <w:spacing w:line="240" w:lineRule="auto"/>
              <w:jc w:val="both"/>
              <w:rPr>
                <w:rFonts w:ascii="Times New Roman" w:hAnsi="Times New Roman" w:cs="Times New Roman"/>
              </w:rPr>
            </w:pPr>
            <w:r w:rsidRPr="000A1071">
              <w:rPr>
                <w:rFonts w:ascii="Times New Roman" w:hAnsi="Times New Roman" w:cs="Times New Roman"/>
              </w:rPr>
              <w:t>Тема 2. Правовые и организационные аспекты защиты информации</w:t>
            </w:r>
          </w:p>
          <w:p w:rsidR="000A1071" w:rsidRPr="000A1071" w:rsidRDefault="000A1071" w:rsidP="000A1071">
            <w:pPr>
              <w:spacing w:line="240" w:lineRule="auto"/>
              <w:jc w:val="both"/>
              <w:rPr>
                <w:rFonts w:ascii="Times New Roman" w:hAnsi="Times New Roman" w:cs="Times New Roman"/>
              </w:rPr>
            </w:pPr>
            <w:r w:rsidRPr="000A1071">
              <w:rPr>
                <w:rFonts w:ascii="Times New Roman" w:hAnsi="Times New Roman" w:cs="Times New Roman"/>
              </w:rPr>
              <w:t>Тема 3. Угрозы информационной безопасности и методы их реализации.</w:t>
            </w:r>
          </w:p>
        </w:tc>
        <w:tc>
          <w:tcPr>
            <w:tcW w:w="992" w:type="dxa"/>
            <w:vMerge w:val="restart"/>
            <w:shd w:val="clear" w:color="auto" w:fill="auto"/>
            <w:vAlign w:val="center"/>
          </w:tcPr>
          <w:p w:rsidR="000A1071" w:rsidRPr="000A1071" w:rsidRDefault="000A1071" w:rsidP="000A107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239" w:type="dxa"/>
            <w:shd w:val="clear" w:color="auto" w:fill="auto"/>
            <w:vAlign w:val="center"/>
          </w:tcPr>
          <w:p w:rsidR="000A1071" w:rsidRPr="000A1071" w:rsidRDefault="000A1071" w:rsidP="000A1071">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П</w:t>
            </w:r>
            <w:r w:rsidRPr="000A1071">
              <w:rPr>
                <w:rFonts w:ascii="Times New Roman" w:eastAsia="Times New Roman" w:hAnsi="Times New Roman" w:cs="Times New Roman"/>
                <w:lang w:eastAsia="ru-RU"/>
              </w:rPr>
              <w:t>одготовка к практическому занятию</w:t>
            </w:r>
          </w:p>
        </w:tc>
        <w:tc>
          <w:tcPr>
            <w:tcW w:w="1447" w:type="dxa"/>
            <w:shd w:val="clear" w:color="auto" w:fill="auto"/>
            <w:vAlign w:val="center"/>
          </w:tcPr>
          <w:p w:rsidR="000A1071" w:rsidRPr="000A1071" w:rsidRDefault="000A1071" w:rsidP="000A107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r>
      <w:tr w:rsidR="000A1071" w:rsidRPr="000A1071" w:rsidTr="000A1071">
        <w:trPr>
          <w:trHeight w:val="316"/>
        </w:trPr>
        <w:tc>
          <w:tcPr>
            <w:tcW w:w="503" w:type="dxa"/>
            <w:vMerge/>
            <w:vAlign w:val="center"/>
          </w:tcPr>
          <w:p w:rsidR="000A1071" w:rsidRPr="000A1071" w:rsidRDefault="000A1071" w:rsidP="000A1071">
            <w:pPr>
              <w:spacing w:after="0" w:line="240" w:lineRule="auto"/>
              <w:rPr>
                <w:rFonts w:ascii="Times New Roman" w:eastAsia="Times New Roman" w:hAnsi="Times New Roman" w:cs="Times New Roman"/>
                <w:lang w:eastAsia="ru-RU"/>
              </w:rPr>
            </w:pPr>
          </w:p>
        </w:tc>
        <w:tc>
          <w:tcPr>
            <w:tcW w:w="4165" w:type="dxa"/>
            <w:vMerge/>
          </w:tcPr>
          <w:p w:rsidR="000A1071" w:rsidRPr="000A1071" w:rsidRDefault="000A1071" w:rsidP="000A1071">
            <w:pPr>
              <w:spacing w:after="0" w:line="240" w:lineRule="auto"/>
              <w:rPr>
                <w:rFonts w:ascii="Times New Roman" w:eastAsia="Times New Roman" w:hAnsi="Times New Roman" w:cs="Times New Roman"/>
                <w:lang w:eastAsia="ru-RU"/>
              </w:rPr>
            </w:pPr>
          </w:p>
        </w:tc>
        <w:tc>
          <w:tcPr>
            <w:tcW w:w="992" w:type="dxa"/>
            <w:vMerge/>
            <w:vAlign w:val="center"/>
          </w:tcPr>
          <w:p w:rsidR="000A1071" w:rsidRPr="000A1071" w:rsidRDefault="000A1071" w:rsidP="000A1071">
            <w:pPr>
              <w:spacing w:after="0" w:line="240" w:lineRule="auto"/>
              <w:rPr>
                <w:rFonts w:ascii="Times New Roman" w:eastAsia="Times New Roman" w:hAnsi="Times New Roman" w:cs="Times New Roman"/>
                <w:lang w:eastAsia="ru-RU"/>
              </w:rPr>
            </w:pPr>
          </w:p>
        </w:tc>
        <w:tc>
          <w:tcPr>
            <w:tcW w:w="2239" w:type="dxa"/>
            <w:shd w:val="clear" w:color="auto" w:fill="auto"/>
            <w:vAlign w:val="center"/>
          </w:tcPr>
          <w:p w:rsidR="000A1071" w:rsidRPr="000A1071" w:rsidRDefault="000A1071" w:rsidP="000A1071">
            <w:pPr>
              <w:spacing w:after="0" w:line="240" w:lineRule="auto"/>
              <w:jc w:val="both"/>
              <w:rPr>
                <w:rFonts w:ascii="Times New Roman" w:eastAsia="Times New Roman" w:hAnsi="Times New Roman" w:cs="Times New Roman"/>
                <w:lang w:eastAsia="ru-RU"/>
              </w:rPr>
            </w:pPr>
            <w:r w:rsidRPr="000A1071">
              <w:rPr>
                <w:rFonts w:ascii="Times New Roman" w:eastAsia="Times New Roman" w:hAnsi="Times New Roman" w:cs="Times New Roman"/>
                <w:lang w:eastAsia="ru-RU"/>
              </w:rPr>
              <w:t>Реферат, доклад, тест</w:t>
            </w:r>
          </w:p>
        </w:tc>
        <w:tc>
          <w:tcPr>
            <w:tcW w:w="1447" w:type="dxa"/>
            <w:shd w:val="clear" w:color="auto" w:fill="auto"/>
            <w:vAlign w:val="center"/>
          </w:tcPr>
          <w:p w:rsidR="000A1071" w:rsidRPr="000A1071" w:rsidRDefault="000A1071" w:rsidP="000A107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r>
      <w:tr w:rsidR="000A1071" w:rsidRPr="000A1071" w:rsidTr="000A1071">
        <w:trPr>
          <w:trHeight w:val="783"/>
        </w:trPr>
        <w:tc>
          <w:tcPr>
            <w:tcW w:w="503" w:type="dxa"/>
            <w:vMerge w:val="restart"/>
            <w:shd w:val="clear" w:color="auto" w:fill="auto"/>
            <w:vAlign w:val="center"/>
          </w:tcPr>
          <w:p w:rsidR="000A1071" w:rsidRPr="000A1071" w:rsidRDefault="000A1071" w:rsidP="000A1071">
            <w:pPr>
              <w:spacing w:after="0" w:line="240" w:lineRule="auto"/>
              <w:jc w:val="center"/>
              <w:rPr>
                <w:rFonts w:ascii="Times New Roman" w:eastAsia="Times New Roman" w:hAnsi="Times New Roman" w:cs="Times New Roman"/>
                <w:lang w:eastAsia="ru-RU"/>
              </w:rPr>
            </w:pPr>
            <w:r w:rsidRPr="000A1071">
              <w:rPr>
                <w:rFonts w:ascii="Times New Roman" w:eastAsia="Times New Roman" w:hAnsi="Times New Roman" w:cs="Times New Roman"/>
                <w:lang w:eastAsia="ru-RU"/>
              </w:rPr>
              <w:t>2</w:t>
            </w:r>
          </w:p>
        </w:tc>
        <w:tc>
          <w:tcPr>
            <w:tcW w:w="4165" w:type="dxa"/>
            <w:vMerge w:val="restart"/>
            <w:shd w:val="clear" w:color="auto" w:fill="auto"/>
          </w:tcPr>
          <w:p w:rsidR="000A1071" w:rsidRPr="000A1071" w:rsidRDefault="000A1071" w:rsidP="000A1071">
            <w:pPr>
              <w:spacing w:line="240" w:lineRule="auto"/>
              <w:jc w:val="both"/>
              <w:rPr>
                <w:rFonts w:ascii="Times New Roman" w:hAnsi="Times New Roman" w:cs="Times New Roman"/>
              </w:rPr>
            </w:pPr>
            <w:r w:rsidRPr="000A1071">
              <w:rPr>
                <w:rFonts w:ascii="Times New Roman" w:hAnsi="Times New Roman" w:cs="Times New Roman"/>
              </w:rPr>
              <w:t>Тема 4. Методы и средства обеспечения информационной безопасности информационных систем</w:t>
            </w:r>
          </w:p>
          <w:p w:rsidR="000A1071" w:rsidRPr="000A1071" w:rsidRDefault="000A1071" w:rsidP="000A1071">
            <w:pPr>
              <w:spacing w:line="240" w:lineRule="auto"/>
              <w:jc w:val="both"/>
              <w:rPr>
                <w:rFonts w:ascii="Times New Roman" w:hAnsi="Times New Roman" w:cs="Times New Roman"/>
              </w:rPr>
            </w:pPr>
            <w:r w:rsidRPr="000A1071">
              <w:rPr>
                <w:rFonts w:ascii="Times New Roman" w:hAnsi="Times New Roman" w:cs="Times New Roman"/>
              </w:rPr>
              <w:t>Тема 5. Использование защищенных компьютерных систем.</w:t>
            </w:r>
          </w:p>
          <w:p w:rsidR="000A1071" w:rsidRPr="000A1071" w:rsidRDefault="000A1071" w:rsidP="000A1071">
            <w:pPr>
              <w:spacing w:line="240" w:lineRule="auto"/>
              <w:jc w:val="both"/>
              <w:rPr>
                <w:rFonts w:ascii="Times New Roman" w:hAnsi="Times New Roman" w:cs="Times New Roman"/>
              </w:rPr>
            </w:pPr>
            <w:r w:rsidRPr="000A1071">
              <w:rPr>
                <w:rFonts w:ascii="Times New Roman" w:hAnsi="Times New Roman" w:cs="Times New Roman"/>
              </w:rPr>
              <w:t>Тема 6. Защита от разрушающих программных воздействий.</w:t>
            </w:r>
          </w:p>
        </w:tc>
        <w:tc>
          <w:tcPr>
            <w:tcW w:w="992" w:type="dxa"/>
            <w:vMerge w:val="restart"/>
            <w:shd w:val="clear" w:color="auto" w:fill="auto"/>
            <w:vAlign w:val="center"/>
          </w:tcPr>
          <w:p w:rsidR="000A1071" w:rsidRPr="000A1071" w:rsidRDefault="000A1071" w:rsidP="000A107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239" w:type="dxa"/>
            <w:shd w:val="clear" w:color="auto" w:fill="auto"/>
            <w:vAlign w:val="center"/>
          </w:tcPr>
          <w:p w:rsidR="000A1071" w:rsidRPr="000A1071" w:rsidRDefault="000A1071" w:rsidP="000A1071">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П</w:t>
            </w:r>
            <w:r w:rsidRPr="000A1071">
              <w:rPr>
                <w:rFonts w:ascii="Times New Roman" w:eastAsia="Times New Roman" w:hAnsi="Times New Roman" w:cs="Times New Roman"/>
                <w:lang w:eastAsia="ru-RU"/>
              </w:rPr>
              <w:t>одготовка к практическому занятию</w:t>
            </w:r>
          </w:p>
        </w:tc>
        <w:tc>
          <w:tcPr>
            <w:tcW w:w="1447" w:type="dxa"/>
            <w:shd w:val="clear" w:color="auto" w:fill="auto"/>
            <w:vAlign w:val="center"/>
          </w:tcPr>
          <w:p w:rsidR="000A1071" w:rsidRPr="000A1071" w:rsidRDefault="000A1071" w:rsidP="000A107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r>
      <w:tr w:rsidR="000A1071" w:rsidRPr="000A1071" w:rsidTr="000A1071">
        <w:trPr>
          <w:trHeight w:val="1184"/>
        </w:trPr>
        <w:tc>
          <w:tcPr>
            <w:tcW w:w="503" w:type="dxa"/>
            <w:vMerge/>
            <w:vAlign w:val="center"/>
          </w:tcPr>
          <w:p w:rsidR="000A1071" w:rsidRPr="000A1071" w:rsidRDefault="000A1071" w:rsidP="000A1071">
            <w:pPr>
              <w:spacing w:after="0" w:line="240" w:lineRule="auto"/>
              <w:rPr>
                <w:rFonts w:ascii="Times New Roman" w:eastAsia="Times New Roman" w:hAnsi="Times New Roman" w:cs="Times New Roman"/>
                <w:lang w:eastAsia="ru-RU"/>
              </w:rPr>
            </w:pPr>
          </w:p>
        </w:tc>
        <w:tc>
          <w:tcPr>
            <w:tcW w:w="4165" w:type="dxa"/>
            <w:vMerge/>
          </w:tcPr>
          <w:p w:rsidR="000A1071" w:rsidRPr="000A1071" w:rsidRDefault="000A1071" w:rsidP="000A1071">
            <w:pPr>
              <w:spacing w:after="0" w:line="240" w:lineRule="auto"/>
              <w:rPr>
                <w:rFonts w:ascii="Times New Roman" w:eastAsia="Times New Roman" w:hAnsi="Times New Roman" w:cs="Times New Roman"/>
                <w:lang w:eastAsia="ru-RU"/>
              </w:rPr>
            </w:pPr>
          </w:p>
        </w:tc>
        <w:tc>
          <w:tcPr>
            <w:tcW w:w="992" w:type="dxa"/>
            <w:vMerge/>
            <w:vAlign w:val="center"/>
          </w:tcPr>
          <w:p w:rsidR="000A1071" w:rsidRPr="000A1071" w:rsidRDefault="000A1071" w:rsidP="000A1071">
            <w:pPr>
              <w:spacing w:after="0" w:line="240" w:lineRule="auto"/>
              <w:rPr>
                <w:rFonts w:ascii="Times New Roman" w:eastAsia="Times New Roman" w:hAnsi="Times New Roman" w:cs="Times New Roman"/>
                <w:lang w:eastAsia="ru-RU"/>
              </w:rPr>
            </w:pPr>
          </w:p>
        </w:tc>
        <w:tc>
          <w:tcPr>
            <w:tcW w:w="2239" w:type="dxa"/>
            <w:shd w:val="clear" w:color="auto" w:fill="auto"/>
            <w:vAlign w:val="center"/>
          </w:tcPr>
          <w:p w:rsidR="000A1071" w:rsidRPr="000A1071" w:rsidRDefault="000A1071" w:rsidP="000A1071">
            <w:pPr>
              <w:spacing w:after="0" w:line="240" w:lineRule="auto"/>
              <w:jc w:val="both"/>
              <w:rPr>
                <w:rFonts w:ascii="Times New Roman" w:eastAsia="Times New Roman" w:hAnsi="Times New Roman" w:cs="Times New Roman"/>
                <w:lang w:eastAsia="ru-RU"/>
              </w:rPr>
            </w:pPr>
          </w:p>
          <w:p w:rsidR="000A1071" w:rsidRPr="000A1071" w:rsidRDefault="000A1071" w:rsidP="000A1071">
            <w:pPr>
              <w:spacing w:after="0" w:line="240" w:lineRule="auto"/>
              <w:jc w:val="both"/>
              <w:rPr>
                <w:rFonts w:ascii="Times New Roman" w:eastAsia="Times New Roman" w:hAnsi="Times New Roman" w:cs="Times New Roman"/>
                <w:lang w:eastAsia="ru-RU"/>
              </w:rPr>
            </w:pPr>
            <w:r w:rsidRPr="000A1071">
              <w:rPr>
                <w:rFonts w:ascii="Times New Roman" w:eastAsia="Times New Roman" w:hAnsi="Times New Roman" w:cs="Times New Roman"/>
                <w:lang w:eastAsia="ru-RU"/>
              </w:rPr>
              <w:t>Реферат, доклад, тест</w:t>
            </w:r>
          </w:p>
        </w:tc>
        <w:tc>
          <w:tcPr>
            <w:tcW w:w="1447" w:type="dxa"/>
            <w:shd w:val="clear" w:color="auto" w:fill="auto"/>
            <w:vAlign w:val="center"/>
          </w:tcPr>
          <w:p w:rsidR="000A1071" w:rsidRPr="000A1071" w:rsidRDefault="000A1071" w:rsidP="000A107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r>
      <w:tr w:rsidR="000A1071" w:rsidRPr="000A1071" w:rsidTr="000A1071">
        <w:trPr>
          <w:trHeight w:val="783"/>
        </w:trPr>
        <w:tc>
          <w:tcPr>
            <w:tcW w:w="503" w:type="dxa"/>
            <w:vMerge w:val="restart"/>
            <w:shd w:val="clear" w:color="auto" w:fill="auto"/>
            <w:vAlign w:val="center"/>
          </w:tcPr>
          <w:p w:rsidR="000A1071" w:rsidRPr="000A1071" w:rsidRDefault="000A1071" w:rsidP="000A1071">
            <w:pPr>
              <w:spacing w:after="0" w:line="240" w:lineRule="auto"/>
              <w:jc w:val="center"/>
              <w:rPr>
                <w:rFonts w:ascii="Times New Roman" w:eastAsia="Times New Roman" w:hAnsi="Times New Roman" w:cs="Times New Roman"/>
                <w:lang w:eastAsia="ru-RU"/>
              </w:rPr>
            </w:pPr>
            <w:r w:rsidRPr="000A1071">
              <w:rPr>
                <w:rFonts w:ascii="Times New Roman" w:eastAsia="Times New Roman" w:hAnsi="Times New Roman" w:cs="Times New Roman"/>
                <w:lang w:eastAsia="ru-RU"/>
              </w:rPr>
              <w:t>3</w:t>
            </w:r>
          </w:p>
        </w:tc>
        <w:tc>
          <w:tcPr>
            <w:tcW w:w="4165" w:type="dxa"/>
            <w:vMerge w:val="restart"/>
            <w:shd w:val="clear" w:color="auto" w:fill="auto"/>
          </w:tcPr>
          <w:p w:rsidR="000A1071" w:rsidRPr="000A1071" w:rsidRDefault="000A1071" w:rsidP="000A1071">
            <w:pPr>
              <w:spacing w:line="240" w:lineRule="auto"/>
              <w:jc w:val="both"/>
              <w:rPr>
                <w:rFonts w:ascii="Times New Roman" w:hAnsi="Times New Roman" w:cs="Times New Roman"/>
              </w:rPr>
            </w:pPr>
            <w:r w:rsidRPr="000A1071">
              <w:rPr>
                <w:rFonts w:ascii="Times New Roman" w:hAnsi="Times New Roman" w:cs="Times New Roman"/>
              </w:rPr>
              <w:t>Тема 7</w:t>
            </w:r>
            <w:r>
              <w:rPr>
                <w:rFonts w:ascii="Times New Roman" w:hAnsi="Times New Roman" w:cs="Times New Roman"/>
              </w:rPr>
              <w:t xml:space="preserve"> </w:t>
            </w:r>
            <w:r w:rsidRPr="000A1071">
              <w:rPr>
                <w:rFonts w:ascii="Times New Roman" w:hAnsi="Times New Roman" w:cs="Times New Roman"/>
              </w:rPr>
              <w:t>Особенности защиты в операционных системах.</w:t>
            </w:r>
          </w:p>
          <w:p w:rsidR="000A1071" w:rsidRPr="000A1071" w:rsidRDefault="000A1071" w:rsidP="000A1071">
            <w:pPr>
              <w:spacing w:line="240" w:lineRule="auto"/>
              <w:jc w:val="both"/>
              <w:rPr>
                <w:rFonts w:ascii="Times New Roman" w:hAnsi="Times New Roman" w:cs="Times New Roman"/>
              </w:rPr>
            </w:pPr>
            <w:r w:rsidRPr="000A1071">
              <w:rPr>
                <w:rFonts w:ascii="Times New Roman" w:hAnsi="Times New Roman" w:cs="Times New Roman"/>
              </w:rPr>
              <w:t>Тема 8 Особенности защиты информации в компьютерных сетях.</w:t>
            </w:r>
          </w:p>
          <w:p w:rsidR="000A1071" w:rsidRPr="000A1071" w:rsidRDefault="000A1071" w:rsidP="000A1071">
            <w:pPr>
              <w:spacing w:line="240" w:lineRule="auto"/>
              <w:jc w:val="both"/>
              <w:rPr>
                <w:rFonts w:ascii="Times New Roman" w:hAnsi="Times New Roman" w:cs="Times New Roman"/>
              </w:rPr>
            </w:pPr>
            <w:r w:rsidRPr="000A1071">
              <w:rPr>
                <w:rFonts w:ascii="Times New Roman" w:hAnsi="Times New Roman" w:cs="Times New Roman"/>
              </w:rPr>
              <w:t>Тема 9. Защита программ и данных</w:t>
            </w:r>
          </w:p>
        </w:tc>
        <w:tc>
          <w:tcPr>
            <w:tcW w:w="992" w:type="dxa"/>
            <w:vMerge w:val="restart"/>
            <w:shd w:val="clear" w:color="auto" w:fill="auto"/>
            <w:vAlign w:val="center"/>
          </w:tcPr>
          <w:p w:rsidR="000A1071" w:rsidRPr="000A1071" w:rsidRDefault="000A1071" w:rsidP="000A107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239" w:type="dxa"/>
            <w:shd w:val="clear" w:color="auto" w:fill="auto"/>
            <w:vAlign w:val="center"/>
          </w:tcPr>
          <w:p w:rsidR="000A1071" w:rsidRPr="000A1071" w:rsidRDefault="000A1071" w:rsidP="000A1071">
            <w:pPr>
              <w:spacing w:after="0" w:line="240" w:lineRule="auto"/>
              <w:jc w:val="both"/>
              <w:rPr>
                <w:rFonts w:ascii="Times New Roman" w:eastAsia="Times New Roman" w:hAnsi="Times New Roman" w:cs="Times New Roman"/>
                <w:lang w:eastAsia="ru-RU"/>
              </w:rPr>
            </w:pPr>
            <w:r w:rsidRPr="000A1071">
              <w:rPr>
                <w:rFonts w:ascii="Times New Roman" w:eastAsia="Times New Roman" w:hAnsi="Times New Roman" w:cs="Times New Roman"/>
                <w:lang w:eastAsia="ru-RU"/>
              </w:rPr>
              <w:t>Подготовка к практическому занятию</w:t>
            </w:r>
          </w:p>
        </w:tc>
        <w:tc>
          <w:tcPr>
            <w:tcW w:w="1447" w:type="dxa"/>
            <w:shd w:val="clear" w:color="auto" w:fill="auto"/>
            <w:vAlign w:val="center"/>
          </w:tcPr>
          <w:p w:rsidR="000A1071" w:rsidRPr="000A1071" w:rsidRDefault="000A1071" w:rsidP="000A107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0A1071" w:rsidRPr="000A1071" w:rsidTr="000A1071">
        <w:trPr>
          <w:trHeight w:val="750"/>
        </w:trPr>
        <w:tc>
          <w:tcPr>
            <w:tcW w:w="503" w:type="dxa"/>
            <w:vMerge/>
            <w:vAlign w:val="center"/>
          </w:tcPr>
          <w:p w:rsidR="000A1071" w:rsidRPr="000A1071" w:rsidRDefault="000A1071" w:rsidP="000A1071">
            <w:pPr>
              <w:spacing w:after="0" w:line="240" w:lineRule="auto"/>
              <w:rPr>
                <w:rFonts w:ascii="Times New Roman" w:eastAsia="Times New Roman" w:hAnsi="Times New Roman" w:cs="Times New Roman"/>
                <w:lang w:eastAsia="ru-RU"/>
              </w:rPr>
            </w:pPr>
          </w:p>
        </w:tc>
        <w:tc>
          <w:tcPr>
            <w:tcW w:w="4165" w:type="dxa"/>
            <w:vMerge/>
          </w:tcPr>
          <w:p w:rsidR="000A1071" w:rsidRPr="000A1071" w:rsidRDefault="000A1071" w:rsidP="000A1071">
            <w:pPr>
              <w:spacing w:after="0" w:line="240" w:lineRule="auto"/>
              <w:rPr>
                <w:rFonts w:ascii="Times New Roman" w:eastAsia="Times New Roman" w:hAnsi="Times New Roman" w:cs="Times New Roman"/>
                <w:lang w:eastAsia="ru-RU"/>
              </w:rPr>
            </w:pPr>
          </w:p>
        </w:tc>
        <w:tc>
          <w:tcPr>
            <w:tcW w:w="992" w:type="dxa"/>
            <w:vMerge/>
            <w:vAlign w:val="center"/>
          </w:tcPr>
          <w:p w:rsidR="000A1071" w:rsidRPr="000A1071" w:rsidRDefault="000A1071" w:rsidP="000A1071">
            <w:pPr>
              <w:spacing w:after="0" w:line="240" w:lineRule="auto"/>
              <w:rPr>
                <w:rFonts w:ascii="Times New Roman" w:eastAsia="Times New Roman" w:hAnsi="Times New Roman" w:cs="Times New Roman"/>
                <w:lang w:eastAsia="ru-RU"/>
              </w:rPr>
            </w:pPr>
          </w:p>
        </w:tc>
        <w:tc>
          <w:tcPr>
            <w:tcW w:w="2239" w:type="dxa"/>
            <w:shd w:val="clear" w:color="auto" w:fill="auto"/>
            <w:vAlign w:val="center"/>
          </w:tcPr>
          <w:p w:rsidR="000A1071" w:rsidRPr="000A1071" w:rsidRDefault="000A1071" w:rsidP="000A1071">
            <w:pPr>
              <w:spacing w:after="0" w:line="240" w:lineRule="auto"/>
              <w:jc w:val="both"/>
              <w:rPr>
                <w:rFonts w:ascii="Times New Roman" w:eastAsia="Times New Roman" w:hAnsi="Times New Roman" w:cs="Times New Roman"/>
                <w:lang w:eastAsia="ru-RU"/>
              </w:rPr>
            </w:pPr>
            <w:r w:rsidRPr="000A1071">
              <w:rPr>
                <w:rFonts w:ascii="Times New Roman" w:eastAsia="Times New Roman" w:hAnsi="Times New Roman" w:cs="Times New Roman"/>
                <w:lang w:eastAsia="ru-RU"/>
              </w:rPr>
              <w:t>Реферат, доклад, тест</w:t>
            </w:r>
          </w:p>
        </w:tc>
        <w:tc>
          <w:tcPr>
            <w:tcW w:w="1447" w:type="dxa"/>
            <w:shd w:val="clear" w:color="auto" w:fill="auto"/>
            <w:vAlign w:val="center"/>
          </w:tcPr>
          <w:p w:rsidR="000A1071" w:rsidRPr="000A1071" w:rsidRDefault="000A1071" w:rsidP="000A107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0A1071" w:rsidRPr="000A1071" w:rsidTr="000A1071">
        <w:trPr>
          <w:trHeight w:val="270"/>
        </w:trPr>
        <w:tc>
          <w:tcPr>
            <w:tcW w:w="503" w:type="dxa"/>
            <w:vMerge/>
            <w:vAlign w:val="center"/>
          </w:tcPr>
          <w:p w:rsidR="000A1071" w:rsidRPr="000A1071" w:rsidRDefault="000A1071" w:rsidP="000A1071">
            <w:pPr>
              <w:spacing w:after="0" w:line="240" w:lineRule="auto"/>
              <w:rPr>
                <w:rFonts w:ascii="Times New Roman" w:eastAsia="Times New Roman" w:hAnsi="Times New Roman" w:cs="Times New Roman"/>
                <w:lang w:eastAsia="ru-RU"/>
              </w:rPr>
            </w:pPr>
          </w:p>
        </w:tc>
        <w:tc>
          <w:tcPr>
            <w:tcW w:w="4165" w:type="dxa"/>
            <w:vMerge/>
          </w:tcPr>
          <w:p w:rsidR="000A1071" w:rsidRPr="000A1071" w:rsidRDefault="000A1071" w:rsidP="000A1071">
            <w:pPr>
              <w:spacing w:after="0" w:line="240" w:lineRule="auto"/>
              <w:rPr>
                <w:rFonts w:ascii="Times New Roman" w:eastAsia="Times New Roman" w:hAnsi="Times New Roman" w:cs="Times New Roman"/>
                <w:lang w:eastAsia="ru-RU"/>
              </w:rPr>
            </w:pPr>
          </w:p>
        </w:tc>
        <w:tc>
          <w:tcPr>
            <w:tcW w:w="992" w:type="dxa"/>
            <w:vMerge/>
            <w:vAlign w:val="center"/>
          </w:tcPr>
          <w:p w:rsidR="000A1071" w:rsidRPr="000A1071" w:rsidRDefault="000A1071" w:rsidP="000A1071">
            <w:pPr>
              <w:spacing w:after="0" w:line="240" w:lineRule="auto"/>
              <w:rPr>
                <w:rFonts w:ascii="Times New Roman" w:eastAsia="Times New Roman" w:hAnsi="Times New Roman" w:cs="Times New Roman"/>
                <w:lang w:eastAsia="ru-RU"/>
              </w:rPr>
            </w:pPr>
          </w:p>
        </w:tc>
        <w:tc>
          <w:tcPr>
            <w:tcW w:w="2239" w:type="dxa"/>
            <w:shd w:val="clear" w:color="auto" w:fill="auto"/>
            <w:vAlign w:val="center"/>
          </w:tcPr>
          <w:p w:rsidR="000A1071" w:rsidRPr="000A1071" w:rsidRDefault="000A1071" w:rsidP="000A1071">
            <w:pPr>
              <w:spacing w:after="0" w:line="240" w:lineRule="auto"/>
              <w:jc w:val="both"/>
              <w:rPr>
                <w:rFonts w:ascii="Times New Roman" w:eastAsia="Times New Roman" w:hAnsi="Times New Roman" w:cs="Times New Roman"/>
                <w:lang w:eastAsia="ru-RU"/>
              </w:rPr>
            </w:pPr>
            <w:r w:rsidRPr="000A1071">
              <w:rPr>
                <w:rFonts w:ascii="Times New Roman" w:eastAsia="Times New Roman" w:hAnsi="Times New Roman" w:cs="Times New Roman"/>
                <w:lang w:eastAsia="ru-RU"/>
              </w:rPr>
              <w:t>Подготовка к зачету</w:t>
            </w:r>
          </w:p>
        </w:tc>
        <w:tc>
          <w:tcPr>
            <w:tcW w:w="1447" w:type="dxa"/>
            <w:shd w:val="clear" w:color="auto" w:fill="auto"/>
            <w:vAlign w:val="center"/>
          </w:tcPr>
          <w:p w:rsidR="000A1071" w:rsidRPr="000A1071" w:rsidRDefault="000A1071" w:rsidP="000A107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0A1071" w:rsidRPr="000A1071" w:rsidTr="000A1071">
        <w:trPr>
          <w:trHeight w:val="270"/>
        </w:trPr>
        <w:tc>
          <w:tcPr>
            <w:tcW w:w="503" w:type="dxa"/>
            <w:vAlign w:val="center"/>
          </w:tcPr>
          <w:p w:rsidR="000A1071" w:rsidRPr="000A1071" w:rsidRDefault="000A1071" w:rsidP="000A1071">
            <w:pPr>
              <w:spacing w:after="0" w:line="240" w:lineRule="auto"/>
              <w:rPr>
                <w:rFonts w:ascii="Times New Roman" w:eastAsia="Times New Roman" w:hAnsi="Times New Roman" w:cs="Times New Roman"/>
                <w:lang w:eastAsia="ru-RU"/>
              </w:rPr>
            </w:pPr>
          </w:p>
        </w:tc>
        <w:tc>
          <w:tcPr>
            <w:tcW w:w="4165" w:type="dxa"/>
          </w:tcPr>
          <w:p w:rsidR="000A1071" w:rsidRPr="000A1071" w:rsidRDefault="000A1071" w:rsidP="000A1071">
            <w:pPr>
              <w:spacing w:after="0" w:line="240" w:lineRule="auto"/>
              <w:jc w:val="right"/>
              <w:rPr>
                <w:rFonts w:ascii="Times New Roman" w:eastAsia="Times New Roman" w:hAnsi="Times New Roman" w:cs="Times New Roman"/>
                <w:b/>
                <w:lang w:eastAsia="ru-RU"/>
              </w:rPr>
            </w:pPr>
            <w:r w:rsidRPr="000A1071">
              <w:rPr>
                <w:rFonts w:ascii="Times New Roman" w:eastAsia="Times New Roman" w:hAnsi="Times New Roman" w:cs="Times New Roman"/>
                <w:b/>
                <w:lang w:eastAsia="ru-RU"/>
              </w:rPr>
              <w:t>Итого</w:t>
            </w:r>
          </w:p>
        </w:tc>
        <w:tc>
          <w:tcPr>
            <w:tcW w:w="992" w:type="dxa"/>
            <w:vAlign w:val="center"/>
          </w:tcPr>
          <w:p w:rsidR="000A1071" w:rsidRPr="000A1071" w:rsidRDefault="000A1071" w:rsidP="000A1071">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w:t>
            </w:r>
          </w:p>
        </w:tc>
        <w:tc>
          <w:tcPr>
            <w:tcW w:w="2239" w:type="dxa"/>
            <w:shd w:val="clear" w:color="auto" w:fill="auto"/>
            <w:vAlign w:val="center"/>
          </w:tcPr>
          <w:p w:rsidR="000A1071" w:rsidRPr="000A1071" w:rsidRDefault="000A1071" w:rsidP="000A1071">
            <w:pPr>
              <w:spacing w:after="0" w:line="240" w:lineRule="auto"/>
              <w:jc w:val="center"/>
              <w:rPr>
                <w:rFonts w:ascii="Times New Roman" w:eastAsia="Times New Roman" w:hAnsi="Times New Roman" w:cs="Times New Roman"/>
                <w:b/>
                <w:lang w:eastAsia="ru-RU"/>
              </w:rPr>
            </w:pPr>
          </w:p>
        </w:tc>
        <w:tc>
          <w:tcPr>
            <w:tcW w:w="1447" w:type="dxa"/>
            <w:shd w:val="clear" w:color="auto" w:fill="auto"/>
            <w:vAlign w:val="center"/>
          </w:tcPr>
          <w:p w:rsidR="000A1071" w:rsidRPr="000A1071" w:rsidRDefault="000A1071" w:rsidP="000A1071">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w:t>
            </w:r>
          </w:p>
        </w:tc>
      </w:tr>
    </w:tbl>
    <w:p w:rsidR="00350912" w:rsidRDefault="00350912"/>
    <w:p w:rsidR="00350912" w:rsidRPr="000A1071" w:rsidRDefault="00DC011D">
      <w:pPr>
        <w:spacing w:before="240" w:after="0" w:line="360" w:lineRule="auto"/>
        <w:ind w:firstLine="709"/>
        <w:jc w:val="both"/>
        <w:rPr>
          <w:rFonts w:ascii="Times New Roman" w:eastAsia="Times New Roman" w:hAnsi="Times New Roman" w:cs="Times New Roman"/>
          <w:sz w:val="24"/>
          <w:szCs w:val="24"/>
          <w:lang w:eastAsia="ru-RU"/>
        </w:rPr>
      </w:pPr>
      <w:r w:rsidRPr="000A1071">
        <w:rPr>
          <w:rFonts w:ascii="Times New Roman" w:eastAsia="Times New Roman" w:hAnsi="Times New Roman" w:cs="Times New Roman"/>
          <w:sz w:val="24"/>
          <w:szCs w:val="24"/>
          <w:lang w:eastAsia="ru-RU"/>
        </w:rPr>
        <w:t xml:space="preserve">В освоении дисциплины инвалидами и лицами с ограниченными возможностями здоровья большое значение имеет самостоятельная индивидуальная работа. Под индивидуальной работой подразумевается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 </w:t>
      </w:r>
    </w:p>
    <w:p w:rsidR="00350912" w:rsidRPr="000A1071" w:rsidRDefault="00DC011D">
      <w:pPr>
        <w:spacing w:after="0" w:line="360" w:lineRule="auto"/>
        <w:ind w:firstLine="709"/>
        <w:jc w:val="both"/>
        <w:rPr>
          <w:rFonts w:ascii="Times New Roman" w:eastAsia="Times New Roman" w:hAnsi="Times New Roman" w:cs="Times New Roman"/>
          <w:sz w:val="24"/>
          <w:szCs w:val="24"/>
          <w:lang w:eastAsia="ru-RU"/>
        </w:rPr>
      </w:pPr>
      <w:proofErr w:type="spellStart"/>
      <w:r w:rsidRPr="000A1071">
        <w:rPr>
          <w:rFonts w:ascii="Times New Roman" w:eastAsia="Times New Roman" w:hAnsi="Times New Roman" w:cs="Times New Roman"/>
          <w:sz w:val="24"/>
          <w:szCs w:val="24"/>
          <w:lang w:eastAsia="ru-RU"/>
        </w:rPr>
        <w:t>Учебно</w:t>
      </w:r>
      <w:proofErr w:type="spellEnd"/>
      <w:r w:rsidRPr="000A1071">
        <w:rPr>
          <w:rFonts w:ascii="Times New Roman" w:eastAsia="Times New Roman" w:hAnsi="Times New Roman" w:cs="Times New Roman"/>
          <w:sz w:val="24"/>
          <w:szCs w:val="24"/>
          <w:lang w:eastAsia="ru-RU"/>
        </w:rPr>
        <w:t xml:space="preserve"> – 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5"/>
        <w:tblW w:w="0" w:type="auto"/>
        <w:tblLook w:val="04A0" w:firstRow="1" w:lastRow="0" w:firstColumn="1" w:lastColumn="0" w:noHBand="0" w:noVBand="1"/>
      </w:tblPr>
      <w:tblGrid>
        <w:gridCol w:w="3115"/>
        <w:gridCol w:w="3115"/>
        <w:gridCol w:w="3115"/>
      </w:tblGrid>
      <w:tr w:rsidR="00350912" w:rsidRPr="000A1071">
        <w:tc>
          <w:tcPr>
            <w:tcW w:w="3115" w:type="dxa"/>
          </w:tcPr>
          <w:p w:rsidR="00350912" w:rsidRPr="000A1071" w:rsidRDefault="00DC011D">
            <w:pPr>
              <w:spacing w:after="0" w:line="240" w:lineRule="auto"/>
              <w:jc w:val="center"/>
              <w:rPr>
                <w:rFonts w:ascii="Times New Roman" w:eastAsia="Times New Roman" w:hAnsi="Times New Roman" w:cs="Times New Roman"/>
                <w:b/>
                <w:i/>
                <w:lang w:eastAsia="ru-RU"/>
              </w:rPr>
            </w:pPr>
            <w:r w:rsidRPr="000A1071">
              <w:rPr>
                <w:rFonts w:ascii="Times New Roman" w:eastAsia="Times New Roman" w:hAnsi="Times New Roman" w:cs="Times New Roman"/>
                <w:b/>
                <w:i/>
                <w:lang w:eastAsia="ru-RU"/>
              </w:rPr>
              <w:t>для лиц с нарушениями зрения:</w:t>
            </w:r>
          </w:p>
        </w:tc>
        <w:tc>
          <w:tcPr>
            <w:tcW w:w="3115" w:type="dxa"/>
          </w:tcPr>
          <w:p w:rsidR="00350912" w:rsidRPr="000A1071" w:rsidRDefault="00DC011D">
            <w:pPr>
              <w:spacing w:after="0" w:line="240" w:lineRule="auto"/>
              <w:jc w:val="center"/>
              <w:rPr>
                <w:rFonts w:ascii="Times New Roman" w:eastAsia="Times New Roman" w:hAnsi="Times New Roman" w:cs="Times New Roman"/>
                <w:b/>
                <w:i/>
                <w:lang w:eastAsia="ru-RU"/>
              </w:rPr>
            </w:pPr>
            <w:r w:rsidRPr="000A1071">
              <w:rPr>
                <w:rFonts w:ascii="Times New Roman" w:eastAsia="Times New Roman" w:hAnsi="Times New Roman" w:cs="Times New Roman"/>
                <w:b/>
                <w:i/>
                <w:lang w:eastAsia="ru-RU"/>
              </w:rPr>
              <w:t>для лиц с нарушениями слуха:</w:t>
            </w:r>
          </w:p>
        </w:tc>
        <w:tc>
          <w:tcPr>
            <w:tcW w:w="3115" w:type="dxa"/>
          </w:tcPr>
          <w:p w:rsidR="00350912" w:rsidRPr="000A1071" w:rsidRDefault="00DC011D">
            <w:pPr>
              <w:spacing w:after="0" w:line="240" w:lineRule="auto"/>
              <w:jc w:val="center"/>
              <w:rPr>
                <w:rFonts w:ascii="Times New Roman" w:eastAsia="Times New Roman" w:hAnsi="Times New Roman" w:cs="Times New Roman"/>
                <w:b/>
                <w:i/>
                <w:lang w:eastAsia="ru-RU"/>
              </w:rPr>
            </w:pPr>
            <w:r w:rsidRPr="000A1071">
              <w:rPr>
                <w:rFonts w:ascii="Times New Roman" w:eastAsia="Times New Roman" w:hAnsi="Times New Roman" w:cs="Times New Roman"/>
                <w:b/>
                <w:i/>
                <w:lang w:eastAsia="ru-RU"/>
              </w:rPr>
              <w:t xml:space="preserve">для лиц с нарушениями </w:t>
            </w:r>
            <w:proofErr w:type="spellStart"/>
            <w:r w:rsidRPr="000A1071">
              <w:rPr>
                <w:rFonts w:ascii="Times New Roman" w:eastAsia="Times New Roman" w:hAnsi="Times New Roman" w:cs="Times New Roman"/>
                <w:b/>
                <w:i/>
                <w:lang w:eastAsia="ru-RU"/>
              </w:rPr>
              <w:t>опорно</w:t>
            </w:r>
            <w:proofErr w:type="spellEnd"/>
            <w:r w:rsidRPr="000A1071">
              <w:rPr>
                <w:rFonts w:ascii="Times New Roman" w:eastAsia="Times New Roman" w:hAnsi="Times New Roman" w:cs="Times New Roman"/>
                <w:b/>
                <w:i/>
                <w:lang w:eastAsia="ru-RU"/>
              </w:rPr>
              <w:t xml:space="preserve"> – двигательного аппарата:</w:t>
            </w:r>
          </w:p>
        </w:tc>
      </w:tr>
      <w:tr w:rsidR="00350912" w:rsidRPr="000A1071">
        <w:tc>
          <w:tcPr>
            <w:tcW w:w="3115" w:type="dxa"/>
          </w:tcPr>
          <w:p w:rsidR="00350912" w:rsidRPr="000A1071" w:rsidRDefault="00DC011D">
            <w:pPr>
              <w:spacing w:after="0" w:line="240" w:lineRule="auto"/>
              <w:jc w:val="both"/>
              <w:rPr>
                <w:rFonts w:ascii="Times New Roman" w:eastAsia="Times New Roman" w:hAnsi="Times New Roman" w:cs="Times New Roman"/>
                <w:lang w:eastAsia="ru-RU"/>
              </w:rPr>
            </w:pPr>
            <w:r w:rsidRPr="000A1071">
              <w:rPr>
                <w:rFonts w:ascii="Times New Roman" w:eastAsia="Times New Roman" w:hAnsi="Times New Roman" w:cs="Times New Roman"/>
                <w:lang w:eastAsia="ru-RU"/>
              </w:rPr>
              <w:lastRenderedPageBreak/>
              <w:t>- в печатной форме увеличенный шрифтом;</w:t>
            </w:r>
          </w:p>
          <w:p w:rsidR="00350912" w:rsidRPr="000A1071" w:rsidRDefault="00DC011D">
            <w:pPr>
              <w:spacing w:after="0" w:line="240" w:lineRule="auto"/>
              <w:jc w:val="both"/>
              <w:rPr>
                <w:rFonts w:ascii="Times New Roman" w:eastAsia="Times New Roman" w:hAnsi="Times New Roman" w:cs="Times New Roman"/>
                <w:lang w:eastAsia="ru-RU"/>
              </w:rPr>
            </w:pPr>
            <w:r w:rsidRPr="000A1071">
              <w:rPr>
                <w:rFonts w:ascii="Times New Roman" w:eastAsia="Times New Roman" w:hAnsi="Times New Roman" w:cs="Times New Roman"/>
                <w:lang w:eastAsia="ru-RU"/>
              </w:rPr>
              <w:t>- в форме электронного документа;</w:t>
            </w:r>
          </w:p>
          <w:p w:rsidR="00350912" w:rsidRPr="000A1071" w:rsidRDefault="00DC011D">
            <w:pPr>
              <w:spacing w:after="0" w:line="240" w:lineRule="auto"/>
              <w:jc w:val="both"/>
              <w:rPr>
                <w:rFonts w:ascii="Times New Roman" w:eastAsia="Times New Roman" w:hAnsi="Times New Roman" w:cs="Times New Roman"/>
                <w:lang w:eastAsia="ru-RU"/>
              </w:rPr>
            </w:pPr>
            <w:r w:rsidRPr="000A1071">
              <w:rPr>
                <w:rFonts w:ascii="Times New Roman" w:eastAsia="Times New Roman" w:hAnsi="Times New Roman" w:cs="Times New Roman"/>
                <w:lang w:eastAsia="ru-RU"/>
              </w:rPr>
              <w:t>- в форме аудиофайла.</w:t>
            </w:r>
          </w:p>
        </w:tc>
        <w:tc>
          <w:tcPr>
            <w:tcW w:w="3115" w:type="dxa"/>
          </w:tcPr>
          <w:p w:rsidR="00350912" w:rsidRPr="000A1071" w:rsidRDefault="00DC011D">
            <w:pPr>
              <w:spacing w:after="0" w:line="360" w:lineRule="auto"/>
              <w:jc w:val="both"/>
              <w:rPr>
                <w:rFonts w:ascii="Times New Roman" w:eastAsia="Times New Roman" w:hAnsi="Times New Roman" w:cs="Times New Roman"/>
                <w:lang w:eastAsia="ru-RU"/>
              </w:rPr>
            </w:pPr>
            <w:r w:rsidRPr="000A1071">
              <w:rPr>
                <w:rFonts w:ascii="Times New Roman" w:eastAsia="Times New Roman" w:hAnsi="Times New Roman" w:cs="Times New Roman"/>
                <w:lang w:eastAsia="ru-RU"/>
              </w:rPr>
              <w:t>- в печатной форме;</w:t>
            </w:r>
          </w:p>
          <w:p w:rsidR="00350912" w:rsidRPr="000A1071" w:rsidRDefault="00DC011D">
            <w:pPr>
              <w:spacing w:after="0" w:line="240" w:lineRule="auto"/>
              <w:jc w:val="both"/>
              <w:rPr>
                <w:rFonts w:ascii="Times New Roman" w:eastAsia="Times New Roman" w:hAnsi="Times New Roman" w:cs="Times New Roman"/>
                <w:lang w:eastAsia="ru-RU"/>
              </w:rPr>
            </w:pPr>
            <w:r w:rsidRPr="000A1071">
              <w:rPr>
                <w:rFonts w:ascii="Times New Roman" w:eastAsia="Times New Roman" w:hAnsi="Times New Roman" w:cs="Times New Roman"/>
                <w:lang w:eastAsia="ru-RU"/>
              </w:rPr>
              <w:t>- в форме электронного документа;</w:t>
            </w:r>
          </w:p>
          <w:p w:rsidR="00350912" w:rsidRPr="000A1071" w:rsidRDefault="00350912">
            <w:pPr>
              <w:spacing w:after="0" w:line="360" w:lineRule="auto"/>
              <w:jc w:val="both"/>
              <w:rPr>
                <w:rFonts w:ascii="Times New Roman" w:eastAsia="Times New Roman" w:hAnsi="Times New Roman" w:cs="Times New Roman"/>
                <w:lang w:eastAsia="ru-RU"/>
              </w:rPr>
            </w:pPr>
          </w:p>
        </w:tc>
        <w:tc>
          <w:tcPr>
            <w:tcW w:w="3115" w:type="dxa"/>
          </w:tcPr>
          <w:p w:rsidR="00350912" w:rsidRPr="000A1071" w:rsidRDefault="00DC011D">
            <w:pPr>
              <w:spacing w:after="0" w:line="240" w:lineRule="auto"/>
              <w:jc w:val="both"/>
              <w:rPr>
                <w:rFonts w:ascii="Times New Roman" w:eastAsia="Times New Roman" w:hAnsi="Times New Roman" w:cs="Times New Roman"/>
                <w:lang w:eastAsia="ru-RU"/>
              </w:rPr>
            </w:pPr>
            <w:r w:rsidRPr="000A1071">
              <w:rPr>
                <w:rFonts w:ascii="Times New Roman" w:eastAsia="Times New Roman" w:hAnsi="Times New Roman" w:cs="Times New Roman"/>
                <w:lang w:eastAsia="ru-RU"/>
              </w:rPr>
              <w:t>- в печатной форме увеличенный шрифтом;</w:t>
            </w:r>
          </w:p>
          <w:p w:rsidR="00350912" w:rsidRPr="000A1071" w:rsidRDefault="00DC011D">
            <w:pPr>
              <w:spacing w:after="0" w:line="240" w:lineRule="auto"/>
              <w:jc w:val="both"/>
              <w:rPr>
                <w:rFonts w:ascii="Times New Roman" w:eastAsia="Times New Roman" w:hAnsi="Times New Roman" w:cs="Times New Roman"/>
                <w:lang w:eastAsia="ru-RU"/>
              </w:rPr>
            </w:pPr>
            <w:r w:rsidRPr="000A1071">
              <w:rPr>
                <w:rFonts w:ascii="Times New Roman" w:eastAsia="Times New Roman" w:hAnsi="Times New Roman" w:cs="Times New Roman"/>
                <w:lang w:eastAsia="ru-RU"/>
              </w:rPr>
              <w:t>- в форме электронного документа;</w:t>
            </w:r>
          </w:p>
          <w:p w:rsidR="00350912" w:rsidRPr="000A1071" w:rsidRDefault="00DC011D">
            <w:pPr>
              <w:spacing w:after="0" w:line="360" w:lineRule="auto"/>
              <w:jc w:val="both"/>
              <w:rPr>
                <w:rFonts w:ascii="Times New Roman" w:eastAsia="Times New Roman" w:hAnsi="Times New Roman" w:cs="Times New Roman"/>
                <w:lang w:eastAsia="ru-RU"/>
              </w:rPr>
            </w:pPr>
            <w:r w:rsidRPr="000A1071">
              <w:rPr>
                <w:rFonts w:ascii="Times New Roman" w:eastAsia="Times New Roman" w:hAnsi="Times New Roman" w:cs="Times New Roman"/>
                <w:lang w:eastAsia="ru-RU"/>
              </w:rPr>
              <w:t>- в форме аудиофайла.</w:t>
            </w:r>
          </w:p>
        </w:tc>
      </w:tr>
    </w:tbl>
    <w:p w:rsidR="00350912" w:rsidRDefault="00350912">
      <w:pPr>
        <w:spacing w:after="0" w:line="360" w:lineRule="auto"/>
        <w:ind w:firstLine="709"/>
        <w:jc w:val="both"/>
        <w:rPr>
          <w:rFonts w:ascii="Times New Roman" w:eastAsia="Times New Roman" w:hAnsi="Times New Roman" w:cs="Times New Roman"/>
          <w:sz w:val="24"/>
          <w:szCs w:val="24"/>
          <w:lang w:eastAsia="ru-RU"/>
        </w:rPr>
      </w:pPr>
    </w:p>
    <w:p w:rsidR="000A1071" w:rsidRDefault="000A1071">
      <w:pPr>
        <w:spacing w:after="0" w:line="360" w:lineRule="auto"/>
        <w:ind w:firstLine="709"/>
        <w:jc w:val="both"/>
        <w:rPr>
          <w:rFonts w:ascii="Times New Roman" w:eastAsia="Times New Roman" w:hAnsi="Times New Roman" w:cs="Times New Roman"/>
          <w:sz w:val="24"/>
          <w:szCs w:val="24"/>
          <w:lang w:eastAsia="ru-RU"/>
        </w:rPr>
      </w:pPr>
    </w:p>
    <w:p w:rsidR="00350912" w:rsidRDefault="00DC011D" w:rsidP="000A1071">
      <w:pPr>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rsidR="00350912" w:rsidRPr="000A1071" w:rsidRDefault="00DC011D" w:rsidP="000A1071">
      <w:pPr>
        <w:spacing w:after="0" w:line="276" w:lineRule="auto"/>
        <w:ind w:firstLine="709"/>
        <w:jc w:val="both"/>
        <w:rPr>
          <w:rFonts w:ascii="Times New Roman" w:hAnsi="Times New Roman" w:cs="Times New Roman"/>
          <w:sz w:val="24"/>
          <w:szCs w:val="24"/>
          <w:lang w:eastAsia="ru-RU"/>
        </w:rPr>
      </w:pPr>
      <w:r w:rsidRPr="000A1071">
        <w:rPr>
          <w:rFonts w:ascii="Times New Roman" w:hAnsi="Times New Roman" w:cs="Times New Roman"/>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0A1071">
        <w:rPr>
          <w:rFonts w:ascii="Times New Roman" w:hAnsi="Times New Roman" w:cs="Times New Roman"/>
          <w:sz w:val="24"/>
          <w:szCs w:val="24"/>
          <w:lang w:eastAsia="ru-RU"/>
        </w:rPr>
        <w:t>Windows</w:t>
      </w:r>
      <w:proofErr w:type="spellEnd"/>
      <w:r w:rsidRPr="000A1071">
        <w:rPr>
          <w:rFonts w:ascii="Times New Roman" w:hAnsi="Times New Roman" w:cs="Times New Roman"/>
          <w:sz w:val="24"/>
          <w:szCs w:val="24"/>
          <w:lang w:eastAsia="ru-RU"/>
        </w:rPr>
        <w:t xml:space="preserve"> XP, 7,0, 8.1; пакет программ </w:t>
      </w:r>
      <w:proofErr w:type="spellStart"/>
      <w:r w:rsidRPr="000A1071">
        <w:rPr>
          <w:rFonts w:ascii="Times New Roman" w:hAnsi="Times New Roman" w:cs="Times New Roman"/>
          <w:sz w:val="24"/>
          <w:szCs w:val="24"/>
          <w:lang w:eastAsia="ru-RU"/>
        </w:rPr>
        <w:t>Microsoft</w:t>
      </w:r>
      <w:proofErr w:type="spellEnd"/>
      <w:r w:rsidRPr="000A1071">
        <w:rPr>
          <w:rFonts w:ascii="Times New Roman" w:hAnsi="Times New Roman" w:cs="Times New Roman"/>
          <w:sz w:val="24"/>
          <w:szCs w:val="24"/>
          <w:lang w:eastAsia="ru-RU"/>
        </w:rPr>
        <w:t xml:space="preserve"> </w:t>
      </w:r>
      <w:proofErr w:type="spellStart"/>
      <w:r w:rsidRPr="000A1071">
        <w:rPr>
          <w:rFonts w:ascii="Times New Roman" w:hAnsi="Times New Roman" w:cs="Times New Roman"/>
          <w:sz w:val="24"/>
          <w:szCs w:val="24"/>
          <w:lang w:eastAsia="ru-RU"/>
        </w:rPr>
        <w:t>Office</w:t>
      </w:r>
      <w:proofErr w:type="spellEnd"/>
      <w:r w:rsidRPr="000A1071">
        <w:rPr>
          <w:rFonts w:ascii="Times New Roman" w:hAnsi="Times New Roman" w:cs="Times New Roman"/>
          <w:sz w:val="24"/>
          <w:szCs w:val="24"/>
          <w:lang w:eastAsia="ru-RU"/>
        </w:rPr>
        <w:t xml:space="preserve"> 2013; антивирусное программное обеспечение </w:t>
      </w:r>
      <w:proofErr w:type="spellStart"/>
      <w:r w:rsidRPr="000A1071">
        <w:rPr>
          <w:rFonts w:ascii="Times New Roman" w:hAnsi="Times New Roman" w:cs="Times New Roman"/>
          <w:sz w:val="24"/>
          <w:szCs w:val="24"/>
          <w:lang w:eastAsia="ru-RU"/>
        </w:rPr>
        <w:t>eset</w:t>
      </w:r>
      <w:proofErr w:type="spellEnd"/>
      <w:r w:rsidRPr="000A1071">
        <w:rPr>
          <w:rFonts w:ascii="Times New Roman" w:hAnsi="Times New Roman" w:cs="Times New Roman"/>
          <w:sz w:val="24"/>
          <w:szCs w:val="24"/>
          <w:lang w:eastAsia="ru-RU"/>
        </w:rPr>
        <w:t xml:space="preserve"> ENDPOINT ANTIVIRUS. Электронно-библиотечная система (ЭБС) </w:t>
      </w:r>
      <w:hyperlink r:id="rId10" w:history="1">
        <w:r w:rsidRPr="000A1071">
          <w:rPr>
            <w:rStyle w:val="a6"/>
            <w:rFonts w:ascii="Times New Roman" w:hAnsi="Times New Roman" w:cs="Times New Roman"/>
            <w:color w:val="auto"/>
            <w:sz w:val="24"/>
            <w:szCs w:val="24"/>
            <w:lang w:val="en-US"/>
          </w:rPr>
          <w:t>www</w:t>
        </w:r>
        <w:r w:rsidRPr="000A1071">
          <w:rPr>
            <w:rStyle w:val="a6"/>
            <w:rFonts w:ascii="Times New Roman" w:hAnsi="Times New Roman" w:cs="Times New Roman"/>
            <w:color w:val="auto"/>
            <w:sz w:val="24"/>
            <w:szCs w:val="24"/>
          </w:rPr>
          <w:t>.</w:t>
        </w:r>
        <w:proofErr w:type="spellStart"/>
        <w:r w:rsidRPr="000A1071">
          <w:rPr>
            <w:rStyle w:val="a6"/>
            <w:rFonts w:ascii="Times New Roman" w:hAnsi="Times New Roman" w:cs="Times New Roman"/>
            <w:color w:val="auto"/>
            <w:sz w:val="24"/>
            <w:szCs w:val="24"/>
            <w:lang w:val="en-US"/>
          </w:rPr>
          <w:t>znanium</w:t>
        </w:r>
        <w:proofErr w:type="spellEnd"/>
        <w:r w:rsidRPr="000A1071">
          <w:rPr>
            <w:rStyle w:val="a6"/>
            <w:rFonts w:ascii="Times New Roman" w:hAnsi="Times New Roman" w:cs="Times New Roman"/>
            <w:color w:val="auto"/>
            <w:sz w:val="24"/>
            <w:szCs w:val="24"/>
          </w:rPr>
          <w:t>.</w:t>
        </w:r>
        <w:r w:rsidRPr="000A1071">
          <w:rPr>
            <w:rStyle w:val="a6"/>
            <w:rFonts w:ascii="Times New Roman" w:hAnsi="Times New Roman" w:cs="Times New Roman"/>
            <w:color w:val="auto"/>
            <w:sz w:val="24"/>
            <w:szCs w:val="24"/>
            <w:lang w:val="en-US"/>
          </w:rPr>
          <w:t>com</w:t>
        </w:r>
      </w:hyperlink>
      <w:r w:rsidRPr="000A1071">
        <w:rPr>
          <w:rFonts w:ascii="Times New Roman" w:hAnsi="Times New Roman" w:cs="Times New Roman"/>
          <w:sz w:val="24"/>
          <w:szCs w:val="24"/>
          <w:lang w:eastAsia="ru-RU"/>
        </w:rPr>
        <w:t xml:space="preserve">. Презентации оформляются в программе </w:t>
      </w:r>
      <w:r w:rsidRPr="000A1071">
        <w:rPr>
          <w:rFonts w:ascii="Times New Roman" w:hAnsi="Times New Roman" w:cs="Times New Roman"/>
          <w:sz w:val="24"/>
          <w:szCs w:val="24"/>
          <w:lang w:val="en-US" w:eastAsia="ru-RU"/>
        </w:rPr>
        <w:t>PowerPoint</w:t>
      </w:r>
      <w:r w:rsidRPr="000A1071">
        <w:rPr>
          <w:rFonts w:ascii="Times New Roman" w:hAnsi="Times New Roman" w:cs="Times New Roman"/>
          <w:sz w:val="24"/>
          <w:szCs w:val="24"/>
          <w:lang w:eastAsia="ru-RU"/>
        </w:rPr>
        <w:t>.</w:t>
      </w:r>
    </w:p>
    <w:p w:rsidR="00350912" w:rsidRPr="000A1071" w:rsidRDefault="00DC011D" w:rsidP="000A1071">
      <w:pPr>
        <w:spacing w:after="0" w:line="276" w:lineRule="auto"/>
        <w:ind w:firstLine="709"/>
        <w:jc w:val="both"/>
        <w:rPr>
          <w:rFonts w:ascii="Times New Roman" w:hAnsi="Times New Roman" w:cs="Times New Roman"/>
          <w:sz w:val="24"/>
          <w:szCs w:val="24"/>
          <w:lang w:eastAsia="ru-RU"/>
        </w:rPr>
      </w:pPr>
      <w:r w:rsidRPr="000A1071">
        <w:rPr>
          <w:rFonts w:ascii="Times New Roman" w:hAnsi="Times New Roman" w:cs="Times New Roman"/>
          <w:sz w:val="24"/>
          <w:szCs w:val="24"/>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sidRPr="000A1071">
        <w:rPr>
          <w:rFonts w:ascii="Times New Roman" w:hAnsi="Times New Roman" w:cs="Times New Roman"/>
          <w:sz w:val="24"/>
          <w:szCs w:val="24"/>
          <w:lang w:eastAsia="ru-RU"/>
        </w:rPr>
        <w:t>коронавируса</w:t>
      </w:r>
      <w:proofErr w:type="spellEnd"/>
      <w:r w:rsidRPr="000A1071">
        <w:rPr>
          <w:rFonts w:ascii="Times New Roman" w:hAnsi="Times New Roman" w:cs="Times New Roman"/>
          <w:sz w:val="24"/>
          <w:szCs w:val="24"/>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МТС </w:t>
      </w:r>
      <w:proofErr w:type="spellStart"/>
      <w:proofErr w:type="gramStart"/>
      <w:r w:rsidRPr="000A1071">
        <w:rPr>
          <w:rFonts w:ascii="Times New Roman" w:hAnsi="Times New Roman" w:cs="Times New Roman"/>
          <w:sz w:val="24"/>
          <w:szCs w:val="24"/>
          <w:lang w:eastAsia="ru-RU"/>
        </w:rPr>
        <w:t>Линк</w:t>
      </w:r>
      <w:proofErr w:type="spellEnd"/>
      <w:r w:rsidRPr="000A1071">
        <w:rPr>
          <w:rFonts w:ascii="Times New Roman" w:hAnsi="Times New Roman" w:cs="Times New Roman"/>
          <w:sz w:val="24"/>
          <w:szCs w:val="24"/>
          <w:lang w:eastAsia="ru-RU"/>
        </w:rPr>
        <w:t xml:space="preserve">  в</w:t>
      </w:r>
      <w:proofErr w:type="gramEnd"/>
      <w:r w:rsidRPr="000A1071">
        <w:rPr>
          <w:rFonts w:ascii="Times New Roman" w:hAnsi="Times New Roman" w:cs="Times New Roman"/>
          <w:sz w:val="24"/>
          <w:szCs w:val="24"/>
          <w:lang w:eastAsia="ru-RU"/>
        </w:rPr>
        <w:t xml:space="preserve">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350912" w:rsidRPr="000A1071" w:rsidRDefault="00DC011D" w:rsidP="000A1071">
      <w:pPr>
        <w:spacing w:after="0" w:line="276" w:lineRule="auto"/>
        <w:ind w:firstLine="709"/>
        <w:jc w:val="both"/>
        <w:rPr>
          <w:rFonts w:ascii="Times New Roman" w:hAnsi="Times New Roman" w:cs="Times New Roman"/>
          <w:sz w:val="24"/>
          <w:szCs w:val="24"/>
          <w:lang w:eastAsia="ru-RU"/>
        </w:rPr>
      </w:pPr>
      <w:r w:rsidRPr="000A1071">
        <w:rPr>
          <w:rFonts w:ascii="Times New Roman" w:hAnsi="Times New Roman" w:cs="Times New Roman"/>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МТС </w:t>
      </w:r>
      <w:proofErr w:type="spellStart"/>
      <w:r w:rsidRPr="000A1071">
        <w:rPr>
          <w:rFonts w:ascii="Times New Roman" w:hAnsi="Times New Roman" w:cs="Times New Roman"/>
          <w:sz w:val="24"/>
          <w:szCs w:val="24"/>
          <w:lang w:eastAsia="ru-RU"/>
        </w:rPr>
        <w:t>Линк</w:t>
      </w:r>
      <w:proofErr w:type="spellEnd"/>
      <w:r w:rsidRPr="000A1071">
        <w:rPr>
          <w:rFonts w:ascii="Times New Roman" w:hAnsi="Times New Roman" w:cs="Times New Roman"/>
          <w:sz w:val="24"/>
          <w:szCs w:val="24"/>
          <w:lang w:eastAsia="ru-RU"/>
        </w:rPr>
        <w:t xml:space="preserve">); консультации с использованием электронной информационно-образовательной среды (чат, </w:t>
      </w:r>
      <w:proofErr w:type="spellStart"/>
      <w:r w:rsidRPr="000A1071">
        <w:rPr>
          <w:rFonts w:ascii="Times New Roman" w:hAnsi="Times New Roman" w:cs="Times New Roman"/>
          <w:sz w:val="24"/>
          <w:szCs w:val="24"/>
          <w:lang w:eastAsia="ru-RU"/>
        </w:rPr>
        <w:t>вебинар</w:t>
      </w:r>
      <w:proofErr w:type="spellEnd"/>
      <w:r w:rsidRPr="000A1071">
        <w:rPr>
          <w:rFonts w:ascii="Times New Roman" w:hAnsi="Times New Roman" w:cs="Times New Roman"/>
          <w:sz w:val="24"/>
          <w:szCs w:val="24"/>
          <w:lang w:eastAsia="ru-RU"/>
        </w:rPr>
        <w:t>), консультации в форумах учебных дисциплин электронной системы дистанционного обучения;</w:t>
      </w:r>
    </w:p>
    <w:p w:rsidR="00350912" w:rsidRPr="000A1071" w:rsidRDefault="00DC011D" w:rsidP="000A1071">
      <w:pPr>
        <w:spacing w:after="0" w:line="276" w:lineRule="auto"/>
        <w:ind w:firstLine="709"/>
        <w:jc w:val="both"/>
        <w:rPr>
          <w:rFonts w:ascii="Times New Roman" w:hAnsi="Times New Roman" w:cs="Times New Roman"/>
          <w:sz w:val="24"/>
          <w:szCs w:val="24"/>
          <w:lang w:eastAsia="ru-RU"/>
        </w:rPr>
      </w:pPr>
      <w:r w:rsidRPr="000A1071">
        <w:rPr>
          <w:rFonts w:ascii="Times New Roman" w:hAnsi="Times New Roman" w:cs="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350912" w:rsidRPr="000A1071" w:rsidRDefault="00DC011D" w:rsidP="000A1071">
      <w:pPr>
        <w:spacing w:after="0" w:line="276" w:lineRule="auto"/>
        <w:ind w:firstLine="709"/>
        <w:jc w:val="both"/>
        <w:rPr>
          <w:rFonts w:ascii="Times New Roman" w:eastAsia="Times New Roman" w:hAnsi="Times New Roman" w:cs="Times New Roman"/>
          <w:sz w:val="24"/>
          <w:szCs w:val="24"/>
          <w:lang w:eastAsia="ru-RU"/>
        </w:rPr>
      </w:pPr>
      <w:r w:rsidRPr="000A1071">
        <w:rPr>
          <w:rFonts w:ascii="Times New Roman" w:eastAsia="Times New Roman" w:hAnsi="Times New Roman" w:cs="Times New Roman"/>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sidRPr="000A1071">
        <w:rPr>
          <w:rFonts w:ascii="Times New Roman" w:eastAsia="Times New Roman" w:hAnsi="Times New Roman" w:cs="Times New Roman"/>
          <w:sz w:val="24"/>
          <w:szCs w:val="24"/>
          <w:lang w:eastAsia="ru-RU"/>
        </w:rPr>
        <w:t>вебинарной</w:t>
      </w:r>
      <w:proofErr w:type="spellEnd"/>
      <w:r w:rsidRPr="000A1071">
        <w:rPr>
          <w:rFonts w:ascii="Times New Roman" w:eastAsia="Times New Roman" w:hAnsi="Times New Roman" w:cs="Times New Roman"/>
          <w:sz w:val="24"/>
          <w:szCs w:val="24"/>
          <w:lang w:eastAsia="ru-RU"/>
        </w:rPr>
        <w:t xml:space="preserve"> комнате преподавателя, для обеспечения участия обучающихся, в изучении учебных дисциплин.</w:t>
      </w:r>
    </w:p>
    <w:p w:rsidR="00350912" w:rsidRPr="000A1071" w:rsidRDefault="000A1071" w:rsidP="000A1071">
      <w:pPr>
        <w:tabs>
          <w:tab w:val="left" w:pos="7776"/>
        </w:tabs>
        <w:spacing w:after="0" w:line="276" w:lineRule="auto"/>
        <w:ind w:firstLine="709"/>
        <w:jc w:val="both"/>
        <w:rPr>
          <w:rFonts w:ascii="Times New Roman" w:eastAsia="Times New Roman" w:hAnsi="Times New Roman" w:cs="Times New Roman"/>
          <w:sz w:val="24"/>
          <w:szCs w:val="24"/>
          <w:lang w:eastAsia="ru-RU"/>
        </w:rPr>
      </w:pPr>
      <w:r w:rsidRPr="000A1071">
        <w:rPr>
          <w:rFonts w:ascii="Times New Roman" w:eastAsia="Times New Roman" w:hAnsi="Times New Roman" w:cs="Times New Roman"/>
          <w:sz w:val="24"/>
          <w:szCs w:val="24"/>
          <w:lang w:eastAsia="ru-RU"/>
        </w:rPr>
        <w:tab/>
      </w:r>
    </w:p>
    <w:p w:rsidR="00350912" w:rsidRPr="000A1071" w:rsidRDefault="00DC011D">
      <w:pPr>
        <w:spacing w:after="0" w:line="240" w:lineRule="auto"/>
        <w:jc w:val="center"/>
        <w:rPr>
          <w:rFonts w:ascii="Times New Roman" w:eastAsia="Calibri" w:hAnsi="Times New Roman" w:cs="Times New Roman"/>
          <w:sz w:val="24"/>
          <w:szCs w:val="24"/>
          <w:u w:color="000000"/>
          <w:lang w:eastAsia="ru-RU"/>
        </w:rPr>
      </w:pPr>
      <w:r w:rsidRPr="000A1071">
        <w:rPr>
          <w:rFonts w:ascii="Times New Roman" w:eastAsia="Calibri" w:hAnsi="Times New Roman" w:cs="Times New Roman"/>
          <w:sz w:val="24"/>
          <w:szCs w:val="24"/>
          <w:u w:color="000000"/>
          <w:lang w:eastAsia="ru-RU"/>
        </w:rPr>
        <w:t>Перечень программного обеспечения программы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350912" w:rsidRPr="000A1071">
        <w:trPr>
          <w:trHeight w:val="385"/>
          <w:jc w:val="center"/>
        </w:trPr>
        <w:tc>
          <w:tcPr>
            <w:tcW w:w="2835" w:type="dxa"/>
            <w:tcBorders>
              <w:top w:val="single" w:sz="4" w:space="0" w:color="auto"/>
              <w:left w:val="single" w:sz="4" w:space="0" w:color="auto"/>
              <w:bottom w:val="single" w:sz="4" w:space="0" w:color="auto"/>
              <w:right w:val="single" w:sz="4" w:space="0" w:color="auto"/>
            </w:tcBorders>
          </w:tcPr>
          <w:p w:rsidR="00350912" w:rsidRPr="000A1071" w:rsidRDefault="00DC011D">
            <w:pPr>
              <w:keepNext/>
              <w:autoSpaceDE w:val="0"/>
              <w:autoSpaceDN w:val="0"/>
              <w:adjustRightInd w:val="0"/>
              <w:spacing w:after="0" w:line="240" w:lineRule="auto"/>
              <w:jc w:val="center"/>
              <w:rPr>
                <w:rFonts w:ascii="Times New Roman" w:eastAsia="Arial Unicode MS" w:hAnsi="Times New Roman" w:cs="Times New Roman"/>
                <w:b/>
                <w:u w:color="000000"/>
                <w:lang w:eastAsia="ru-RU"/>
              </w:rPr>
            </w:pPr>
            <w:r w:rsidRPr="000A1071">
              <w:rPr>
                <w:rFonts w:ascii="Times New Roman" w:eastAsia="Arial Unicode MS" w:hAnsi="Times New Roman" w:cs="Times New Roman"/>
                <w:b/>
                <w:u w:color="000000"/>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rsidR="00350912" w:rsidRPr="000A1071" w:rsidRDefault="00DC011D">
            <w:pPr>
              <w:keepNext/>
              <w:autoSpaceDE w:val="0"/>
              <w:autoSpaceDN w:val="0"/>
              <w:adjustRightInd w:val="0"/>
              <w:spacing w:after="0" w:line="240" w:lineRule="auto"/>
              <w:jc w:val="center"/>
              <w:rPr>
                <w:rFonts w:ascii="Times New Roman" w:eastAsia="Arial Unicode MS" w:hAnsi="Times New Roman" w:cs="Times New Roman"/>
                <w:b/>
                <w:u w:color="000000"/>
                <w:lang w:eastAsia="ru-RU"/>
              </w:rPr>
            </w:pPr>
            <w:r w:rsidRPr="000A1071">
              <w:rPr>
                <w:rFonts w:ascii="Times New Roman" w:eastAsia="Arial Unicode MS" w:hAnsi="Times New Roman" w:cs="Times New Roman"/>
                <w:b/>
                <w:u w:color="000000"/>
                <w:lang w:eastAsia="ru-RU"/>
              </w:rPr>
              <w:t>Назначение и тип лицензии программного обеспечения</w:t>
            </w:r>
          </w:p>
        </w:tc>
      </w:tr>
      <w:tr w:rsidR="00350912" w:rsidRPr="000A1071">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350912" w:rsidRPr="000A1071" w:rsidRDefault="00DC011D">
            <w:pPr>
              <w:autoSpaceDE w:val="0"/>
              <w:autoSpaceDN w:val="0"/>
              <w:adjustRightInd w:val="0"/>
              <w:spacing w:after="0" w:line="240" w:lineRule="auto"/>
              <w:rPr>
                <w:rFonts w:ascii="Times New Roman" w:eastAsia="Arial Unicode MS" w:hAnsi="Times New Roman" w:cs="Times New Roman"/>
                <w:u w:color="000000"/>
                <w:lang w:val="en-US" w:eastAsia="ru-RU"/>
              </w:rPr>
            </w:pPr>
            <w:r w:rsidRPr="000A1071">
              <w:rPr>
                <w:rFonts w:ascii="Times New Roman" w:eastAsia="Arial Unicode MS" w:hAnsi="Times New Roman" w:cs="Times New Roman"/>
                <w:u w:color="000000"/>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rsidR="00350912" w:rsidRPr="000A1071" w:rsidRDefault="00DC011D">
            <w:pPr>
              <w:autoSpaceDE w:val="0"/>
              <w:autoSpaceDN w:val="0"/>
              <w:adjustRightInd w:val="0"/>
              <w:spacing w:after="0" w:line="240" w:lineRule="auto"/>
              <w:rPr>
                <w:rFonts w:ascii="Times New Roman" w:eastAsia="Arial Unicode MS" w:hAnsi="Times New Roman" w:cs="Times New Roman"/>
                <w:u w:color="000000"/>
                <w:lang w:eastAsia="ru-RU"/>
              </w:rPr>
            </w:pPr>
            <w:r w:rsidRPr="000A1071">
              <w:rPr>
                <w:rFonts w:ascii="Times New Roman" w:eastAsia="Arial Unicode MS" w:hAnsi="Times New Roman" w:cs="Times New Roman"/>
                <w:u w:color="000000"/>
                <w:lang w:eastAsia="ru-RU"/>
              </w:rPr>
              <w:t>Интегрированный пакет прикладных программ.</w:t>
            </w:r>
          </w:p>
          <w:p w:rsidR="00350912" w:rsidRPr="000A1071" w:rsidRDefault="00DC011D">
            <w:pPr>
              <w:autoSpaceDE w:val="0"/>
              <w:autoSpaceDN w:val="0"/>
              <w:adjustRightInd w:val="0"/>
              <w:spacing w:after="0" w:line="240" w:lineRule="auto"/>
              <w:rPr>
                <w:rFonts w:ascii="Times New Roman" w:eastAsia="Arial Unicode MS" w:hAnsi="Times New Roman" w:cs="Times New Roman"/>
                <w:u w:color="000000"/>
                <w:lang w:eastAsia="ru-RU"/>
              </w:rPr>
            </w:pPr>
            <w:r w:rsidRPr="000A1071">
              <w:rPr>
                <w:rFonts w:ascii="Times New Roman" w:eastAsia="Arial Unicode MS" w:hAnsi="Times New Roman" w:cs="Times New Roman"/>
                <w:u w:color="000000"/>
                <w:lang w:eastAsia="ru-RU"/>
              </w:rPr>
              <w:t>Лицензионная версия</w:t>
            </w:r>
          </w:p>
        </w:tc>
      </w:tr>
      <w:tr w:rsidR="00350912" w:rsidRPr="000A1071">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350912" w:rsidRPr="000A1071" w:rsidRDefault="00DC011D">
            <w:pPr>
              <w:autoSpaceDE w:val="0"/>
              <w:autoSpaceDN w:val="0"/>
              <w:adjustRightInd w:val="0"/>
              <w:spacing w:after="0" w:line="240" w:lineRule="auto"/>
              <w:rPr>
                <w:rFonts w:ascii="Times New Roman" w:eastAsia="Arial Unicode MS" w:hAnsi="Times New Roman" w:cs="Times New Roman"/>
                <w:u w:color="000000"/>
                <w:lang w:eastAsia="ru-RU"/>
              </w:rPr>
            </w:pPr>
            <w:proofErr w:type="spellStart"/>
            <w:r w:rsidRPr="000A1071">
              <w:rPr>
                <w:rFonts w:ascii="Times New Roman" w:eastAsia="Arial Unicode MS" w:hAnsi="Times New Roman" w:cs="Times New Roman"/>
                <w:u w:color="000000"/>
                <w:lang w:eastAsia="ru-RU"/>
              </w:rPr>
              <w:t>Openoffice</w:t>
            </w:r>
            <w:proofErr w:type="spellEnd"/>
          </w:p>
        </w:tc>
        <w:tc>
          <w:tcPr>
            <w:tcW w:w="6629" w:type="dxa"/>
            <w:tcBorders>
              <w:top w:val="single" w:sz="4" w:space="0" w:color="auto"/>
              <w:left w:val="single" w:sz="4" w:space="0" w:color="auto"/>
              <w:bottom w:val="single" w:sz="4" w:space="0" w:color="auto"/>
              <w:right w:val="single" w:sz="4" w:space="0" w:color="auto"/>
            </w:tcBorders>
            <w:vAlign w:val="center"/>
          </w:tcPr>
          <w:p w:rsidR="00350912" w:rsidRPr="000A1071" w:rsidRDefault="00DC011D">
            <w:pPr>
              <w:autoSpaceDE w:val="0"/>
              <w:autoSpaceDN w:val="0"/>
              <w:adjustRightInd w:val="0"/>
              <w:spacing w:after="0" w:line="240" w:lineRule="auto"/>
              <w:rPr>
                <w:rFonts w:ascii="Times New Roman" w:eastAsia="Arial Unicode MS" w:hAnsi="Times New Roman" w:cs="Times New Roman"/>
                <w:u w:color="000000"/>
                <w:lang w:eastAsia="ru-RU"/>
              </w:rPr>
            </w:pPr>
            <w:r w:rsidRPr="000A1071">
              <w:rPr>
                <w:rFonts w:ascii="Times New Roman" w:eastAsia="Arial Unicode MS" w:hAnsi="Times New Roman" w:cs="Times New Roman"/>
                <w:u w:color="000000"/>
                <w:lang w:eastAsia="ru-RU"/>
              </w:rPr>
              <w:t>Интегрированный пакет прикладных программ.</w:t>
            </w:r>
          </w:p>
          <w:p w:rsidR="00350912" w:rsidRPr="000A1071" w:rsidRDefault="00DC011D">
            <w:pPr>
              <w:autoSpaceDE w:val="0"/>
              <w:autoSpaceDN w:val="0"/>
              <w:adjustRightInd w:val="0"/>
              <w:spacing w:after="0" w:line="240" w:lineRule="auto"/>
              <w:rPr>
                <w:rFonts w:ascii="Times New Roman" w:eastAsia="Arial Unicode MS" w:hAnsi="Times New Roman" w:cs="Times New Roman"/>
                <w:u w:color="000000"/>
                <w:lang w:eastAsia="ru-RU"/>
              </w:rPr>
            </w:pPr>
            <w:r w:rsidRPr="000A1071">
              <w:rPr>
                <w:rFonts w:ascii="Times New Roman" w:eastAsia="Arial Unicode MS" w:hAnsi="Times New Roman" w:cs="Times New Roman"/>
                <w:u w:color="000000"/>
                <w:lang w:eastAsia="ru-RU"/>
              </w:rPr>
              <w:t>Свободно распространяемый</w:t>
            </w:r>
          </w:p>
        </w:tc>
      </w:tr>
      <w:tr w:rsidR="00350912" w:rsidRPr="000A1071">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350912" w:rsidRPr="000A1071" w:rsidRDefault="00DC011D">
            <w:pPr>
              <w:autoSpaceDE w:val="0"/>
              <w:autoSpaceDN w:val="0"/>
              <w:adjustRightInd w:val="0"/>
              <w:spacing w:after="0" w:line="240" w:lineRule="auto"/>
              <w:rPr>
                <w:rFonts w:ascii="Times New Roman" w:eastAsia="Arial Unicode MS" w:hAnsi="Times New Roman" w:cs="Times New Roman"/>
                <w:u w:color="000000"/>
                <w:lang w:eastAsia="ru-RU"/>
              </w:rPr>
            </w:pPr>
            <w:r w:rsidRPr="000A1071">
              <w:rPr>
                <w:rFonts w:ascii="Times New Roman" w:eastAsia="Arial Unicode MS" w:hAnsi="Times New Roman" w:cs="Times New Roman"/>
                <w:u w:color="000000"/>
                <w:lang w:eastAsia="ru-RU"/>
              </w:rPr>
              <w:lastRenderedPageBreak/>
              <w:t>ИПС «</w:t>
            </w:r>
            <w:proofErr w:type="spellStart"/>
            <w:r w:rsidRPr="000A1071">
              <w:rPr>
                <w:rFonts w:ascii="Times New Roman" w:eastAsia="Arial Unicode MS" w:hAnsi="Times New Roman" w:cs="Times New Roman"/>
                <w:u w:color="000000"/>
                <w:lang w:eastAsia="ru-RU"/>
              </w:rPr>
              <w:t>КонсультантПлюс</w:t>
            </w:r>
            <w:proofErr w:type="spellEnd"/>
            <w:r w:rsidRPr="000A1071">
              <w:rPr>
                <w:rFonts w:ascii="Times New Roman" w:eastAsia="Arial Unicode MS" w:hAnsi="Times New Roman" w:cs="Times New Roman"/>
                <w:u w:color="000000"/>
                <w:lang w:eastAsia="ru-RU"/>
              </w:rPr>
              <w:t>»</w:t>
            </w:r>
          </w:p>
          <w:p w:rsidR="00350912" w:rsidRPr="000A1071" w:rsidRDefault="00DC011D">
            <w:pPr>
              <w:autoSpaceDE w:val="0"/>
              <w:autoSpaceDN w:val="0"/>
              <w:adjustRightInd w:val="0"/>
              <w:spacing w:after="0" w:line="240" w:lineRule="auto"/>
              <w:rPr>
                <w:rFonts w:ascii="Times New Roman" w:eastAsia="Arial Unicode MS" w:hAnsi="Times New Roman" w:cs="Times New Roman"/>
                <w:u w:color="000000"/>
                <w:lang w:eastAsia="ru-RU"/>
              </w:rPr>
            </w:pPr>
            <w:r w:rsidRPr="000A1071">
              <w:rPr>
                <w:rFonts w:ascii="Times New Roman" w:eastAsia="Arial Unicode MS" w:hAnsi="Times New Roman" w:cs="Times New Roman"/>
                <w:u w:color="000000"/>
                <w:lang w:val="en-US" w:eastAsia="ru-RU"/>
              </w:rPr>
              <w:t>URL</w:t>
            </w:r>
            <w:r w:rsidRPr="000A1071">
              <w:rPr>
                <w:rFonts w:ascii="Times New Roman" w:eastAsia="Arial Unicode MS" w:hAnsi="Times New Roman" w:cs="Times New Roman"/>
                <w:u w:color="000000"/>
                <w:lang w:eastAsia="ru-RU"/>
              </w:rPr>
              <w:t xml:space="preserve">: </w:t>
            </w:r>
            <w:r w:rsidRPr="000A1071">
              <w:rPr>
                <w:rFonts w:ascii="Times New Roman" w:eastAsia="Arial Unicode MS" w:hAnsi="Times New Roman" w:cs="Times New Roman"/>
                <w:u w:color="000000"/>
                <w:lang w:val="en-US" w:eastAsia="ru-RU"/>
              </w:rPr>
              <w:t>http</w:t>
            </w:r>
            <w:r w:rsidRPr="000A1071">
              <w:rPr>
                <w:rFonts w:ascii="Times New Roman" w:eastAsia="Arial Unicode MS" w:hAnsi="Times New Roman" w:cs="Times New Roman"/>
                <w:u w:color="000000"/>
                <w:lang w:eastAsia="ru-RU"/>
              </w:rPr>
              <w:t>://</w:t>
            </w:r>
            <w:r w:rsidRPr="000A1071">
              <w:rPr>
                <w:rFonts w:ascii="Times New Roman" w:eastAsia="Arial Unicode MS" w:hAnsi="Times New Roman" w:cs="Times New Roman"/>
                <w:u w:color="000000"/>
                <w:lang w:val="en-US" w:eastAsia="ru-RU"/>
              </w:rPr>
              <w:t>www</w:t>
            </w:r>
            <w:r w:rsidRPr="000A1071">
              <w:rPr>
                <w:rFonts w:ascii="Times New Roman" w:eastAsia="Arial Unicode MS" w:hAnsi="Times New Roman" w:cs="Times New Roman"/>
                <w:u w:color="000000"/>
                <w:lang w:eastAsia="ru-RU"/>
              </w:rPr>
              <w:t>.</w:t>
            </w:r>
            <w:r w:rsidRPr="000A1071">
              <w:rPr>
                <w:rFonts w:ascii="Times New Roman" w:eastAsia="Arial Unicode MS" w:hAnsi="Times New Roman" w:cs="Times New Roman"/>
                <w:u w:color="000000"/>
                <w:lang w:val="en-US" w:eastAsia="ru-RU"/>
              </w:rPr>
              <w:t>consultant</w:t>
            </w:r>
            <w:r w:rsidRPr="000A1071">
              <w:rPr>
                <w:rFonts w:ascii="Times New Roman" w:eastAsia="Arial Unicode MS" w:hAnsi="Times New Roman" w:cs="Times New Roman"/>
                <w:u w:color="000000"/>
                <w:lang w:eastAsia="ru-RU"/>
              </w:rPr>
              <w:t>.</w:t>
            </w:r>
            <w:proofErr w:type="spellStart"/>
            <w:r w:rsidRPr="000A1071">
              <w:rPr>
                <w:rFonts w:ascii="Times New Roman" w:eastAsia="Arial Unicode MS" w:hAnsi="Times New Roman" w:cs="Times New Roman"/>
                <w:u w:color="000000"/>
                <w:lang w:val="en-US" w:eastAsia="ru-RU"/>
              </w:rPr>
              <w:t>ru</w:t>
            </w:r>
            <w:proofErr w:type="spellEnd"/>
            <w:r w:rsidRPr="000A1071">
              <w:rPr>
                <w:rFonts w:ascii="Times New Roman" w:eastAsia="Arial Unicode MS" w:hAnsi="Times New Roman" w:cs="Times New Roman"/>
                <w:u w:color="000000"/>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rsidR="00350912" w:rsidRPr="000A1071" w:rsidRDefault="00DC011D">
            <w:pPr>
              <w:autoSpaceDE w:val="0"/>
              <w:autoSpaceDN w:val="0"/>
              <w:adjustRightInd w:val="0"/>
              <w:spacing w:after="0" w:line="240" w:lineRule="auto"/>
              <w:rPr>
                <w:rFonts w:ascii="Times New Roman" w:eastAsia="Arial Unicode MS" w:hAnsi="Times New Roman" w:cs="Times New Roman"/>
                <w:u w:color="000000"/>
                <w:lang w:eastAsia="ru-RU"/>
              </w:rPr>
            </w:pPr>
            <w:r w:rsidRPr="000A1071">
              <w:rPr>
                <w:rFonts w:ascii="Times New Roman" w:eastAsia="Arial Unicode MS" w:hAnsi="Times New Roman" w:cs="Times New Roman"/>
                <w:u w:color="000000"/>
                <w:lang w:eastAsia="ru-RU"/>
              </w:rPr>
              <w:t>Информационно-поисковая система, позволяющая работать с нормативно-правовыми актами, учебной и научной литературой.</w:t>
            </w:r>
          </w:p>
          <w:p w:rsidR="00350912" w:rsidRPr="000A1071" w:rsidRDefault="00DC011D">
            <w:pPr>
              <w:autoSpaceDE w:val="0"/>
              <w:autoSpaceDN w:val="0"/>
              <w:adjustRightInd w:val="0"/>
              <w:spacing w:after="0" w:line="240" w:lineRule="auto"/>
              <w:rPr>
                <w:rFonts w:ascii="Times New Roman" w:eastAsia="Arial Unicode MS" w:hAnsi="Times New Roman" w:cs="Times New Roman"/>
                <w:u w:color="000000"/>
                <w:lang w:eastAsia="ru-RU"/>
              </w:rPr>
            </w:pPr>
            <w:r w:rsidRPr="000A1071">
              <w:rPr>
                <w:rFonts w:ascii="Times New Roman" w:eastAsia="Arial Unicode MS" w:hAnsi="Times New Roman" w:cs="Times New Roman"/>
                <w:u w:color="000000"/>
                <w:lang w:eastAsia="ru-RU"/>
              </w:rPr>
              <w:t>Лицензионная версия</w:t>
            </w:r>
          </w:p>
        </w:tc>
      </w:tr>
      <w:tr w:rsidR="00350912" w:rsidRPr="000A1071">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350912" w:rsidRPr="000A1071" w:rsidRDefault="00DC011D">
            <w:pPr>
              <w:tabs>
                <w:tab w:val="right" w:pos="2619"/>
              </w:tabs>
              <w:autoSpaceDE w:val="0"/>
              <w:autoSpaceDN w:val="0"/>
              <w:adjustRightInd w:val="0"/>
              <w:spacing w:after="0" w:line="240" w:lineRule="auto"/>
              <w:rPr>
                <w:rFonts w:ascii="Times New Roman" w:eastAsia="Arial Unicode MS" w:hAnsi="Times New Roman" w:cs="Times New Roman"/>
                <w:u w:color="000000"/>
                <w:lang w:val="en-US" w:eastAsia="ru-RU"/>
              </w:rPr>
            </w:pPr>
            <w:proofErr w:type="spellStart"/>
            <w:r w:rsidRPr="000A1071">
              <w:rPr>
                <w:rFonts w:ascii="Times New Roman" w:eastAsia="Arial Unicode MS" w:hAnsi="Times New Roman" w:cs="Times New Roman"/>
                <w:u w:color="000000"/>
                <w:lang w:eastAsia="ru-RU"/>
              </w:rPr>
              <w:t>Знаниум</w:t>
            </w:r>
            <w:proofErr w:type="spellEnd"/>
            <w:r w:rsidRPr="000A1071">
              <w:rPr>
                <w:rFonts w:ascii="Times New Roman" w:eastAsia="Arial Unicode MS" w:hAnsi="Times New Roman" w:cs="Times New Roman"/>
                <w:u w:color="000000"/>
                <w:lang w:val="en-US" w:eastAsia="ru-RU"/>
              </w:rPr>
              <w:t xml:space="preserve"> </w:t>
            </w:r>
          </w:p>
          <w:p w:rsidR="00350912" w:rsidRPr="000A1071" w:rsidRDefault="00DC011D">
            <w:pPr>
              <w:tabs>
                <w:tab w:val="right" w:pos="2619"/>
              </w:tabs>
              <w:autoSpaceDE w:val="0"/>
              <w:autoSpaceDN w:val="0"/>
              <w:adjustRightInd w:val="0"/>
              <w:spacing w:after="0" w:line="240" w:lineRule="auto"/>
              <w:rPr>
                <w:rFonts w:ascii="Times New Roman" w:eastAsia="Arial Unicode MS" w:hAnsi="Times New Roman" w:cs="Times New Roman"/>
                <w:u w:color="000000"/>
                <w:lang w:val="en-US" w:eastAsia="ru-RU"/>
              </w:rPr>
            </w:pPr>
            <w:r w:rsidRPr="000A1071">
              <w:rPr>
                <w:rFonts w:ascii="Times New Roman" w:eastAsia="Arial Unicode MS" w:hAnsi="Times New Roman" w:cs="Times New Roman"/>
                <w:u w:color="000000"/>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rsidR="00350912" w:rsidRPr="000A1071" w:rsidRDefault="00DC011D">
            <w:pPr>
              <w:autoSpaceDE w:val="0"/>
              <w:autoSpaceDN w:val="0"/>
              <w:adjustRightInd w:val="0"/>
              <w:spacing w:after="0" w:line="240" w:lineRule="auto"/>
              <w:rPr>
                <w:rFonts w:ascii="Times New Roman" w:eastAsia="Arial Unicode MS" w:hAnsi="Times New Roman" w:cs="Times New Roman"/>
                <w:u w:color="000000"/>
                <w:lang w:eastAsia="ru-RU"/>
              </w:rPr>
            </w:pPr>
            <w:r w:rsidRPr="000A1071">
              <w:rPr>
                <w:rFonts w:ascii="Times New Roman" w:eastAsia="Arial Unicode MS" w:hAnsi="Times New Roman" w:cs="Times New Roman"/>
                <w:u w:color="000000"/>
                <w:lang w:eastAsia="ru-RU"/>
              </w:rPr>
              <w:t>Электронная библиотечная система.</w:t>
            </w:r>
          </w:p>
          <w:p w:rsidR="00350912" w:rsidRPr="000A1071" w:rsidRDefault="00DC011D">
            <w:pPr>
              <w:autoSpaceDE w:val="0"/>
              <w:autoSpaceDN w:val="0"/>
              <w:adjustRightInd w:val="0"/>
              <w:spacing w:after="0" w:line="240" w:lineRule="auto"/>
              <w:rPr>
                <w:rFonts w:ascii="Times New Roman" w:eastAsia="Arial Unicode MS" w:hAnsi="Times New Roman" w:cs="Times New Roman"/>
                <w:u w:color="000000"/>
                <w:lang w:eastAsia="ru-RU"/>
              </w:rPr>
            </w:pPr>
            <w:r w:rsidRPr="000A1071">
              <w:rPr>
                <w:rFonts w:ascii="Times New Roman" w:eastAsia="Arial Unicode MS" w:hAnsi="Times New Roman" w:cs="Times New Roman"/>
                <w:u w:color="000000"/>
                <w:lang w:eastAsia="ru-RU"/>
              </w:rPr>
              <w:t>Лицензионная версия</w:t>
            </w:r>
          </w:p>
        </w:tc>
      </w:tr>
      <w:tr w:rsidR="00350912" w:rsidRPr="000A1071">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350912" w:rsidRPr="000A1071" w:rsidRDefault="00DC011D">
            <w:pPr>
              <w:tabs>
                <w:tab w:val="right" w:pos="2619"/>
              </w:tabs>
              <w:autoSpaceDE w:val="0"/>
              <w:autoSpaceDN w:val="0"/>
              <w:adjustRightInd w:val="0"/>
              <w:spacing w:after="0" w:line="240" w:lineRule="auto"/>
              <w:rPr>
                <w:rFonts w:ascii="Times New Roman" w:eastAsia="Arial Unicode MS" w:hAnsi="Times New Roman" w:cs="Times New Roman"/>
                <w:u w:color="000000"/>
                <w:lang w:eastAsia="ru-RU"/>
              </w:rPr>
            </w:pPr>
            <w:r w:rsidRPr="000A1071">
              <w:rPr>
                <w:rFonts w:ascii="Times New Roman" w:eastAsia="Arial Unicode MS" w:hAnsi="Times New Roman" w:cs="Times New Roman"/>
                <w:u w:color="000000"/>
                <w:lang w:eastAsia="ru-RU"/>
              </w:rPr>
              <w:t xml:space="preserve">Научная электронная библиотека </w:t>
            </w:r>
          </w:p>
          <w:p w:rsidR="00350912" w:rsidRPr="000A1071" w:rsidRDefault="00DC011D">
            <w:pPr>
              <w:tabs>
                <w:tab w:val="right" w:pos="2619"/>
              </w:tabs>
              <w:autoSpaceDE w:val="0"/>
              <w:autoSpaceDN w:val="0"/>
              <w:adjustRightInd w:val="0"/>
              <w:spacing w:after="0" w:line="240" w:lineRule="auto"/>
              <w:rPr>
                <w:rFonts w:ascii="Times New Roman" w:eastAsia="Arial Unicode MS" w:hAnsi="Times New Roman" w:cs="Times New Roman"/>
                <w:u w:color="000000"/>
                <w:lang w:eastAsia="ru-RU"/>
              </w:rPr>
            </w:pPr>
            <w:r w:rsidRPr="000A1071">
              <w:rPr>
                <w:rFonts w:ascii="Times New Roman" w:eastAsia="Arial Unicode MS" w:hAnsi="Times New Roman" w:cs="Times New Roman"/>
                <w:u w:color="000000"/>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rsidR="00350912" w:rsidRPr="000A1071" w:rsidRDefault="00DC011D">
            <w:pPr>
              <w:autoSpaceDE w:val="0"/>
              <w:autoSpaceDN w:val="0"/>
              <w:adjustRightInd w:val="0"/>
              <w:spacing w:after="0" w:line="240" w:lineRule="auto"/>
              <w:rPr>
                <w:rFonts w:ascii="Times New Roman" w:eastAsia="Arial Unicode MS" w:hAnsi="Times New Roman" w:cs="Times New Roman"/>
                <w:u w:color="000000"/>
                <w:lang w:eastAsia="ru-RU"/>
              </w:rPr>
            </w:pPr>
            <w:r w:rsidRPr="000A1071">
              <w:rPr>
                <w:rFonts w:ascii="Times New Roman" w:eastAsia="Arial Unicode MS" w:hAnsi="Times New Roman" w:cs="Times New Roman"/>
                <w:u w:color="000000"/>
                <w:lang w:eastAsia="ru-RU"/>
              </w:rPr>
              <w:t>Российская научная электронная библиотека.</w:t>
            </w:r>
          </w:p>
          <w:p w:rsidR="00350912" w:rsidRPr="000A1071" w:rsidRDefault="00DC011D">
            <w:pPr>
              <w:autoSpaceDE w:val="0"/>
              <w:autoSpaceDN w:val="0"/>
              <w:adjustRightInd w:val="0"/>
              <w:spacing w:after="0" w:line="240" w:lineRule="auto"/>
              <w:rPr>
                <w:rFonts w:ascii="Times New Roman" w:eastAsia="Arial Unicode MS" w:hAnsi="Times New Roman" w:cs="Times New Roman"/>
                <w:u w:color="000000"/>
                <w:lang w:eastAsia="ru-RU"/>
              </w:rPr>
            </w:pPr>
            <w:r w:rsidRPr="000A1071">
              <w:rPr>
                <w:rFonts w:ascii="Times New Roman" w:eastAsia="Arial Unicode MS" w:hAnsi="Times New Roman" w:cs="Times New Roman"/>
                <w:u w:color="000000"/>
                <w:lang w:eastAsia="ru-RU"/>
              </w:rPr>
              <w:t>Свободный доступ</w:t>
            </w:r>
          </w:p>
        </w:tc>
      </w:tr>
    </w:tbl>
    <w:p w:rsidR="00350912" w:rsidRDefault="00350912">
      <w:pPr>
        <w:spacing w:after="0" w:line="360" w:lineRule="auto"/>
        <w:ind w:firstLine="709"/>
        <w:jc w:val="both"/>
        <w:rPr>
          <w:rFonts w:ascii="Times New Roman" w:eastAsia="Times New Roman" w:hAnsi="Times New Roman"/>
          <w:sz w:val="24"/>
          <w:szCs w:val="24"/>
          <w:lang w:eastAsia="ru-RU"/>
        </w:rPr>
      </w:pPr>
    </w:p>
    <w:p w:rsidR="00350912" w:rsidRPr="000A1071" w:rsidRDefault="00DC011D" w:rsidP="000A1071">
      <w:pPr>
        <w:shd w:val="clear" w:color="auto" w:fill="FFFFFF"/>
        <w:tabs>
          <w:tab w:val="left" w:pos="284"/>
        </w:tabs>
        <w:spacing w:before="100" w:beforeAutospacing="1" w:after="100" w:afterAutospacing="1" w:line="276" w:lineRule="auto"/>
        <w:ind w:firstLine="425"/>
        <w:jc w:val="center"/>
        <w:rPr>
          <w:rFonts w:ascii="Times New Roman" w:eastAsia="Times New Roman" w:hAnsi="Times New Roman" w:cs="Times New Roman"/>
          <w:b/>
          <w:sz w:val="24"/>
          <w:szCs w:val="24"/>
          <w:lang w:eastAsia="ru-RU"/>
        </w:rPr>
      </w:pPr>
      <w:r w:rsidRPr="000A1071">
        <w:rPr>
          <w:rFonts w:ascii="Times New Roman" w:eastAsia="Times New Roman" w:hAnsi="Times New Roman" w:cs="Times New Roman"/>
          <w:b/>
          <w:sz w:val="24"/>
          <w:szCs w:val="24"/>
          <w:lang w:eastAsia="ru-RU"/>
        </w:rPr>
        <w:t>8. МАТЕРИАЛЬНО-ТЕХНИЧЕСКОЕ ОБЕСПЕЧЕНИЕ ДИСЦИПЛИНЫ</w:t>
      </w:r>
    </w:p>
    <w:p w:rsidR="00350912" w:rsidRPr="000A1071" w:rsidRDefault="00DC011D" w:rsidP="000A1071">
      <w:pPr>
        <w:widowControl w:val="0"/>
        <w:spacing w:after="0" w:line="276" w:lineRule="auto"/>
        <w:ind w:firstLine="425"/>
        <w:jc w:val="both"/>
        <w:rPr>
          <w:rFonts w:ascii="Times New Roman" w:eastAsia="Calibri" w:hAnsi="Times New Roman" w:cs="Times New Roman"/>
          <w:sz w:val="24"/>
          <w:szCs w:val="24"/>
        </w:rPr>
      </w:pPr>
      <w:r w:rsidRPr="000A1071">
        <w:rPr>
          <w:rFonts w:ascii="Times New Roman" w:eastAsia="Calibri" w:hAnsi="Times New Roman" w:cs="Times New Roman"/>
          <w:sz w:val="24"/>
          <w:szCs w:val="24"/>
        </w:rPr>
        <w:t xml:space="preserve">Для обеспечения подготовки обучающихся по направлению </w:t>
      </w:r>
      <w:r w:rsidRPr="000A1071">
        <w:rPr>
          <w:rFonts w:ascii="Times New Roman" w:eastAsia="Times New Roman" w:hAnsi="Times New Roman" w:cs="Times New Roman"/>
          <w:bCs/>
          <w:sz w:val="24"/>
          <w:szCs w:val="24"/>
          <w:lang w:eastAsia="ru-RU"/>
        </w:rPr>
        <w:t xml:space="preserve">38.03.01 </w:t>
      </w:r>
      <w:r w:rsidRPr="000A1071">
        <w:rPr>
          <w:rFonts w:ascii="Times New Roman" w:eastAsia="Calibri" w:hAnsi="Times New Roman" w:cs="Times New Roman"/>
          <w:sz w:val="24"/>
          <w:szCs w:val="24"/>
        </w:rPr>
        <w:t xml:space="preserve">«Экономика» в </w:t>
      </w:r>
      <w:r w:rsidRPr="000A1071">
        <w:rPr>
          <w:rFonts w:ascii="Times New Roman" w:eastAsia="Times New Roman" w:hAnsi="Times New Roman" w:cs="Times New Roman"/>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0A1071">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350912" w:rsidRPr="000A1071" w:rsidRDefault="00DC011D" w:rsidP="000A1071">
      <w:pPr>
        <w:tabs>
          <w:tab w:val="left" w:pos="426"/>
        </w:tabs>
        <w:suppressAutoHyphens/>
        <w:spacing w:after="0" w:line="276" w:lineRule="auto"/>
        <w:ind w:firstLine="425"/>
        <w:jc w:val="both"/>
        <w:rPr>
          <w:rFonts w:ascii="Times New Roman" w:eastAsia="Times New Roman" w:hAnsi="Times New Roman" w:cs="Times New Roman"/>
          <w:b/>
          <w:sz w:val="24"/>
          <w:szCs w:val="24"/>
          <w:lang w:eastAsia="ru-RU"/>
        </w:rPr>
      </w:pPr>
      <w:r w:rsidRPr="000A1071">
        <w:rPr>
          <w:rFonts w:ascii="Times New Roman" w:eastAsia="Calibri" w:hAnsi="Times New Roman" w:cs="Times New Roman"/>
          <w:sz w:val="24"/>
          <w:szCs w:val="24"/>
        </w:rPr>
        <w:t xml:space="preserve">Освоение дисциплины осуществляется в учебных аудиториях № 203, № </w:t>
      </w:r>
      <w:r w:rsidRPr="000A1071">
        <w:rPr>
          <w:rFonts w:ascii="Times New Roman" w:hAnsi="Times New Roman"/>
          <w:sz w:val="24"/>
          <w:szCs w:val="24"/>
        </w:rPr>
        <w:t>206 «Компьютерный класс»</w:t>
      </w:r>
      <w:r w:rsidRPr="000A1071">
        <w:rPr>
          <w:rFonts w:ascii="Times New Roman" w:eastAsia="Calibri" w:hAnsi="Times New Roman" w:cs="Times New Roman"/>
          <w:sz w:val="24"/>
          <w:szCs w:val="24"/>
        </w:rPr>
        <w:t>, рассчитанных на 25-30 студентов каждая, оборудованных мультимедийными комплексами и экранами для демонстрации слайдовых презентаций и иных необходимых материалов.</w:t>
      </w:r>
      <w:r w:rsidRPr="000A1071">
        <w:rPr>
          <w:sz w:val="24"/>
          <w:szCs w:val="24"/>
        </w:rPr>
        <w:t xml:space="preserve"> </w:t>
      </w:r>
      <w:r w:rsidRPr="000A1071">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350912" w:rsidRPr="000A1071" w:rsidRDefault="00DC011D" w:rsidP="000A1071">
      <w:pPr>
        <w:widowControl w:val="0"/>
        <w:kinsoku w:val="0"/>
        <w:overflowPunct w:val="0"/>
        <w:autoSpaceDE w:val="0"/>
        <w:autoSpaceDN w:val="0"/>
        <w:adjustRightInd w:val="0"/>
        <w:spacing w:after="0" w:line="276" w:lineRule="auto"/>
        <w:ind w:firstLine="425"/>
        <w:jc w:val="both"/>
        <w:rPr>
          <w:rFonts w:ascii="Times New Roman" w:hAnsi="Times New Roman" w:cs="Times New Roman"/>
          <w:sz w:val="24"/>
          <w:szCs w:val="24"/>
        </w:rPr>
      </w:pPr>
      <w:r w:rsidRPr="000A1071">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350912" w:rsidRPr="000A1071" w:rsidRDefault="00DC011D" w:rsidP="000A1071">
      <w:pPr>
        <w:widowControl w:val="0"/>
        <w:spacing w:after="0" w:line="276" w:lineRule="auto"/>
        <w:ind w:firstLine="425"/>
        <w:jc w:val="both"/>
        <w:rPr>
          <w:rFonts w:ascii="Times New Roman" w:hAnsi="Times New Roman" w:cs="Times New Roman"/>
          <w:sz w:val="24"/>
          <w:szCs w:val="24"/>
        </w:rPr>
      </w:pPr>
      <w:r w:rsidRPr="000A1071">
        <w:rPr>
          <w:rFonts w:ascii="Times New Roman" w:hAnsi="Times New Roman" w:cs="Times New Roman"/>
          <w:sz w:val="24"/>
          <w:szCs w:val="24"/>
        </w:rPr>
        <w:t>В соответствии с содержанием теоретической и практической части курса</w:t>
      </w:r>
      <w:r w:rsidRPr="000A1071">
        <w:rPr>
          <w:rFonts w:ascii="Times New Roman" w:hAnsi="Times New Roman" w:cs="Times New Roman"/>
          <w:spacing w:val="-13"/>
          <w:sz w:val="24"/>
          <w:szCs w:val="24"/>
        </w:rPr>
        <w:t xml:space="preserve"> </w:t>
      </w:r>
      <w:r w:rsidRPr="000A1071">
        <w:rPr>
          <w:rFonts w:ascii="Times New Roman" w:hAnsi="Times New Roman" w:cs="Times New Roman"/>
          <w:sz w:val="24"/>
          <w:szCs w:val="24"/>
        </w:rPr>
        <w:t>используется</w:t>
      </w:r>
      <w:r w:rsidRPr="000A1071">
        <w:rPr>
          <w:rFonts w:ascii="Times New Roman" w:hAnsi="Times New Roman" w:cs="Times New Roman"/>
          <w:spacing w:val="-13"/>
          <w:sz w:val="24"/>
          <w:szCs w:val="24"/>
        </w:rPr>
        <w:t xml:space="preserve"> </w:t>
      </w:r>
      <w:r w:rsidRPr="000A1071">
        <w:rPr>
          <w:rFonts w:ascii="Times New Roman" w:hAnsi="Times New Roman" w:cs="Times New Roman"/>
          <w:sz w:val="24"/>
          <w:szCs w:val="24"/>
        </w:rPr>
        <w:t>научная</w:t>
      </w:r>
      <w:r w:rsidRPr="000A1071">
        <w:rPr>
          <w:rFonts w:ascii="Times New Roman" w:hAnsi="Times New Roman" w:cs="Times New Roman"/>
          <w:spacing w:val="-13"/>
          <w:sz w:val="24"/>
          <w:szCs w:val="24"/>
        </w:rPr>
        <w:t xml:space="preserve"> </w:t>
      </w:r>
      <w:r w:rsidRPr="000A1071">
        <w:rPr>
          <w:rFonts w:ascii="Times New Roman" w:hAnsi="Times New Roman" w:cs="Times New Roman"/>
          <w:sz w:val="24"/>
          <w:szCs w:val="24"/>
        </w:rPr>
        <w:t>литература,</w:t>
      </w:r>
      <w:r w:rsidRPr="000A1071">
        <w:rPr>
          <w:rFonts w:ascii="Times New Roman" w:hAnsi="Times New Roman" w:cs="Times New Roman"/>
          <w:spacing w:val="-14"/>
          <w:sz w:val="24"/>
          <w:szCs w:val="24"/>
        </w:rPr>
        <w:t xml:space="preserve"> </w:t>
      </w:r>
      <w:r w:rsidRPr="000A1071">
        <w:rPr>
          <w:rFonts w:ascii="Times New Roman" w:hAnsi="Times New Roman" w:cs="Times New Roman"/>
          <w:sz w:val="24"/>
          <w:szCs w:val="24"/>
        </w:rPr>
        <w:t>электронные</w:t>
      </w:r>
      <w:r w:rsidRPr="000A1071">
        <w:rPr>
          <w:rFonts w:ascii="Times New Roman" w:hAnsi="Times New Roman" w:cs="Times New Roman"/>
          <w:spacing w:val="-16"/>
          <w:sz w:val="24"/>
          <w:szCs w:val="24"/>
        </w:rPr>
        <w:t xml:space="preserve"> </w:t>
      </w:r>
      <w:r w:rsidRPr="000A1071">
        <w:rPr>
          <w:rFonts w:ascii="Times New Roman" w:hAnsi="Times New Roman" w:cs="Times New Roman"/>
          <w:sz w:val="24"/>
          <w:szCs w:val="24"/>
        </w:rPr>
        <w:t>ресурсы,</w:t>
      </w:r>
      <w:r w:rsidRPr="000A1071">
        <w:rPr>
          <w:rFonts w:ascii="Times New Roman" w:hAnsi="Times New Roman" w:cs="Times New Roman"/>
          <w:spacing w:val="-14"/>
          <w:sz w:val="24"/>
          <w:szCs w:val="24"/>
        </w:rPr>
        <w:t xml:space="preserve"> </w:t>
      </w:r>
      <w:r w:rsidRPr="000A1071">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0A1071">
        <w:rPr>
          <w:rFonts w:ascii="Times New Roman" w:hAnsi="Times New Roman" w:cs="Times New Roman"/>
          <w:spacing w:val="-14"/>
          <w:sz w:val="24"/>
          <w:szCs w:val="24"/>
        </w:rPr>
        <w:t xml:space="preserve"> </w:t>
      </w:r>
      <w:r w:rsidRPr="000A1071">
        <w:rPr>
          <w:rFonts w:ascii="Times New Roman" w:hAnsi="Times New Roman" w:cs="Times New Roman"/>
          <w:sz w:val="24"/>
          <w:szCs w:val="24"/>
        </w:rPr>
        <w:t xml:space="preserve">практику, </w:t>
      </w:r>
      <w:r w:rsidRPr="000A1071">
        <w:rPr>
          <w:rFonts w:ascii="Times New Roman" w:eastAsia="Calibri" w:hAnsi="Times New Roman" w:cs="Times New Roman"/>
          <w:sz w:val="24"/>
          <w:szCs w:val="24"/>
        </w:rPr>
        <w:t>в том числе:</w:t>
      </w:r>
    </w:p>
    <w:p w:rsidR="00350912" w:rsidRPr="000A1071" w:rsidRDefault="00DC011D" w:rsidP="000A1071">
      <w:pPr>
        <w:tabs>
          <w:tab w:val="left" w:pos="426"/>
        </w:tabs>
        <w:suppressAutoHyphens/>
        <w:spacing w:after="0" w:line="276" w:lineRule="auto"/>
        <w:ind w:left="709"/>
        <w:jc w:val="both"/>
        <w:rPr>
          <w:rFonts w:ascii="Times New Roman" w:hAnsi="Times New Roman" w:cs="Times New Roman"/>
          <w:sz w:val="24"/>
          <w:szCs w:val="24"/>
        </w:rPr>
      </w:pPr>
      <w:r w:rsidRPr="000A1071">
        <w:rPr>
          <w:rFonts w:ascii="Times New Roman" w:hAnsi="Times New Roman" w:cs="Times New Roman"/>
          <w:sz w:val="24"/>
          <w:szCs w:val="24"/>
        </w:rPr>
        <w:t>Стенды:</w:t>
      </w:r>
    </w:p>
    <w:p w:rsidR="00350912" w:rsidRPr="000A1071" w:rsidRDefault="00DC011D" w:rsidP="000A1071">
      <w:pPr>
        <w:pStyle w:val="af6"/>
        <w:numPr>
          <w:ilvl w:val="0"/>
          <w:numId w:val="5"/>
        </w:numPr>
        <w:tabs>
          <w:tab w:val="left" w:pos="426"/>
        </w:tabs>
        <w:suppressAutoHyphens/>
        <w:spacing w:line="276" w:lineRule="auto"/>
        <w:jc w:val="both"/>
      </w:pPr>
      <w:r w:rsidRPr="000A1071">
        <w:t>Правила записи имени файла.</w:t>
      </w:r>
    </w:p>
    <w:p w:rsidR="00350912" w:rsidRPr="000A1071" w:rsidRDefault="00DC011D" w:rsidP="000A1071">
      <w:pPr>
        <w:pStyle w:val="af6"/>
        <w:numPr>
          <w:ilvl w:val="0"/>
          <w:numId w:val="5"/>
        </w:numPr>
        <w:tabs>
          <w:tab w:val="left" w:pos="426"/>
        </w:tabs>
        <w:suppressAutoHyphens/>
        <w:spacing w:line="276" w:lineRule="auto"/>
        <w:jc w:val="both"/>
      </w:pPr>
      <w:r w:rsidRPr="000A1071">
        <w:t xml:space="preserve">Элементы окна </w:t>
      </w:r>
      <w:r w:rsidRPr="000A1071">
        <w:rPr>
          <w:lang w:val="en-US"/>
        </w:rPr>
        <w:t>Windows.</w:t>
      </w:r>
    </w:p>
    <w:p w:rsidR="00350912" w:rsidRPr="000A1071" w:rsidRDefault="00DC011D" w:rsidP="000A1071">
      <w:pPr>
        <w:pStyle w:val="af6"/>
        <w:numPr>
          <w:ilvl w:val="0"/>
          <w:numId w:val="5"/>
        </w:numPr>
        <w:tabs>
          <w:tab w:val="left" w:pos="426"/>
        </w:tabs>
        <w:suppressAutoHyphens/>
        <w:spacing w:line="276" w:lineRule="auto"/>
        <w:jc w:val="both"/>
      </w:pPr>
      <w:r w:rsidRPr="000A1071">
        <w:t>Файлы операционной технологии.</w:t>
      </w:r>
    </w:p>
    <w:p w:rsidR="00350912" w:rsidRPr="000A1071" w:rsidRDefault="00DC011D" w:rsidP="000A1071">
      <w:pPr>
        <w:pStyle w:val="af6"/>
        <w:numPr>
          <w:ilvl w:val="0"/>
          <w:numId w:val="5"/>
        </w:numPr>
        <w:tabs>
          <w:tab w:val="left" w:pos="426"/>
        </w:tabs>
        <w:suppressAutoHyphens/>
        <w:spacing w:line="276" w:lineRule="auto"/>
        <w:jc w:val="both"/>
      </w:pPr>
      <w:r w:rsidRPr="000A1071">
        <w:t>Команды операционной технологии.</w:t>
      </w:r>
    </w:p>
    <w:p w:rsidR="00350912" w:rsidRPr="000A1071" w:rsidRDefault="00DC011D" w:rsidP="000A1071">
      <w:pPr>
        <w:pStyle w:val="af6"/>
        <w:numPr>
          <w:ilvl w:val="0"/>
          <w:numId w:val="5"/>
        </w:numPr>
        <w:tabs>
          <w:tab w:val="left" w:pos="426"/>
        </w:tabs>
        <w:suppressAutoHyphens/>
        <w:spacing w:line="276" w:lineRule="auto"/>
        <w:jc w:val="both"/>
      </w:pPr>
      <w:r w:rsidRPr="000A1071">
        <w:t>Управление панелями.</w:t>
      </w:r>
    </w:p>
    <w:p w:rsidR="00350912" w:rsidRPr="000A1071" w:rsidRDefault="00DC011D" w:rsidP="000A1071">
      <w:pPr>
        <w:pStyle w:val="af6"/>
        <w:numPr>
          <w:ilvl w:val="0"/>
          <w:numId w:val="5"/>
        </w:numPr>
        <w:tabs>
          <w:tab w:val="left" w:pos="426"/>
        </w:tabs>
        <w:suppressAutoHyphens/>
        <w:spacing w:line="276" w:lineRule="auto"/>
        <w:jc w:val="both"/>
      </w:pPr>
      <w:r w:rsidRPr="000A1071">
        <w:t>Вывод информации о файлах.</w:t>
      </w:r>
    </w:p>
    <w:p w:rsidR="00350912" w:rsidRPr="000A1071" w:rsidRDefault="00DC011D" w:rsidP="000A1071">
      <w:pPr>
        <w:pStyle w:val="af6"/>
        <w:numPr>
          <w:ilvl w:val="0"/>
          <w:numId w:val="5"/>
        </w:numPr>
        <w:tabs>
          <w:tab w:val="left" w:pos="426"/>
        </w:tabs>
        <w:suppressAutoHyphens/>
        <w:spacing w:line="276" w:lineRule="auto"/>
        <w:jc w:val="both"/>
      </w:pPr>
      <w:r w:rsidRPr="000A1071">
        <w:t>Технические средства компьютерных информационных технологий.</w:t>
      </w:r>
    </w:p>
    <w:p w:rsidR="00350912" w:rsidRPr="000A1071" w:rsidRDefault="00DC011D" w:rsidP="000A1071">
      <w:pPr>
        <w:pStyle w:val="af6"/>
        <w:numPr>
          <w:ilvl w:val="0"/>
          <w:numId w:val="5"/>
        </w:numPr>
        <w:tabs>
          <w:tab w:val="left" w:pos="426"/>
        </w:tabs>
        <w:suppressAutoHyphens/>
        <w:spacing w:line="276" w:lineRule="auto"/>
        <w:jc w:val="both"/>
      </w:pPr>
      <w:r w:rsidRPr="000A1071">
        <w:t>Правила работы за персональным компьютером.</w:t>
      </w:r>
    </w:p>
    <w:p w:rsidR="00350912" w:rsidRPr="000A1071" w:rsidRDefault="00DC011D" w:rsidP="000A1071">
      <w:pPr>
        <w:widowControl w:val="0"/>
        <w:spacing w:after="0" w:line="276" w:lineRule="auto"/>
        <w:ind w:firstLine="425"/>
        <w:jc w:val="both"/>
        <w:rPr>
          <w:rFonts w:ascii="Times New Roman" w:eastAsia="Times New Roman" w:hAnsi="Times New Roman" w:cs="Times New Roman"/>
          <w:sz w:val="24"/>
          <w:szCs w:val="24"/>
          <w:lang w:eastAsia="ru-RU" w:bidi="ru-RU"/>
        </w:rPr>
      </w:pPr>
      <w:r w:rsidRPr="000A1071">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350912" w:rsidRPr="000A1071" w:rsidRDefault="00DC011D" w:rsidP="000A1071">
      <w:pPr>
        <w:widowControl w:val="0"/>
        <w:spacing w:after="0" w:line="276" w:lineRule="auto"/>
        <w:ind w:firstLine="425"/>
        <w:jc w:val="both"/>
        <w:rPr>
          <w:rFonts w:ascii="Times New Roman" w:eastAsia="Times New Roman" w:hAnsi="Times New Roman" w:cs="Times New Roman"/>
          <w:sz w:val="24"/>
          <w:szCs w:val="24"/>
          <w:lang w:eastAsia="ru-RU" w:bidi="ru-RU"/>
        </w:rPr>
      </w:pPr>
      <w:r w:rsidRPr="000A1071">
        <w:rPr>
          <w:rFonts w:ascii="Times New Roman" w:eastAsia="Times New Roman" w:hAnsi="Times New Roman" w:cs="Times New Roman"/>
          <w:sz w:val="24"/>
          <w:szCs w:val="24"/>
          <w:lang w:eastAsia="ru-RU" w:bidi="ru-RU"/>
        </w:rPr>
        <w:t>а) для лиц с нарушением слуха (акустический усилитель и колонки, мультимедийный проектор);</w:t>
      </w:r>
    </w:p>
    <w:p w:rsidR="00350912" w:rsidRPr="000A1071" w:rsidRDefault="00DC011D" w:rsidP="000A1071">
      <w:pPr>
        <w:widowControl w:val="0"/>
        <w:spacing w:after="0" w:line="276" w:lineRule="auto"/>
        <w:ind w:firstLine="425"/>
        <w:jc w:val="both"/>
        <w:rPr>
          <w:rFonts w:ascii="Times New Roman" w:eastAsia="Times New Roman" w:hAnsi="Times New Roman" w:cs="Times New Roman"/>
          <w:sz w:val="24"/>
          <w:szCs w:val="24"/>
          <w:lang w:eastAsia="ru-RU" w:bidi="ru-RU"/>
        </w:rPr>
      </w:pPr>
      <w:r w:rsidRPr="000A1071">
        <w:rPr>
          <w:rFonts w:ascii="Times New Roman" w:eastAsia="Times New Roman" w:hAnsi="Times New Roman" w:cs="Times New Roman"/>
          <w:sz w:val="24"/>
          <w:szCs w:val="24"/>
          <w:lang w:eastAsia="ru-RU" w:bidi="ru-RU"/>
        </w:rPr>
        <w:t>б) для лиц с нарушением зрения (мультимедийный проектор (использование презентаций с укрупненным текстом);</w:t>
      </w:r>
    </w:p>
    <w:p w:rsidR="00350912" w:rsidRPr="000A1071" w:rsidRDefault="00DC011D" w:rsidP="000A1071">
      <w:pPr>
        <w:widowControl w:val="0"/>
        <w:spacing w:after="0" w:line="276" w:lineRule="auto"/>
        <w:ind w:firstLine="425"/>
        <w:jc w:val="both"/>
        <w:rPr>
          <w:rFonts w:ascii="Times New Roman" w:eastAsia="Times New Roman" w:hAnsi="Times New Roman" w:cs="Times New Roman"/>
          <w:sz w:val="24"/>
          <w:szCs w:val="24"/>
          <w:lang w:eastAsia="ru-RU" w:bidi="ru-RU"/>
        </w:rPr>
      </w:pPr>
      <w:proofErr w:type="gramStart"/>
      <w:r w:rsidRPr="000A1071">
        <w:rPr>
          <w:rFonts w:ascii="Times New Roman" w:eastAsia="Times New Roman" w:hAnsi="Times New Roman" w:cs="Times New Roman"/>
          <w:sz w:val="24"/>
          <w:szCs w:val="24"/>
          <w:lang w:eastAsia="ru-RU" w:bidi="ru-RU"/>
        </w:rPr>
        <w:lastRenderedPageBreak/>
        <w:t>в</w:t>
      </w:r>
      <w:proofErr w:type="gramEnd"/>
      <w:r w:rsidRPr="000A1071">
        <w:rPr>
          <w:rFonts w:ascii="Times New Roman" w:eastAsia="Times New Roman" w:hAnsi="Times New Roman" w:cs="Times New Roman"/>
          <w:sz w:val="24"/>
          <w:szCs w:val="24"/>
          <w:lang w:eastAsia="ru-RU" w:bidi="ru-RU"/>
        </w:rPr>
        <w:t>) для лиц с нарушением опорно-двигательного аппарата (персональные мобильные компьютеры-</w:t>
      </w:r>
      <w:proofErr w:type="spellStart"/>
      <w:r w:rsidRPr="000A1071">
        <w:rPr>
          <w:rFonts w:ascii="Times New Roman" w:eastAsia="Times New Roman" w:hAnsi="Times New Roman" w:cs="Times New Roman"/>
          <w:sz w:val="24"/>
          <w:szCs w:val="24"/>
          <w:lang w:eastAsia="ru-RU" w:bidi="ru-RU"/>
        </w:rPr>
        <w:t>нетбуки</w:t>
      </w:r>
      <w:proofErr w:type="spellEnd"/>
      <w:r w:rsidRPr="000A1071">
        <w:rPr>
          <w:rFonts w:ascii="Times New Roman" w:eastAsia="Times New Roman" w:hAnsi="Times New Roman" w:cs="Times New Roman"/>
          <w:sz w:val="24"/>
          <w:szCs w:val="24"/>
          <w:lang w:eastAsia="ru-RU" w:bidi="ru-RU"/>
        </w:rPr>
        <w:t>).</w:t>
      </w:r>
    </w:p>
    <w:p w:rsidR="00350912" w:rsidRPr="000A1071" w:rsidRDefault="00DC011D" w:rsidP="000A1071">
      <w:pPr>
        <w:widowControl w:val="0"/>
        <w:spacing w:after="0" w:line="276" w:lineRule="auto"/>
        <w:ind w:firstLine="425"/>
        <w:jc w:val="both"/>
        <w:rPr>
          <w:rFonts w:ascii="Times New Roman" w:eastAsia="Calibri" w:hAnsi="Times New Roman" w:cs="Times New Roman"/>
          <w:sz w:val="24"/>
          <w:szCs w:val="24"/>
        </w:rPr>
      </w:pPr>
      <w:r w:rsidRPr="000A1071">
        <w:rPr>
          <w:rFonts w:ascii="Times New Roman" w:hAnsi="Times New Roman" w:cs="Times New Roman"/>
          <w:sz w:val="24"/>
          <w:szCs w:val="24"/>
        </w:rPr>
        <w:t>При необходимости используется</w:t>
      </w:r>
      <w:r w:rsidRPr="000A1071">
        <w:rPr>
          <w:rFonts w:ascii="Times New Roman" w:hAnsi="Times New Roman" w:cs="Times New Roman"/>
          <w:sz w:val="24"/>
          <w:szCs w:val="24"/>
          <w:lang w:eastAsia="ru-RU" w:bidi="ru-RU"/>
        </w:rPr>
        <w:t xml:space="preserve"> </w:t>
      </w:r>
      <w:proofErr w:type="spellStart"/>
      <w:r w:rsidRPr="000A1071">
        <w:rPr>
          <w:rFonts w:ascii="Times New Roman" w:hAnsi="Times New Roman"/>
          <w:sz w:val="24"/>
          <w:szCs w:val="24"/>
        </w:rPr>
        <w:t>Каб</w:t>
      </w:r>
      <w:proofErr w:type="spellEnd"/>
      <w:r w:rsidRPr="000A1071">
        <w:rPr>
          <w:rFonts w:ascii="Times New Roman" w:hAnsi="Times New Roman"/>
          <w:sz w:val="24"/>
          <w:szCs w:val="24"/>
        </w:rPr>
        <w:t>. № 107 – «Кабинет для инвалидов и  лиц с ОВЗ».</w:t>
      </w:r>
    </w:p>
    <w:p w:rsidR="00350912" w:rsidRDefault="00350912">
      <w:pPr>
        <w:tabs>
          <w:tab w:val="left" w:pos="426"/>
        </w:tabs>
        <w:suppressAutoHyphens/>
        <w:spacing w:after="0" w:line="360" w:lineRule="auto"/>
        <w:jc w:val="center"/>
        <w:rPr>
          <w:rFonts w:ascii="Times New Roman" w:eastAsia="Calibri" w:hAnsi="Times New Roman" w:cs="Times New Roman"/>
          <w:sz w:val="24"/>
          <w:szCs w:val="24"/>
        </w:rPr>
      </w:pPr>
    </w:p>
    <w:p w:rsidR="00350912" w:rsidRDefault="00350912">
      <w:pPr>
        <w:tabs>
          <w:tab w:val="left" w:pos="426"/>
        </w:tabs>
        <w:suppressAutoHyphens/>
        <w:spacing w:after="0" w:line="360" w:lineRule="auto"/>
        <w:jc w:val="center"/>
        <w:rPr>
          <w:rFonts w:ascii="Times New Roman" w:eastAsia="Times New Roman" w:hAnsi="Times New Roman" w:cs="Times New Roman"/>
          <w:b/>
          <w:sz w:val="24"/>
          <w:szCs w:val="24"/>
          <w:lang w:eastAsia="ru-RU"/>
        </w:rPr>
      </w:pPr>
    </w:p>
    <w:p w:rsidR="00350912" w:rsidRPr="000A1071" w:rsidRDefault="00DC011D" w:rsidP="000A1071">
      <w:pPr>
        <w:spacing w:after="0" w:line="276" w:lineRule="auto"/>
        <w:jc w:val="center"/>
        <w:rPr>
          <w:rFonts w:ascii="Times New Roman" w:eastAsia="Times New Roman" w:hAnsi="Times New Roman" w:cs="Times New Roman"/>
          <w:b/>
          <w:sz w:val="24"/>
          <w:szCs w:val="24"/>
          <w:lang w:eastAsia="ru-RU"/>
        </w:rPr>
      </w:pPr>
      <w:r w:rsidRPr="000A1071">
        <w:rPr>
          <w:rFonts w:ascii="Times New Roman" w:eastAsia="Times New Roman" w:hAnsi="Times New Roman" w:cs="Times New Roman"/>
          <w:b/>
          <w:sz w:val="24"/>
          <w:szCs w:val="24"/>
          <w:lang w:eastAsia="ru-RU"/>
        </w:rPr>
        <w:t>9. БИБЛИОГРАФИЧЕСКИЙ СПИСОК</w:t>
      </w:r>
    </w:p>
    <w:p w:rsidR="00350912" w:rsidRPr="000A1071" w:rsidRDefault="00DC011D" w:rsidP="000A1071">
      <w:pPr>
        <w:spacing w:after="0" w:line="276" w:lineRule="auto"/>
        <w:jc w:val="center"/>
        <w:rPr>
          <w:rFonts w:ascii="Times New Roman" w:eastAsia="Times New Roman" w:hAnsi="Times New Roman" w:cs="Times New Roman"/>
          <w:b/>
          <w:bCs/>
          <w:sz w:val="24"/>
          <w:szCs w:val="24"/>
          <w:lang w:eastAsia="ru-RU"/>
        </w:rPr>
      </w:pPr>
      <w:r w:rsidRPr="000A1071">
        <w:rPr>
          <w:rFonts w:ascii="Times New Roman" w:eastAsia="Times New Roman" w:hAnsi="Times New Roman" w:cs="Times New Roman"/>
          <w:b/>
          <w:bCs/>
          <w:sz w:val="24"/>
          <w:szCs w:val="24"/>
          <w:lang w:eastAsia="ru-RU"/>
        </w:rPr>
        <w:t>Основная литература:</w:t>
      </w:r>
    </w:p>
    <w:p w:rsidR="00350912" w:rsidRPr="000A1071" w:rsidRDefault="00DC011D" w:rsidP="000A1071">
      <w:pPr>
        <w:spacing w:after="0" w:line="276" w:lineRule="auto"/>
        <w:jc w:val="center"/>
        <w:rPr>
          <w:rFonts w:ascii="Times New Roman" w:eastAsia="Times New Roman" w:hAnsi="Times New Roman" w:cs="Times New Roman"/>
          <w:b/>
          <w:bCs/>
          <w:sz w:val="24"/>
          <w:szCs w:val="24"/>
          <w:lang w:eastAsia="ru-RU"/>
        </w:rPr>
      </w:pPr>
      <w:r w:rsidRPr="000A1071">
        <w:rPr>
          <w:rFonts w:ascii="Times New Roman" w:eastAsia="Times New Roman" w:hAnsi="Times New Roman" w:cs="Times New Roman"/>
          <w:b/>
          <w:bCs/>
          <w:sz w:val="24"/>
          <w:szCs w:val="24"/>
          <w:lang w:eastAsia="ru-RU"/>
        </w:rPr>
        <w:t>ЭЛЕКТРОННО – БИБЛИОТЕЧНОЙ СИСТЕМЫ (ЭБС)</w:t>
      </w:r>
    </w:p>
    <w:p w:rsidR="00350912" w:rsidRDefault="00DC011D" w:rsidP="000A1071">
      <w:pPr>
        <w:widowControl w:val="0"/>
        <w:autoSpaceDE w:val="0"/>
        <w:autoSpaceDN w:val="0"/>
        <w:adjustRightInd w:val="0"/>
        <w:spacing w:after="0" w:line="276" w:lineRule="auto"/>
        <w:jc w:val="center"/>
        <w:rPr>
          <w:rFonts w:ascii="Times New Roman" w:eastAsia="Times New Roman" w:hAnsi="Times New Roman" w:cs="Times New Roman"/>
          <w:sz w:val="24"/>
          <w:szCs w:val="24"/>
          <w:lang w:eastAsia="ru-RU"/>
        </w:rPr>
      </w:pPr>
      <w:proofErr w:type="gramStart"/>
      <w:r w:rsidRPr="000A1071">
        <w:rPr>
          <w:rFonts w:ascii="Times New Roman" w:eastAsia="Times New Roman" w:hAnsi="Times New Roman" w:cs="Times New Roman"/>
          <w:sz w:val="24"/>
          <w:szCs w:val="24"/>
          <w:lang w:eastAsia="ru-RU"/>
        </w:rPr>
        <w:t>адрес</w:t>
      </w:r>
      <w:proofErr w:type="gramEnd"/>
      <w:r w:rsidRPr="000A1071">
        <w:rPr>
          <w:rFonts w:ascii="Times New Roman" w:eastAsia="Times New Roman" w:hAnsi="Times New Roman" w:cs="Times New Roman"/>
          <w:sz w:val="24"/>
          <w:szCs w:val="24"/>
          <w:lang w:eastAsia="ru-RU"/>
        </w:rPr>
        <w:t xml:space="preserve">: </w:t>
      </w:r>
      <w:proofErr w:type="spellStart"/>
      <w:r w:rsidRPr="000A1071">
        <w:rPr>
          <w:rFonts w:ascii="Times New Roman" w:eastAsia="Times New Roman" w:hAnsi="Times New Roman" w:cs="Times New Roman"/>
          <w:sz w:val="24"/>
          <w:szCs w:val="24"/>
          <w:lang w:eastAsia="ru-RU"/>
        </w:rPr>
        <w:t>www</w:t>
      </w:r>
      <w:proofErr w:type="spellEnd"/>
      <w:r w:rsidRPr="000A1071">
        <w:rPr>
          <w:rFonts w:ascii="Times New Roman" w:eastAsia="Times New Roman" w:hAnsi="Times New Roman" w:cs="Times New Roman"/>
          <w:sz w:val="24"/>
          <w:szCs w:val="24"/>
          <w:lang w:eastAsia="ru-RU"/>
        </w:rPr>
        <w:t>.</w:t>
      </w:r>
      <w:r w:rsidRPr="000A1071">
        <w:rPr>
          <w:rFonts w:ascii="Times New Roman" w:eastAsia="Calibri" w:hAnsi="Times New Roman" w:cs="Times New Roman"/>
          <w:sz w:val="24"/>
          <w:szCs w:val="24"/>
          <w:lang w:eastAsia="ru-RU"/>
        </w:rPr>
        <w:t xml:space="preserve"> </w:t>
      </w:r>
      <w:r w:rsidRPr="000A1071">
        <w:rPr>
          <w:rFonts w:ascii="Times New Roman" w:eastAsia="Times New Roman" w:hAnsi="Times New Roman" w:cs="Times New Roman"/>
          <w:sz w:val="24"/>
          <w:szCs w:val="24"/>
          <w:lang w:val="en-US" w:eastAsia="ru-RU"/>
        </w:rPr>
        <w:t>z</w:t>
      </w:r>
      <w:r w:rsidRPr="000A1071">
        <w:rPr>
          <w:rFonts w:ascii="Times New Roman" w:eastAsia="Times New Roman" w:hAnsi="Times New Roman" w:cs="Times New Roman"/>
          <w:sz w:val="24"/>
          <w:szCs w:val="24"/>
          <w:lang w:eastAsia="ru-RU"/>
        </w:rPr>
        <w:t>nanium.com</w:t>
      </w:r>
    </w:p>
    <w:p w:rsidR="0011272A" w:rsidRPr="00A77E38" w:rsidRDefault="0011272A" w:rsidP="0011272A">
      <w:pPr>
        <w:widowControl w:val="0"/>
        <w:autoSpaceDE w:val="0"/>
        <w:autoSpaceDN w:val="0"/>
        <w:adjustRightInd w:val="0"/>
        <w:spacing w:after="0" w:line="276" w:lineRule="auto"/>
        <w:jc w:val="both"/>
        <w:rPr>
          <w:rFonts w:ascii="Times New Roman" w:hAnsi="Times New Roman" w:cs="Times New Roman"/>
          <w:color w:val="202023"/>
          <w:sz w:val="24"/>
          <w:szCs w:val="24"/>
          <w:shd w:val="clear" w:color="auto" w:fill="FFFFFF"/>
        </w:rPr>
      </w:pPr>
      <w:r w:rsidRPr="00A77E38">
        <w:rPr>
          <w:rFonts w:ascii="Times New Roman" w:hAnsi="Times New Roman" w:cs="Times New Roman"/>
          <w:color w:val="202023"/>
          <w:sz w:val="24"/>
          <w:szCs w:val="24"/>
          <w:shd w:val="clear" w:color="auto" w:fill="FFFFFF"/>
        </w:rPr>
        <w:t xml:space="preserve">Баранова, Е. К. Информационная безопасность и защита </w:t>
      </w:r>
      <w:proofErr w:type="gramStart"/>
      <w:r w:rsidRPr="00A77E38">
        <w:rPr>
          <w:rFonts w:ascii="Times New Roman" w:hAnsi="Times New Roman" w:cs="Times New Roman"/>
          <w:color w:val="202023"/>
          <w:sz w:val="24"/>
          <w:szCs w:val="24"/>
          <w:shd w:val="clear" w:color="auto" w:fill="FFFFFF"/>
        </w:rPr>
        <w:t>информации :</w:t>
      </w:r>
      <w:proofErr w:type="gramEnd"/>
      <w:r w:rsidRPr="00A77E38">
        <w:rPr>
          <w:rFonts w:ascii="Times New Roman" w:hAnsi="Times New Roman" w:cs="Times New Roman"/>
          <w:color w:val="202023"/>
          <w:sz w:val="24"/>
          <w:szCs w:val="24"/>
          <w:shd w:val="clear" w:color="auto" w:fill="FFFFFF"/>
        </w:rPr>
        <w:t xml:space="preserve"> учебное пособие / Е.К. Баранова, А.В. </w:t>
      </w:r>
      <w:proofErr w:type="spellStart"/>
      <w:r w:rsidRPr="00A77E38">
        <w:rPr>
          <w:rFonts w:ascii="Times New Roman" w:hAnsi="Times New Roman" w:cs="Times New Roman"/>
          <w:color w:val="202023"/>
          <w:sz w:val="24"/>
          <w:szCs w:val="24"/>
          <w:shd w:val="clear" w:color="auto" w:fill="FFFFFF"/>
        </w:rPr>
        <w:t>Бабаш</w:t>
      </w:r>
      <w:proofErr w:type="spellEnd"/>
      <w:r w:rsidRPr="00A77E38">
        <w:rPr>
          <w:rFonts w:ascii="Times New Roman" w:hAnsi="Times New Roman" w:cs="Times New Roman"/>
          <w:color w:val="202023"/>
          <w:sz w:val="24"/>
          <w:szCs w:val="24"/>
          <w:shd w:val="clear" w:color="auto" w:fill="FFFFFF"/>
        </w:rPr>
        <w:t xml:space="preserve">. — 4-е изд., </w:t>
      </w:r>
      <w:proofErr w:type="spellStart"/>
      <w:r w:rsidRPr="00A77E38">
        <w:rPr>
          <w:rFonts w:ascii="Times New Roman" w:hAnsi="Times New Roman" w:cs="Times New Roman"/>
          <w:color w:val="202023"/>
          <w:sz w:val="24"/>
          <w:szCs w:val="24"/>
          <w:shd w:val="clear" w:color="auto" w:fill="FFFFFF"/>
        </w:rPr>
        <w:t>перераб</w:t>
      </w:r>
      <w:proofErr w:type="spellEnd"/>
      <w:proofErr w:type="gramStart"/>
      <w:r w:rsidRPr="00A77E38">
        <w:rPr>
          <w:rFonts w:ascii="Times New Roman" w:hAnsi="Times New Roman" w:cs="Times New Roman"/>
          <w:color w:val="202023"/>
          <w:sz w:val="24"/>
          <w:szCs w:val="24"/>
          <w:shd w:val="clear" w:color="auto" w:fill="FFFFFF"/>
        </w:rPr>
        <w:t>. и</w:t>
      </w:r>
      <w:proofErr w:type="gramEnd"/>
      <w:r w:rsidRPr="00A77E38">
        <w:rPr>
          <w:rFonts w:ascii="Times New Roman" w:hAnsi="Times New Roman" w:cs="Times New Roman"/>
          <w:color w:val="202023"/>
          <w:sz w:val="24"/>
          <w:szCs w:val="24"/>
          <w:shd w:val="clear" w:color="auto" w:fill="FFFFFF"/>
        </w:rPr>
        <w:t xml:space="preserve"> доп. — Москва : РИОР : ИНФРА-М, 2024. — 336 с. — (Высшее образование). — DOI: https://doi.org/10.29039/1761-6. - ISBN 978-5-369-01761-6. - </w:t>
      </w:r>
      <w:proofErr w:type="gramStart"/>
      <w:r w:rsidRPr="00A77E38">
        <w:rPr>
          <w:rFonts w:ascii="Times New Roman" w:hAnsi="Times New Roman" w:cs="Times New Roman"/>
          <w:color w:val="202023"/>
          <w:sz w:val="24"/>
          <w:szCs w:val="24"/>
          <w:shd w:val="clear" w:color="auto" w:fill="FFFFFF"/>
        </w:rPr>
        <w:t>Текст :</w:t>
      </w:r>
      <w:proofErr w:type="gramEnd"/>
      <w:r w:rsidRPr="00A77E38">
        <w:rPr>
          <w:rFonts w:ascii="Times New Roman" w:hAnsi="Times New Roman" w:cs="Times New Roman"/>
          <w:color w:val="202023"/>
          <w:sz w:val="24"/>
          <w:szCs w:val="24"/>
          <w:shd w:val="clear" w:color="auto" w:fill="FFFFFF"/>
        </w:rPr>
        <w:t xml:space="preserve"> электронный. - URL:</w:t>
      </w:r>
      <w:r w:rsidRPr="00A77E38">
        <w:rPr>
          <w:rFonts w:ascii="Times New Roman" w:hAnsi="Times New Roman" w:cs="Times New Roman"/>
          <w:sz w:val="24"/>
          <w:szCs w:val="24"/>
        </w:rPr>
        <w:t xml:space="preserve"> </w:t>
      </w:r>
      <w:hyperlink r:id="rId11" w:history="1">
        <w:r w:rsidRPr="00A77E38">
          <w:rPr>
            <w:rStyle w:val="a6"/>
            <w:rFonts w:ascii="Times New Roman" w:hAnsi="Times New Roman" w:cs="Times New Roman"/>
            <w:sz w:val="24"/>
            <w:szCs w:val="24"/>
            <w:shd w:val="clear" w:color="auto" w:fill="FFFFFF"/>
          </w:rPr>
          <w:t>https://znanium.ru/catalog/document?id=442107#bib</w:t>
        </w:r>
      </w:hyperlink>
    </w:p>
    <w:p w:rsidR="0011272A" w:rsidRPr="00A77E38" w:rsidRDefault="0011272A" w:rsidP="0011272A">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p>
    <w:p w:rsidR="00350912" w:rsidRPr="00A77E38" w:rsidRDefault="00DC011D" w:rsidP="000A1071">
      <w:pPr>
        <w:spacing w:line="276" w:lineRule="auto"/>
        <w:ind w:firstLine="709"/>
        <w:jc w:val="both"/>
        <w:rPr>
          <w:rFonts w:ascii="Times New Roman" w:eastAsia="Times New Roman" w:hAnsi="Times New Roman" w:cs="Times New Roman"/>
          <w:bCs/>
          <w:i/>
          <w:sz w:val="24"/>
          <w:szCs w:val="24"/>
        </w:rPr>
      </w:pPr>
      <w:r w:rsidRPr="00A77E38">
        <w:rPr>
          <w:rFonts w:ascii="Times New Roman" w:eastAsia="Times New Roman" w:hAnsi="Times New Roman" w:cs="Times New Roman"/>
          <w:bCs/>
          <w:i/>
          <w:sz w:val="24"/>
          <w:szCs w:val="24"/>
        </w:rPr>
        <w:t>Имеются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350912" w:rsidRPr="00A77E38" w:rsidRDefault="00DC011D" w:rsidP="000A1071">
      <w:pPr>
        <w:spacing w:after="0" w:line="276" w:lineRule="auto"/>
        <w:jc w:val="center"/>
        <w:rPr>
          <w:rFonts w:ascii="Times New Roman" w:eastAsia="Times New Roman" w:hAnsi="Times New Roman" w:cs="Times New Roman"/>
          <w:b/>
          <w:bCs/>
          <w:sz w:val="24"/>
          <w:szCs w:val="24"/>
          <w:lang w:eastAsia="ru-RU"/>
        </w:rPr>
      </w:pPr>
      <w:r w:rsidRPr="00A77E38">
        <w:rPr>
          <w:rFonts w:ascii="Times New Roman" w:eastAsia="Times New Roman" w:hAnsi="Times New Roman" w:cs="Times New Roman"/>
          <w:b/>
          <w:bCs/>
          <w:sz w:val="24"/>
          <w:szCs w:val="24"/>
          <w:lang w:eastAsia="ru-RU"/>
        </w:rPr>
        <w:t>Дополнительная литература:</w:t>
      </w:r>
    </w:p>
    <w:p w:rsidR="00350912" w:rsidRPr="00A77E38" w:rsidRDefault="00DC011D" w:rsidP="000A1071">
      <w:pPr>
        <w:spacing w:after="0" w:line="276" w:lineRule="auto"/>
        <w:jc w:val="center"/>
        <w:rPr>
          <w:rFonts w:ascii="Times New Roman" w:eastAsia="Times New Roman" w:hAnsi="Times New Roman" w:cs="Times New Roman"/>
          <w:b/>
          <w:bCs/>
          <w:sz w:val="24"/>
          <w:szCs w:val="24"/>
          <w:lang w:eastAsia="ru-RU"/>
        </w:rPr>
      </w:pPr>
      <w:r w:rsidRPr="00A77E38">
        <w:rPr>
          <w:rFonts w:ascii="Times New Roman" w:eastAsia="Times New Roman" w:hAnsi="Times New Roman" w:cs="Times New Roman"/>
          <w:b/>
          <w:bCs/>
          <w:sz w:val="24"/>
          <w:szCs w:val="24"/>
          <w:lang w:eastAsia="ru-RU"/>
        </w:rPr>
        <w:t>ЭЛЕКТРОННО – БИБЛИОТЕЧНОЙ СИСТЕМЫ (ЭБС)</w:t>
      </w:r>
    </w:p>
    <w:p w:rsidR="00350912" w:rsidRPr="00A77E38" w:rsidRDefault="00DC011D" w:rsidP="000A1071">
      <w:pPr>
        <w:widowControl w:val="0"/>
        <w:autoSpaceDE w:val="0"/>
        <w:autoSpaceDN w:val="0"/>
        <w:adjustRightInd w:val="0"/>
        <w:spacing w:after="0" w:line="276" w:lineRule="auto"/>
        <w:jc w:val="center"/>
        <w:rPr>
          <w:rFonts w:ascii="Times New Roman" w:eastAsia="Times New Roman" w:hAnsi="Times New Roman" w:cs="Times New Roman"/>
          <w:sz w:val="24"/>
          <w:szCs w:val="24"/>
          <w:lang w:eastAsia="ru-RU"/>
        </w:rPr>
      </w:pPr>
      <w:proofErr w:type="gramStart"/>
      <w:r w:rsidRPr="00A77E38">
        <w:rPr>
          <w:rFonts w:ascii="Times New Roman" w:eastAsia="Times New Roman" w:hAnsi="Times New Roman" w:cs="Times New Roman"/>
          <w:sz w:val="24"/>
          <w:szCs w:val="24"/>
          <w:lang w:eastAsia="ru-RU"/>
        </w:rPr>
        <w:t>адрес</w:t>
      </w:r>
      <w:proofErr w:type="gramEnd"/>
      <w:r w:rsidRPr="00A77E38">
        <w:rPr>
          <w:rFonts w:ascii="Times New Roman" w:eastAsia="Times New Roman" w:hAnsi="Times New Roman" w:cs="Times New Roman"/>
          <w:sz w:val="24"/>
          <w:szCs w:val="24"/>
          <w:lang w:eastAsia="ru-RU"/>
        </w:rPr>
        <w:t xml:space="preserve">: </w:t>
      </w:r>
      <w:proofErr w:type="spellStart"/>
      <w:r w:rsidRPr="00A77E38">
        <w:rPr>
          <w:rFonts w:ascii="Times New Roman" w:eastAsia="Times New Roman" w:hAnsi="Times New Roman" w:cs="Times New Roman"/>
          <w:sz w:val="24"/>
          <w:szCs w:val="24"/>
          <w:lang w:eastAsia="ru-RU"/>
        </w:rPr>
        <w:t>www</w:t>
      </w:r>
      <w:proofErr w:type="spellEnd"/>
      <w:r w:rsidRPr="00A77E38">
        <w:rPr>
          <w:rFonts w:ascii="Times New Roman" w:eastAsia="Times New Roman" w:hAnsi="Times New Roman" w:cs="Times New Roman"/>
          <w:sz w:val="24"/>
          <w:szCs w:val="24"/>
          <w:lang w:eastAsia="ru-RU"/>
        </w:rPr>
        <w:t>.</w:t>
      </w:r>
      <w:r w:rsidRPr="00A77E38">
        <w:rPr>
          <w:rFonts w:ascii="Times New Roman" w:eastAsia="Calibri" w:hAnsi="Times New Roman" w:cs="Times New Roman"/>
          <w:sz w:val="24"/>
          <w:szCs w:val="24"/>
          <w:lang w:eastAsia="ru-RU"/>
        </w:rPr>
        <w:t xml:space="preserve"> </w:t>
      </w:r>
      <w:r w:rsidRPr="00A77E38">
        <w:rPr>
          <w:rFonts w:ascii="Times New Roman" w:eastAsia="Times New Roman" w:hAnsi="Times New Roman" w:cs="Times New Roman"/>
          <w:sz w:val="24"/>
          <w:szCs w:val="24"/>
          <w:lang w:val="en-US" w:eastAsia="ru-RU"/>
        </w:rPr>
        <w:t>z</w:t>
      </w:r>
      <w:r w:rsidRPr="00A77E38">
        <w:rPr>
          <w:rFonts w:ascii="Times New Roman" w:eastAsia="Times New Roman" w:hAnsi="Times New Roman" w:cs="Times New Roman"/>
          <w:sz w:val="24"/>
          <w:szCs w:val="24"/>
          <w:lang w:eastAsia="ru-RU"/>
        </w:rPr>
        <w:t>nanium.com</w:t>
      </w:r>
    </w:p>
    <w:p w:rsidR="00A77E38" w:rsidRPr="00A77E38" w:rsidRDefault="00A77E38" w:rsidP="00A77E38">
      <w:pPr>
        <w:widowControl w:val="0"/>
        <w:autoSpaceDE w:val="0"/>
        <w:autoSpaceDN w:val="0"/>
        <w:adjustRightInd w:val="0"/>
        <w:spacing w:after="0" w:line="276" w:lineRule="auto"/>
        <w:jc w:val="both"/>
        <w:rPr>
          <w:rFonts w:ascii="Times New Roman" w:hAnsi="Times New Roman" w:cs="Times New Roman"/>
          <w:color w:val="202023"/>
          <w:sz w:val="24"/>
          <w:szCs w:val="24"/>
          <w:shd w:val="clear" w:color="auto" w:fill="FFFFFF"/>
        </w:rPr>
      </w:pPr>
      <w:r w:rsidRPr="00A77E38">
        <w:rPr>
          <w:rFonts w:ascii="Times New Roman" w:hAnsi="Times New Roman" w:cs="Times New Roman"/>
          <w:color w:val="202023"/>
          <w:sz w:val="24"/>
          <w:szCs w:val="24"/>
          <w:shd w:val="clear" w:color="auto" w:fill="FFFFFF"/>
        </w:rPr>
        <w:t xml:space="preserve">Клименко, И. С. Информационная безопасность и защита информации: модели и методы </w:t>
      </w:r>
      <w:proofErr w:type="gramStart"/>
      <w:r w:rsidRPr="00A77E38">
        <w:rPr>
          <w:rFonts w:ascii="Times New Roman" w:hAnsi="Times New Roman" w:cs="Times New Roman"/>
          <w:color w:val="202023"/>
          <w:sz w:val="24"/>
          <w:szCs w:val="24"/>
          <w:shd w:val="clear" w:color="auto" w:fill="FFFFFF"/>
        </w:rPr>
        <w:t>управления :</w:t>
      </w:r>
      <w:proofErr w:type="gramEnd"/>
      <w:r w:rsidRPr="00A77E38">
        <w:rPr>
          <w:rFonts w:ascii="Times New Roman" w:hAnsi="Times New Roman" w:cs="Times New Roman"/>
          <w:color w:val="202023"/>
          <w:sz w:val="24"/>
          <w:szCs w:val="24"/>
          <w:shd w:val="clear" w:color="auto" w:fill="FFFFFF"/>
        </w:rPr>
        <w:t xml:space="preserve"> монография / И.С. Клименко. — </w:t>
      </w:r>
      <w:proofErr w:type="gramStart"/>
      <w:r w:rsidRPr="00A77E38">
        <w:rPr>
          <w:rFonts w:ascii="Times New Roman" w:hAnsi="Times New Roman" w:cs="Times New Roman"/>
          <w:color w:val="202023"/>
          <w:sz w:val="24"/>
          <w:szCs w:val="24"/>
          <w:shd w:val="clear" w:color="auto" w:fill="FFFFFF"/>
        </w:rPr>
        <w:t>Москва :</w:t>
      </w:r>
      <w:proofErr w:type="gramEnd"/>
      <w:r w:rsidRPr="00A77E38">
        <w:rPr>
          <w:rFonts w:ascii="Times New Roman" w:hAnsi="Times New Roman" w:cs="Times New Roman"/>
          <w:color w:val="202023"/>
          <w:sz w:val="24"/>
          <w:szCs w:val="24"/>
          <w:shd w:val="clear" w:color="auto" w:fill="FFFFFF"/>
        </w:rPr>
        <w:t xml:space="preserve"> ИНФРА-М, 2024. — 180 с. — (Научная мысль). — DOI 10.12737/monography_5d412ff13c0b88.75804464. - ISBN 978-5-16-015149-6. - </w:t>
      </w:r>
      <w:proofErr w:type="gramStart"/>
      <w:r w:rsidRPr="00A77E38">
        <w:rPr>
          <w:rFonts w:ascii="Times New Roman" w:hAnsi="Times New Roman" w:cs="Times New Roman"/>
          <w:color w:val="202023"/>
          <w:sz w:val="24"/>
          <w:szCs w:val="24"/>
          <w:shd w:val="clear" w:color="auto" w:fill="FFFFFF"/>
        </w:rPr>
        <w:t>Текст :</w:t>
      </w:r>
      <w:proofErr w:type="gramEnd"/>
      <w:r w:rsidRPr="00A77E38">
        <w:rPr>
          <w:rFonts w:ascii="Times New Roman" w:hAnsi="Times New Roman" w:cs="Times New Roman"/>
          <w:color w:val="202023"/>
          <w:sz w:val="24"/>
          <w:szCs w:val="24"/>
          <w:shd w:val="clear" w:color="auto" w:fill="FFFFFF"/>
        </w:rPr>
        <w:t xml:space="preserve"> электронный. - URL:</w:t>
      </w:r>
      <w:r w:rsidRPr="00A77E38">
        <w:rPr>
          <w:rFonts w:ascii="Times New Roman" w:hAnsi="Times New Roman" w:cs="Times New Roman"/>
          <w:sz w:val="24"/>
          <w:szCs w:val="24"/>
        </w:rPr>
        <w:t xml:space="preserve"> </w:t>
      </w:r>
      <w:hyperlink r:id="rId12" w:history="1">
        <w:r w:rsidRPr="00A77E38">
          <w:rPr>
            <w:rStyle w:val="a6"/>
            <w:rFonts w:ascii="Times New Roman" w:hAnsi="Times New Roman" w:cs="Times New Roman"/>
            <w:sz w:val="24"/>
            <w:szCs w:val="24"/>
            <w:shd w:val="clear" w:color="auto" w:fill="FFFFFF"/>
          </w:rPr>
          <w:t>https://znanium.ru/catalog/document?id=431346#ant</w:t>
        </w:r>
      </w:hyperlink>
    </w:p>
    <w:p w:rsidR="00A77E38" w:rsidRPr="00A77E38" w:rsidRDefault="00A77E38" w:rsidP="00A77E38">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p>
    <w:p w:rsidR="00350912" w:rsidRPr="000A1071" w:rsidRDefault="00DC011D" w:rsidP="000A1071">
      <w:pPr>
        <w:spacing w:after="0" w:line="276" w:lineRule="auto"/>
        <w:ind w:left="57" w:firstLine="709"/>
        <w:jc w:val="both"/>
        <w:rPr>
          <w:rFonts w:ascii="Times New Roman" w:eastAsia="Times New Roman" w:hAnsi="Times New Roman" w:cs="Times New Roman"/>
          <w:bCs/>
          <w:i/>
          <w:sz w:val="24"/>
          <w:szCs w:val="24"/>
        </w:rPr>
      </w:pPr>
      <w:r w:rsidRPr="005761E6">
        <w:rPr>
          <w:rFonts w:ascii="Times New Roman" w:eastAsia="Times New Roman" w:hAnsi="Times New Roman" w:cs="Times New Roman"/>
          <w:bCs/>
          <w:i/>
          <w:sz w:val="24"/>
          <w:szCs w:val="24"/>
        </w:rPr>
        <w:t>Имеются в наличии в электронных библиотечных системах</w:t>
      </w:r>
      <w:r w:rsidRPr="000A1071">
        <w:rPr>
          <w:rFonts w:ascii="Times New Roman" w:eastAsia="Times New Roman" w:hAnsi="Times New Roman" w:cs="Times New Roman"/>
          <w:bCs/>
          <w:i/>
          <w:sz w:val="24"/>
          <w:szCs w:val="24"/>
        </w:rPr>
        <w:t xml:space="preserve"> в виде электронного документа для освоения дисциплины инвалидами или лицами с ограниченными возможностями здоровья.</w:t>
      </w:r>
    </w:p>
    <w:p w:rsidR="00350912" w:rsidRPr="000A1071" w:rsidRDefault="00DC011D" w:rsidP="000A1071">
      <w:pPr>
        <w:spacing w:after="0" w:line="276" w:lineRule="auto"/>
        <w:ind w:left="57"/>
        <w:jc w:val="both"/>
        <w:rPr>
          <w:rFonts w:ascii="Times New Roman" w:hAnsi="Times New Roman" w:cs="Times New Roman"/>
          <w:b/>
          <w:sz w:val="24"/>
          <w:szCs w:val="24"/>
        </w:rPr>
      </w:pPr>
      <w:r w:rsidRPr="000A1071">
        <w:rPr>
          <w:rFonts w:ascii="Times New Roman" w:hAnsi="Times New Roman" w:cs="Times New Roman"/>
          <w:b/>
          <w:sz w:val="24"/>
          <w:szCs w:val="24"/>
        </w:rPr>
        <w:t xml:space="preserve">Профессиональные базы данных и информационные поисковые системы, </w:t>
      </w:r>
      <w:proofErr w:type="spellStart"/>
      <w:r w:rsidRPr="000A1071">
        <w:rPr>
          <w:rFonts w:ascii="Times New Roman" w:hAnsi="Times New Roman" w:cs="Times New Roman"/>
          <w:b/>
          <w:sz w:val="24"/>
          <w:szCs w:val="24"/>
        </w:rPr>
        <w:t>интернет-ресурсы</w:t>
      </w:r>
      <w:proofErr w:type="spellEnd"/>
      <w:r w:rsidRPr="000A1071">
        <w:rPr>
          <w:rFonts w:ascii="Times New Roman" w:hAnsi="Times New Roman" w:cs="Times New Roman"/>
          <w:b/>
          <w:sz w:val="24"/>
          <w:szCs w:val="24"/>
        </w:rPr>
        <w:t xml:space="preserve"> свободного доступа</w:t>
      </w:r>
    </w:p>
    <w:p w:rsidR="00350912" w:rsidRPr="000A1071" w:rsidRDefault="00DC011D" w:rsidP="000A1071">
      <w:pPr>
        <w:pStyle w:val="af6"/>
        <w:numPr>
          <w:ilvl w:val="0"/>
          <w:numId w:val="6"/>
        </w:numPr>
        <w:tabs>
          <w:tab w:val="left" w:pos="284"/>
        </w:tabs>
        <w:spacing w:line="276" w:lineRule="auto"/>
        <w:ind w:left="57" w:firstLine="0"/>
        <w:jc w:val="both"/>
      </w:pPr>
      <w:r w:rsidRPr="000A1071">
        <w:t xml:space="preserve">Федеральная служба государственной статистики: </w:t>
      </w:r>
      <w:hyperlink r:id="rId13" w:history="1">
        <w:r w:rsidRPr="000A1071">
          <w:rPr>
            <w:rStyle w:val="a6"/>
            <w:color w:val="auto"/>
          </w:rPr>
          <w:t>https://rosstat.gov.ru</w:t>
        </w:r>
      </w:hyperlink>
    </w:p>
    <w:p w:rsidR="00350912" w:rsidRPr="000A1071" w:rsidRDefault="00DC011D" w:rsidP="000A1071">
      <w:pPr>
        <w:pStyle w:val="af6"/>
        <w:tabs>
          <w:tab w:val="left" w:pos="284"/>
        </w:tabs>
        <w:spacing w:line="276" w:lineRule="auto"/>
        <w:ind w:left="57"/>
        <w:jc w:val="both"/>
      </w:pPr>
      <w:r w:rsidRPr="000A1071">
        <w:t xml:space="preserve">- основные статистические данные: </w:t>
      </w:r>
      <w:hyperlink r:id="rId14" w:history="1">
        <w:r w:rsidRPr="000A1071">
          <w:rPr>
            <w:rStyle w:val="a6"/>
            <w:color w:val="auto"/>
          </w:rPr>
          <w:t>https://rosstat.gov.ru/statistic</w:t>
        </w:r>
      </w:hyperlink>
      <w:r w:rsidRPr="000A1071">
        <w:t>;</w:t>
      </w:r>
    </w:p>
    <w:p w:rsidR="00350912" w:rsidRPr="000A1071" w:rsidRDefault="00DC011D" w:rsidP="000A1071">
      <w:pPr>
        <w:pStyle w:val="af6"/>
        <w:tabs>
          <w:tab w:val="left" w:pos="284"/>
        </w:tabs>
        <w:spacing w:line="276" w:lineRule="auto"/>
        <w:ind w:left="57"/>
        <w:jc w:val="both"/>
      </w:pPr>
      <w:r w:rsidRPr="000A1071">
        <w:t>- публикации (сборники): https://rosstat.gov.ru/publications-plans</w:t>
      </w:r>
    </w:p>
    <w:p w:rsidR="00350912" w:rsidRPr="000A1071" w:rsidRDefault="00DC011D" w:rsidP="000A1071">
      <w:pPr>
        <w:pStyle w:val="af6"/>
        <w:numPr>
          <w:ilvl w:val="0"/>
          <w:numId w:val="6"/>
        </w:numPr>
        <w:tabs>
          <w:tab w:val="left" w:pos="284"/>
        </w:tabs>
        <w:spacing w:line="276" w:lineRule="auto"/>
        <w:ind w:left="57" w:firstLine="0"/>
        <w:jc w:val="both"/>
      </w:pPr>
      <w:r w:rsidRPr="000A1071">
        <w:t xml:space="preserve">Территориальный орган Федеральной службы государственной статистики по Камчатскому краю </w:t>
      </w:r>
      <w:hyperlink r:id="rId15" w:history="1">
        <w:r w:rsidRPr="000A1071">
          <w:rPr>
            <w:rStyle w:val="a6"/>
            <w:color w:val="auto"/>
          </w:rPr>
          <w:t>https://kamstat.gks.ru/official_publications</w:t>
        </w:r>
      </w:hyperlink>
      <w:r w:rsidRPr="000A1071">
        <w:t xml:space="preserve"> (Статистические сборники </w:t>
      </w:r>
      <w:proofErr w:type="spellStart"/>
      <w:r w:rsidRPr="000A1071">
        <w:t>Камчатстата</w:t>
      </w:r>
      <w:proofErr w:type="spellEnd"/>
      <w:r w:rsidRPr="000A1071">
        <w:t>,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rsidR="00350912" w:rsidRPr="000A1071" w:rsidRDefault="00DC011D" w:rsidP="000A1071">
      <w:pPr>
        <w:pStyle w:val="af6"/>
        <w:numPr>
          <w:ilvl w:val="0"/>
          <w:numId w:val="6"/>
        </w:numPr>
        <w:spacing w:line="276" w:lineRule="auto"/>
        <w:ind w:left="57" w:hanging="357"/>
        <w:jc w:val="both"/>
      </w:pPr>
      <w:r w:rsidRPr="000A1071">
        <w:t xml:space="preserve">  Базы данных международных индексов научного цитирования </w:t>
      </w:r>
      <w:r w:rsidRPr="000A1071">
        <w:rPr>
          <w:lang w:val="en-US"/>
        </w:rPr>
        <w:t>Scopus</w:t>
      </w:r>
      <w:hyperlink r:id="rId16" w:anchor="basic" w:history="1">
        <w:r w:rsidRPr="000A1071">
          <w:rPr>
            <w:rStyle w:val="a6"/>
            <w:color w:val="auto"/>
          </w:rPr>
          <w:t>https://www.scopus.com/search/form.uri?display=basic#basic</w:t>
        </w:r>
      </w:hyperlink>
    </w:p>
    <w:p w:rsidR="00350912" w:rsidRPr="000A1071" w:rsidRDefault="00DC011D" w:rsidP="000A1071">
      <w:pPr>
        <w:pStyle w:val="af6"/>
        <w:numPr>
          <w:ilvl w:val="0"/>
          <w:numId w:val="6"/>
        </w:numPr>
        <w:spacing w:line="276" w:lineRule="auto"/>
        <w:ind w:left="57" w:hanging="357"/>
        <w:jc w:val="both"/>
      </w:pPr>
      <w:r w:rsidRPr="000A1071">
        <w:lastRenderedPageBreak/>
        <w:t xml:space="preserve">Портал открытых данных России </w:t>
      </w:r>
      <w:hyperlink r:id="rId17" w:history="1">
        <w:r w:rsidRPr="000A1071">
          <w:rPr>
            <w:rStyle w:val="a6"/>
            <w:color w:val="auto"/>
          </w:rPr>
          <w:t>https://data.gov.ru/</w:t>
        </w:r>
      </w:hyperlink>
    </w:p>
    <w:p w:rsidR="00350912" w:rsidRPr="000A1071" w:rsidRDefault="005761E6" w:rsidP="000A1071">
      <w:pPr>
        <w:pStyle w:val="af6"/>
        <w:numPr>
          <w:ilvl w:val="0"/>
          <w:numId w:val="6"/>
        </w:numPr>
        <w:spacing w:line="276" w:lineRule="auto"/>
        <w:ind w:left="57" w:hanging="357"/>
        <w:jc w:val="both"/>
      </w:pPr>
      <w:hyperlink r:id="rId18" w:tgtFrame="_blank" w:history="1">
        <w:r w:rsidR="00DC011D" w:rsidRPr="000A1071">
          <w:rPr>
            <w:rStyle w:val="a6"/>
            <w:color w:val="auto"/>
            <w:u w:val="none"/>
          </w:rPr>
          <w:t>ИД «</w:t>
        </w:r>
        <w:proofErr w:type="spellStart"/>
        <w:r w:rsidR="00DC011D" w:rsidRPr="000A1071">
          <w:rPr>
            <w:rStyle w:val="a6"/>
            <w:color w:val="auto"/>
            <w:u w:val="none"/>
          </w:rPr>
          <w:t>Connect</w:t>
        </w:r>
        <w:proofErr w:type="spellEnd"/>
        <w:r w:rsidR="00DC011D" w:rsidRPr="000A1071">
          <w:rPr>
            <w:rStyle w:val="a6"/>
            <w:color w:val="auto"/>
            <w:u w:val="none"/>
          </w:rPr>
          <w:t>» - отраслевой информационно-аналитический портал в сфере информационных технологий</w:t>
        </w:r>
      </w:hyperlink>
      <w:hyperlink r:id="rId19" w:history="1">
        <w:r w:rsidR="00DC011D" w:rsidRPr="000A1071">
          <w:rPr>
            <w:rStyle w:val="a6"/>
            <w:color w:val="auto"/>
          </w:rPr>
          <w:t>https://www.connect-wit.ru/</w:t>
        </w:r>
      </w:hyperlink>
    </w:p>
    <w:p w:rsidR="00350912" w:rsidRPr="000A1071" w:rsidRDefault="00DC011D" w:rsidP="000A1071">
      <w:pPr>
        <w:pStyle w:val="af6"/>
        <w:numPr>
          <w:ilvl w:val="0"/>
          <w:numId w:val="6"/>
        </w:numPr>
        <w:spacing w:line="276" w:lineRule="auto"/>
        <w:ind w:left="57" w:hanging="357"/>
        <w:jc w:val="both"/>
      </w:pPr>
      <w:r w:rsidRPr="000A1071">
        <w:t>«</w:t>
      </w:r>
      <w:proofErr w:type="spellStart"/>
      <w:r w:rsidRPr="000A1071">
        <w:t>Компьютерра</w:t>
      </w:r>
      <w:proofErr w:type="spellEnd"/>
      <w:r w:rsidRPr="000A1071">
        <w:t xml:space="preserve">» – журнал о современных информационных технологиях </w:t>
      </w:r>
      <w:hyperlink r:id="rId20" w:history="1">
        <w:r w:rsidRPr="000A1071">
          <w:rPr>
            <w:rStyle w:val="a6"/>
            <w:color w:val="auto"/>
          </w:rPr>
          <w:t>https://www.computerra.ru/</w:t>
        </w:r>
      </w:hyperlink>
    </w:p>
    <w:p w:rsidR="00350912" w:rsidRPr="000A1071" w:rsidRDefault="00DC011D" w:rsidP="000A1071">
      <w:pPr>
        <w:pStyle w:val="af6"/>
        <w:numPr>
          <w:ilvl w:val="0"/>
          <w:numId w:val="6"/>
        </w:numPr>
        <w:spacing w:line="276" w:lineRule="auto"/>
        <w:ind w:left="57" w:hanging="357"/>
        <w:jc w:val="both"/>
      </w:pPr>
      <w:r w:rsidRPr="000A1071">
        <w:t xml:space="preserve">«Информационные технологии» - журнал </w:t>
      </w:r>
      <w:hyperlink r:id="rId21" w:history="1">
        <w:r w:rsidRPr="000A1071">
          <w:rPr>
            <w:rStyle w:val="a6"/>
            <w:color w:val="auto"/>
          </w:rPr>
          <w:t>http://novtex.ru/IT/index.htm</w:t>
        </w:r>
      </w:hyperlink>
    </w:p>
    <w:p w:rsidR="00350912" w:rsidRPr="000A1071" w:rsidRDefault="00DC011D" w:rsidP="000A1071">
      <w:pPr>
        <w:pStyle w:val="af6"/>
        <w:numPr>
          <w:ilvl w:val="0"/>
          <w:numId w:val="6"/>
        </w:numPr>
        <w:spacing w:line="276" w:lineRule="auto"/>
        <w:ind w:left="57" w:hanging="357"/>
        <w:jc w:val="both"/>
      </w:pPr>
      <w:r w:rsidRPr="000A1071">
        <w:t xml:space="preserve">«Компьютер-пресс» - журнал </w:t>
      </w:r>
      <w:hyperlink r:id="rId22" w:history="1">
        <w:r w:rsidRPr="000A1071">
          <w:rPr>
            <w:rStyle w:val="a6"/>
            <w:color w:val="auto"/>
          </w:rPr>
          <w:t>https://compress.ru/</w:t>
        </w:r>
      </w:hyperlink>
    </w:p>
    <w:p w:rsidR="00350912" w:rsidRPr="000A1071" w:rsidRDefault="00DC011D" w:rsidP="000A1071">
      <w:pPr>
        <w:numPr>
          <w:ilvl w:val="0"/>
          <w:numId w:val="6"/>
        </w:numPr>
        <w:spacing w:after="0" w:line="276" w:lineRule="auto"/>
        <w:ind w:left="57" w:hanging="357"/>
        <w:jc w:val="both"/>
        <w:rPr>
          <w:rFonts w:ascii="Times New Roman" w:eastAsia="Times New Roman" w:hAnsi="Times New Roman" w:cs="Times New Roman"/>
          <w:sz w:val="24"/>
          <w:szCs w:val="24"/>
          <w:lang w:eastAsia="ru-RU"/>
        </w:rPr>
      </w:pPr>
      <w:r w:rsidRPr="000A1071">
        <w:rPr>
          <w:rFonts w:ascii="Times New Roman" w:eastAsia="Times New Roman" w:hAnsi="Times New Roman" w:cs="Times New Roman"/>
          <w:sz w:val="24"/>
          <w:szCs w:val="24"/>
          <w:lang w:eastAsia="ru-RU"/>
        </w:rPr>
        <w:t xml:space="preserve">Информационные системы, ссылки на которые размещены в ЭБС ДВФ ВАВТ </w:t>
      </w:r>
      <w:hyperlink r:id="rId23" w:history="1">
        <w:r w:rsidRPr="000A1071">
          <w:rPr>
            <w:rStyle w:val="a6"/>
            <w:rFonts w:ascii="Times New Roman" w:eastAsia="Times New Roman" w:hAnsi="Times New Roman" w:cs="Times New Roman"/>
            <w:color w:val="auto"/>
            <w:sz w:val="24"/>
            <w:szCs w:val="24"/>
            <w:lang w:eastAsia="ru-RU"/>
          </w:rPr>
          <w:t>http://dvf-vavt.ru/biblioteka1/help_stud/</w:t>
        </w:r>
      </w:hyperlink>
    </w:p>
    <w:p w:rsidR="00350912" w:rsidRPr="000A1071" w:rsidRDefault="00DC011D" w:rsidP="000A1071">
      <w:pPr>
        <w:pStyle w:val="af6"/>
        <w:numPr>
          <w:ilvl w:val="0"/>
          <w:numId w:val="6"/>
        </w:numPr>
        <w:spacing w:line="276" w:lineRule="auto"/>
        <w:ind w:left="57" w:hanging="357"/>
        <w:jc w:val="both"/>
      </w:pPr>
      <w:r w:rsidRPr="000A1071">
        <w:rPr>
          <w:shd w:val="clear" w:color="auto" w:fill="FFFFFF"/>
        </w:rPr>
        <w:t xml:space="preserve">Официальный сайт Федеральной службы по техническому и экспортному контролю </w:t>
      </w:r>
      <w:hyperlink r:id="rId24" w:history="1">
        <w:r w:rsidRPr="000A1071">
          <w:rPr>
            <w:rStyle w:val="a6"/>
            <w:color w:val="auto"/>
          </w:rPr>
          <w:t>https://fstec.ru/</w:t>
        </w:r>
      </w:hyperlink>
      <w:r w:rsidRPr="000A1071">
        <w:t xml:space="preserve"> </w:t>
      </w:r>
    </w:p>
    <w:p w:rsidR="00350912" w:rsidRPr="000A1071" w:rsidRDefault="00DC011D" w:rsidP="000A1071">
      <w:pPr>
        <w:pStyle w:val="af6"/>
        <w:numPr>
          <w:ilvl w:val="0"/>
          <w:numId w:val="6"/>
        </w:numPr>
        <w:spacing w:line="276" w:lineRule="auto"/>
        <w:ind w:left="57" w:hanging="357"/>
        <w:jc w:val="both"/>
      </w:pPr>
      <w:r w:rsidRPr="000A1071">
        <w:t xml:space="preserve">Министерство цифрового развития, связи и массовых коммуникаций Российской Федерации. </w:t>
      </w:r>
      <w:hyperlink r:id="rId25" w:history="1">
        <w:r w:rsidRPr="000A1071">
          <w:rPr>
            <w:rStyle w:val="a6"/>
            <w:color w:val="auto"/>
          </w:rPr>
          <w:t>https://digital.gov.ru/ru/ministry/common/</w:t>
        </w:r>
      </w:hyperlink>
      <w:r w:rsidRPr="000A1071">
        <w:t xml:space="preserve"> </w:t>
      </w:r>
    </w:p>
    <w:p w:rsidR="00350912" w:rsidRPr="000A1071" w:rsidRDefault="00DC011D" w:rsidP="000A1071">
      <w:pPr>
        <w:pStyle w:val="af6"/>
        <w:numPr>
          <w:ilvl w:val="0"/>
          <w:numId w:val="6"/>
        </w:numPr>
        <w:spacing w:line="276" w:lineRule="auto"/>
        <w:ind w:left="57" w:hanging="357"/>
      </w:pPr>
      <w:r w:rsidRPr="000A1071">
        <w:t xml:space="preserve">Министерство иностранных дел (Международная информационная безопасность) </w:t>
      </w:r>
      <w:hyperlink r:id="rId26" w:history="1">
        <w:r w:rsidRPr="000A1071">
          <w:rPr>
            <w:rStyle w:val="a6"/>
            <w:color w:val="auto"/>
          </w:rPr>
          <w:t>https://www.mid.ru/mezdunarodnaa-informacionnaa-bezopasnost</w:t>
        </w:r>
      </w:hyperlink>
      <w:r w:rsidRPr="000A1071">
        <w:t xml:space="preserve"> </w:t>
      </w:r>
    </w:p>
    <w:p w:rsidR="00350912" w:rsidRPr="000A1071" w:rsidRDefault="00DC011D" w:rsidP="000A1071">
      <w:pPr>
        <w:pStyle w:val="af6"/>
        <w:numPr>
          <w:ilvl w:val="0"/>
          <w:numId w:val="6"/>
        </w:numPr>
        <w:spacing w:line="276" w:lineRule="auto"/>
        <w:ind w:left="57" w:hanging="357"/>
        <w:jc w:val="both"/>
      </w:pPr>
      <w:r w:rsidRPr="000A1071">
        <w:t xml:space="preserve">Информационно-технологический центр Камчатского края </w:t>
      </w:r>
      <w:hyperlink r:id="rId27" w:history="1">
        <w:r w:rsidRPr="000A1071">
          <w:rPr>
            <w:rStyle w:val="a6"/>
            <w:color w:val="auto"/>
          </w:rPr>
          <w:t>https://itc.kamgov.ru/</w:t>
        </w:r>
      </w:hyperlink>
      <w:r w:rsidRPr="000A1071">
        <w:t xml:space="preserve"> </w:t>
      </w:r>
    </w:p>
    <w:p w:rsidR="00350912" w:rsidRPr="000A1071" w:rsidRDefault="00DC011D" w:rsidP="000A1071">
      <w:pPr>
        <w:pStyle w:val="af6"/>
        <w:numPr>
          <w:ilvl w:val="0"/>
          <w:numId w:val="6"/>
        </w:numPr>
        <w:spacing w:line="276" w:lineRule="auto"/>
        <w:ind w:left="57" w:hanging="357"/>
        <w:jc w:val="both"/>
      </w:pPr>
      <w:r w:rsidRPr="000A1071">
        <w:t>Министерство цифрового развития Камчатского края</w:t>
      </w:r>
    </w:p>
    <w:p w:rsidR="00350912" w:rsidRPr="000A1071" w:rsidRDefault="005761E6" w:rsidP="000A1071">
      <w:pPr>
        <w:spacing w:line="276" w:lineRule="auto"/>
        <w:jc w:val="both"/>
        <w:rPr>
          <w:rFonts w:ascii="Times New Roman" w:hAnsi="Times New Roman" w:cs="Times New Roman"/>
          <w:sz w:val="24"/>
          <w:szCs w:val="24"/>
        </w:rPr>
      </w:pPr>
      <w:hyperlink r:id="rId28" w:history="1">
        <w:r w:rsidR="00DC011D" w:rsidRPr="000A1071">
          <w:rPr>
            <w:rStyle w:val="a6"/>
            <w:rFonts w:ascii="Times New Roman" w:hAnsi="Times New Roman" w:cs="Times New Roman"/>
            <w:color w:val="auto"/>
            <w:sz w:val="24"/>
            <w:szCs w:val="24"/>
          </w:rPr>
          <w:t>https://www.kamgov.ru/digital</w:t>
        </w:r>
      </w:hyperlink>
      <w:r w:rsidR="00DC011D" w:rsidRPr="000A1071">
        <w:rPr>
          <w:rFonts w:ascii="Times New Roman" w:hAnsi="Times New Roman" w:cs="Times New Roman"/>
          <w:sz w:val="24"/>
          <w:szCs w:val="24"/>
        </w:rPr>
        <w:t xml:space="preserve"> </w:t>
      </w:r>
    </w:p>
    <w:p w:rsidR="00350912" w:rsidRPr="000A1071" w:rsidRDefault="00DC011D" w:rsidP="000A1071">
      <w:pPr>
        <w:spacing w:line="276" w:lineRule="auto"/>
        <w:rPr>
          <w:rFonts w:ascii="Times New Roman" w:hAnsi="Times New Roman" w:cs="Times New Roman"/>
          <w:sz w:val="24"/>
          <w:szCs w:val="24"/>
        </w:rPr>
      </w:pPr>
      <w:r w:rsidRPr="000A1071">
        <w:rPr>
          <w:rFonts w:ascii="Times New Roman" w:hAnsi="Times New Roman" w:cs="Times New Roman"/>
          <w:sz w:val="24"/>
          <w:szCs w:val="24"/>
        </w:rPr>
        <w:t xml:space="preserve">15. </w:t>
      </w:r>
      <w:r w:rsidRPr="000A1071">
        <w:rPr>
          <w:rFonts w:ascii="Times New Roman" w:eastAsia="Times New Roman" w:hAnsi="Times New Roman" w:cs="Times New Roman"/>
          <w:bCs/>
          <w:sz w:val="24"/>
          <w:szCs w:val="24"/>
          <w:lang w:eastAsia="ru-RU"/>
        </w:rPr>
        <w:t xml:space="preserve">СПС Консультант Плюс </w:t>
      </w:r>
      <w:hyperlink r:id="rId29" w:history="1">
        <w:r w:rsidRPr="000A1071">
          <w:rPr>
            <w:rStyle w:val="a6"/>
            <w:rFonts w:ascii="Times New Roman" w:eastAsia="Times New Roman" w:hAnsi="Times New Roman" w:cs="Times New Roman"/>
            <w:bCs/>
            <w:color w:val="auto"/>
            <w:sz w:val="24"/>
            <w:szCs w:val="24"/>
            <w:lang w:eastAsia="ru-RU"/>
          </w:rPr>
          <w:t>http://www.consultant.ru/</w:t>
        </w:r>
      </w:hyperlink>
    </w:p>
    <w:p w:rsidR="00350912" w:rsidRDefault="00350912">
      <w:pPr>
        <w:spacing w:line="360" w:lineRule="auto"/>
        <w:jc w:val="both"/>
        <w:rPr>
          <w:rFonts w:ascii="Times New Roman" w:hAnsi="Times New Roman" w:cs="Times New Roman"/>
          <w:sz w:val="24"/>
          <w:szCs w:val="24"/>
        </w:rPr>
      </w:pPr>
    </w:p>
    <w:p w:rsidR="00350912" w:rsidRDefault="00350912">
      <w:pPr>
        <w:spacing w:line="360" w:lineRule="auto"/>
        <w:jc w:val="both"/>
        <w:rPr>
          <w:rFonts w:ascii="Times New Roman" w:hAnsi="Times New Roman" w:cs="Times New Roman"/>
          <w:sz w:val="24"/>
          <w:szCs w:val="24"/>
        </w:rPr>
      </w:pPr>
    </w:p>
    <w:p w:rsidR="00350912" w:rsidRDefault="00350912">
      <w:pPr>
        <w:spacing w:line="360" w:lineRule="auto"/>
        <w:jc w:val="both"/>
        <w:rPr>
          <w:rFonts w:ascii="Times New Roman" w:hAnsi="Times New Roman" w:cs="Times New Roman"/>
          <w:sz w:val="24"/>
          <w:szCs w:val="24"/>
        </w:rPr>
      </w:pPr>
    </w:p>
    <w:p w:rsidR="00350912" w:rsidRDefault="00350912">
      <w:pPr>
        <w:spacing w:line="360" w:lineRule="auto"/>
        <w:jc w:val="both"/>
        <w:rPr>
          <w:rFonts w:ascii="Times New Roman" w:hAnsi="Times New Roman" w:cs="Times New Roman"/>
          <w:sz w:val="24"/>
          <w:szCs w:val="24"/>
        </w:rPr>
      </w:pPr>
    </w:p>
    <w:p w:rsidR="00350912" w:rsidRDefault="00350912">
      <w:pPr>
        <w:spacing w:line="360" w:lineRule="auto"/>
        <w:jc w:val="both"/>
        <w:rPr>
          <w:rFonts w:ascii="Times New Roman" w:hAnsi="Times New Roman" w:cs="Times New Roman"/>
          <w:sz w:val="24"/>
          <w:szCs w:val="24"/>
        </w:rPr>
      </w:pPr>
    </w:p>
    <w:p w:rsidR="00A77E38" w:rsidRDefault="00A77E38">
      <w:pPr>
        <w:spacing w:line="360" w:lineRule="auto"/>
        <w:jc w:val="both"/>
        <w:rPr>
          <w:rFonts w:ascii="Times New Roman" w:hAnsi="Times New Roman" w:cs="Times New Roman"/>
          <w:sz w:val="24"/>
          <w:szCs w:val="24"/>
        </w:rPr>
      </w:pPr>
    </w:p>
    <w:p w:rsidR="00A77E38" w:rsidRDefault="00A77E38">
      <w:pPr>
        <w:spacing w:line="360" w:lineRule="auto"/>
        <w:jc w:val="both"/>
        <w:rPr>
          <w:rFonts w:ascii="Times New Roman" w:hAnsi="Times New Roman" w:cs="Times New Roman"/>
          <w:sz w:val="24"/>
          <w:szCs w:val="24"/>
        </w:rPr>
      </w:pPr>
    </w:p>
    <w:p w:rsidR="00A77E38" w:rsidRDefault="00A77E38">
      <w:pPr>
        <w:spacing w:line="360" w:lineRule="auto"/>
        <w:jc w:val="both"/>
        <w:rPr>
          <w:rFonts w:ascii="Times New Roman" w:hAnsi="Times New Roman" w:cs="Times New Roman"/>
          <w:sz w:val="24"/>
          <w:szCs w:val="24"/>
        </w:rPr>
      </w:pPr>
    </w:p>
    <w:p w:rsidR="00A77E38" w:rsidRDefault="00A77E38">
      <w:pPr>
        <w:spacing w:line="360" w:lineRule="auto"/>
        <w:jc w:val="both"/>
        <w:rPr>
          <w:rFonts w:ascii="Times New Roman" w:hAnsi="Times New Roman" w:cs="Times New Roman"/>
          <w:sz w:val="24"/>
          <w:szCs w:val="24"/>
        </w:rPr>
      </w:pPr>
    </w:p>
    <w:p w:rsidR="00A77E38" w:rsidRDefault="00A77E38">
      <w:pPr>
        <w:spacing w:line="360" w:lineRule="auto"/>
        <w:jc w:val="both"/>
        <w:rPr>
          <w:rFonts w:ascii="Times New Roman" w:hAnsi="Times New Roman" w:cs="Times New Roman"/>
          <w:sz w:val="24"/>
          <w:szCs w:val="24"/>
        </w:rPr>
      </w:pPr>
    </w:p>
    <w:p w:rsidR="00A77E38" w:rsidRDefault="00A77E38">
      <w:pPr>
        <w:spacing w:line="360" w:lineRule="auto"/>
        <w:jc w:val="both"/>
        <w:rPr>
          <w:rFonts w:ascii="Times New Roman" w:hAnsi="Times New Roman" w:cs="Times New Roman"/>
          <w:sz w:val="24"/>
          <w:szCs w:val="24"/>
        </w:rPr>
      </w:pPr>
      <w:bookmarkStart w:id="0" w:name="_GoBack"/>
      <w:bookmarkEnd w:id="0"/>
    </w:p>
    <w:p w:rsidR="00350912" w:rsidRDefault="00350912">
      <w:pPr>
        <w:spacing w:line="360" w:lineRule="auto"/>
        <w:jc w:val="both"/>
        <w:rPr>
          <w:rFonts w:ascii="Times New Roman" w:hAnsi="Times New Roman" w:cs="Times New Roman"/>
          <w:sz w:val="24"/>
          <w:szCs w:val="24"/>
        </w:rPr>
      </w:pPr>
    </w:p>
    <w:p w:rsidR="00350912" w:rsidRPr="00783FC3" w:rsidRDefault="00350912">
      <w:pPr>
        <w:spacing w:line="360" w:lineRule="auto"/>
        <w:jc w:val="both"/>
        <w:rPr>
          <w:rFonts w:ascii="Times New Roman" w:hAnsi="Times New Roman" w:cs="Times New Roman"/>
          <w:sz w:val="24"/>
          <w:szCs w:val="24"/>
        </w:rPr>
      </w:pPr>
    </w:p>
    <w:p w:rsidR="00350912" w:rsidRPr="00783FC3" w:rsidRDefault="00DC011D">
      <w:pPr>
        <w:spacing w:after="0" w:line="360" w:lineRule="auto"/>
        <w:jc w:val="center"/>
        <w:rPr>
          <w:rFonts w:ascii="Times New Roman" w:eastAsia="Calibri" w:hAnsi="Times New Roman" w:cs="Times New Roman"/>
          <w:sz w:val="24"/>
          <w:szCs w:val="24"/>
        </w:rPr>
      </w:pPr>
      <w:r w:rsidRPr="00783FC3">
        <w:rPr>
          <w:rFonts w:ascii="Times New Roman" w:hAnsi="Times New Roman" w:cs="Times New Roman"/>
          <w:noProof/>
          <w:sz w:val="24"/>
          <w:szCs w:val="24"/>
          <w:lang w:eastAsia="ru-RU"/>
        </w:rPr>
        <w:lastRenderedPageBreak/>
        <w:drawing>
          <wp:anchor distT="0" distB="0" distL="114300" distR="114300" simplePos="0" relativeHeight="251662336" behindDoc="0" locked="0" layoutInCell="1" allowOverlap="1" wp14:anchorId="3FEA6AEC" wp14:editId="1F14C471">
            <wp:simplePos x="0" y="0"/>
            <wp:positionH relativeFrom="margin">
              <wp:posOffset>-276225</wp:posOffset>
            </wp:positionH>
            <wp:positionV relativeFrom="margin">
              <wp:posOffset>-10160</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000A1071" w:rsidRPr="00783FC3">
        <w:rPr>
          <w:rFonts w:ascii="Times New Roman" w:eastAsia="Times New Roman" w:hAnsi="Times New Roman" w:cs="Times New Roman"/>
          <w:sz w:val="24"/>
          <w:szCs w:val="24"/>
        </w:rPr>
        <w:t>Д</w:t>
      </w:r>
      <w:r w:rsidRPr="00783FC3">
        <w:rPr>
          <w:rFonts w:ascii="Times New Roman" w:eastAsia="Times New Roman" w:hAnsi="Times New Roman" w:cs="Times New Roman"/>
          <w:sz w:val="24"/>
          <w:szCs w:val="24"/>
        </w:rPr>
        <w:t xml:space="preserve">альневосточный филиал </w:t>
      </w:r>
      <w:r w:rsidR="000A1071" w:rsidRPr="00783FC3">
        <w:rPr>
          <w:rFonts w:ascii="Times New Roman" w:eastAsia="Times New Roman" w:hAnsi="Times New Roman" w:cs="Times New Roman"/>
          <w:sz w:val="24"/>
          <w:szCs w:val="24"/>
        </w:rPr>
        <w:t>Ф</w:t>
      </w:r>
      <w:r w:rsidRPr="00783FC3">
        <w:rPr>
          <w:rFonts w:ascii="Times New Roman" w:eastAsia="Times New Roman" w:hAnsi="Times New Roman" w:cs="Times New Roman"/>
          <w:sz w:val="24"/>
          <w:szCs w:val="24"/>
        </w:rPr>
        <w:t>едерального государственного бюджетного образовательного учреждения высшего образования</w:t>
      </w:r>
    </w:p>
    <w:p w:rsidR="00350912" w:rsidRPr="00783FC3" w:rsidRDefault="00DC011D">
      <w:pPr>
        <w:spacing w:after="0" w:line="240" w:lineRule="auto"/>
        <w:jc w:val="center"/>
        <w:rPr>
          <w:rFonts w:ascii="Times New Roman" w:eastAsia="Times New Roman" w:hAnsi="Times New Roman" w:cs="Times New Roman"/>
          <w:sz w:val="24"/>
          <w:szCs w:val="24"/>
          <w:lang w:eastAsia="ru-RU"/>
        </w:rPr>
      </w:pPr>
      <w:r w:rsidRPr="00783FC3">
        <w:rPr>
          <w:rFonts w:ascii="Times New Roman" w:eastAsia="Times New Roman" w:hAnsi="Times New Roman" w:cs="Times New Roman"/>
          <w:sz w:val="24"/>
          <w:szCs w:val="24"/>
          <w:lang w:eastAsia="ru-RU"/>
        </w:rPr>
        <w:t>«Всероссийская академия внешней торговли</w:t>
      </w:r>
    </w:p>
    <w:p w:rsidR="00350912" w:rsidRPr="00783FC3" w:rsidRDefault="00DC011D">
      <w:pPr>
        <w:spacing w:after="0" w:line="240" w:lineRule="auto"/>
        <w:jc w:val="center"/>
        <w:rPr>
          <w:rFonts w:ascii="Times New Roman" w:eastAsia="Times New Roman" w:hAnsi="Times New Roman" w:cs="Times New Roman"/>
          <w:sz w:val="24"/>
          <w:szCs w:val="24"/>
          <w:lang w:eastAsia="ru-RU"/>
        </w:rPr>
      </w:pPr>
      <w:r w:rsidRPr="00783FC3">
        <w:rPr>
          <w:rFonts w:ascii="Times New Roman" w:eastAsia="Times New Roman" w:hAnsi="Times New Roman" w:cs="Times New Roman"/>
          <w:sz w:val="24"/>
          <w:szCs w:val="24"/>
          <w:lang w:eastAsia="ru-RU"/>
        </w:rPr>
        <w:t>Министерства экономического развития Российской Федерации»</w:t>
      </w:r>
    </w:p>
    <w:p w:rsidR="00350912" w:rsidRPr="00783FC3" w:rsidRDefault="00DC011D">
      <w:pPr>
        <w:spacing w:after="0" w:line="240" w:lineRule="auto"/>
        <w:jc w:val="center"/>
        <w:rPr>
          <w:rFonts w:ascii="Times New Roman" w:eastAsia="Calibri" w:hAnsi="Times New Roman" w:cs="Times New Roman"/>
          <w:sz w:val="24"/>
          <w:szCs w:val="24"/>
          <w:lang w:eastAsia="ru-RU"/>
        </w:rPr>
      </w:pPr>
      <w:r w:rsidRPr="00783FC3">
        <w:rPr>
          <w:rFonts w:ascii="Times New Roman" w:eastAsia="Calibri"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AC0DB52" wp14:editId="53AAC270">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187FD368" id="Прямая соединительная линия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" strokeweight="4.5pt">
                <v:stroke linestyle="thickThin"/>
              </v:line>
            </w:pict>
          </mc:Fallback>
        </mc:AlternateContent>
      </w:r>
    </w:p>
    <w:p w:rsidR="00350912" w:rsidRPr="00783FC3" w:rsidRDefault="00DC011D">
      <w:pPr>
        <w:spacing w:after="0" w:line="240" w:lineRule="auto"/>
        <w:jc w:val="center"/>
        <w:rPr>
          <w:rFonts w:ascii="Times New Roman" w:eastAsia="Calibri" w:hAnsi="Times New Roman" w:cs="Times New Roman"/>
          <w:b/>
          <w:bCs/>
          <w:caps/>
          <w:sz w:val="24"/>
          <w:szCs w:val="24"/>
          <w:lang w:eastAsia="ru-RU"/>
        </w:rPr>
      </w:pPr>
      <w:r w:rsidRPr="00783FC3">
        <w:rPr>
          <w:rFonts w:ascii="Times New Roman" w:eastAsia="Calibri" w:hAnsi="Times New Roman" w:cs="Times New Roman"/>
          <w:b/>
          <w:bCs/>
          <w:caps/>
          <w:sz w:val="24"/>
          <w:szCs w:val="24"/>
          <w:lang w:eastAsia="ru-RU"/>
        </w:rPr>
        <w:t>кафедра естественные и социально – гуманитарные науки</w:t>
      </w:r>
    </w:p>
    <w:p w:rsidR="00350912" w:rsidRPr="00783FC3" w:rsidRDefault="00350912">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350912" w:rsidRPr="00783FC3" w:rsidRDefault="00350912">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350912" w:rsidRPr="00783FC3" w:rsidRDefault="00350912">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350912" w:rsidRPr="00783FC3" w:rsidRDefault="00350912">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350912" w:rsidRPr="00783FC3" w:rsidRDefault="00350912">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350912" w:rsidRPr="00783FC3" w:rsidRDefault="00350912">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350912" w:rsidRPr="00783FC3" w:rsidRDefault="00350912">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350912" w:rsidRPr="00783FC3" w:rsidRDefault="00350912">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350912" w:rsidRPr="00783FC3" w:rsidRDefault="00350912">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350912" w:rsidRPr="00783FC3" w:rsidRDefault="00350912">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350912" w:rsidRPr="00783FC3" w:rsidRDefault="00350912">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350912" w:rsidRPr="00783FC3" w:rsidRDefault="00350912">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350912" w:rsidRPr="00783FC3" w:rsidRDefault="00350912">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350912" w:rsidRPr="00783FC3" w:rsidRDefault="00DC011D">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r w:rsidRPr="00783FC3">
        <w:rPr>
          <w:rFonts w:ascii="Times New Roman" w:eastAsia="Times New Roman" w:hAnsi="Times New Roman" w:cs="Times New Roman"/>
          <w:b/>
          <w:caps/>
          <w:sz w:val="24"/>
          <w:szCs w:val="24"/>
          <w:lang w:eastAsia="ru-RU"/>
        </w:rPr>
        <w:t xml:space="preserve">ОЦЕНОЧНЫЕ СРЕДСТВА </w:t>
      </w:r>
    </w:p>
    <w:p w:rsidR="00350912" w:rsidRPr="00783FC3" w:rsidRDefault="00DC011D">
      <w:pPr>
        <w:tabs>
          <w:tab w:val="left" w:pos="709"/>
        </w:tabs>
        <w:suppressAutoHyphens/>
        <w:spacing w:after="0" w:line="240" w:lineRule="auto"/>
        <w:jc w:val="center"/>
        <w:rPr>
          <w:rFonts w:ascii="Times New Roman" w:eastAsia="Times New Roman" w:hAnsi="Times New Roman" w:cs="Times New Roman"/>
          <w:sz w:val="24"/>
          <w:szCs w:val="24"/>
          <w:lang w:eastAsia="ru-RU"/>
        </w:rPr>
      </w:pPr>
      <w:r w:rsidRPr="00783FC3">
        <w:rPr>
          <w:rFonts w:ascii="Times New Roman" w:eastAsia="Times New Roman" w:hAnsi="Times New Roman" w:cs="Times New Roman"/>
          <w:sz w:val="24"/>
          <w:szCs w:val="24"/>
          <w:lang w:eastAsia="ru-RU"/>
        </w:rPr>
        <w:t>по дисциплине</w:t>
      </w:r>
    </w:p>
    <w:p w:rsidR="00350912" w:rsidRPr="00783FC3" w:rsidRDefault="00DC011D">
      <w:pPr>
        <w:tabs>
          <w:tab w:val="left" w:pos="709"/>
        </w:tabs>
        <w:suppressAutoHyphens/>
        <w:spacing w:after="0" w:line="240" w:lineRule="auto"/>
        <w:jc w:val="center"/>
        <w:rPr>
          <w:rFonts w:ascii="Times New Roman" w:eastAsia="Times New Roman" w:hAnsi="Times New Roman" w:cs="Times New Roman"/>
          <w:b/>
          <w:sz w:val="24"/>
          <w:szCs w:val="24"/>
          <w:lang w:eastAsia="ru-RU"/>
        </w:rPr>
      </w:pPr>
      <w:r w:rsidRPr="00783FC3">
        <w:rPr>
          <w:rFonts w:ascii="Times New Roman" w:eastAsia="Times New Roman" w:hAnsi="Times New Roman" w:cs="Times New Roman"/>
          <w:b/>
          <w:sz w:val="24"/>
          <w:szCs w:val="24"/>
          <w:lang w:eastAsia="ru-RU"/>
        </w:rPr>
        <w:t xml:space="preserve"> «</w:t>
      </w:r>
      <w:r w:rsidRPr="00783FC3">
        <w:rPr>
          <w:rFonts w:ascii="Times New Roman" w:hAnsi="Times New Roman" w:cs="Times New Roman"/>
          <w:b/>
          <w:sz w:val="24"/>
          <w:szCs w:val="24"/>
        </w:rPr>
        <w:t>Информационная безопасность, защита персональных данных</w:t>
      </w:r>
      <w:r w:rsidRPr="00783FC3">
        <w:rPr>
          <w:rFonts w:ascii="Times New Roman" w:eastAsia="Times New Roman" w:hAnsi="Times New Roman" w:cs="Times New Roman"/>
          <w:b/>
          <w:sz w:val="24"/>
          <w:szCs w:val="24"/>
          <w:lang w:eastAsia="ru-RU"/>
        </w:rPr>
        <w:t>»</w:t>
      </w:r>
    </w:p>
    <w:p w:rsidR="00350912" w:rsidRPr="00783FC3" w:rsidRDefault="00350912">
      <w:pPr>
        <w:tabs>
          <w:tab w:val="left" w:pos="709"/>
        </w:tabs>
        <w:suppressAutoHyphens/>
        <w:spacing w:after="0" w:line="240" w:lineRule="auto"/>
        <w:jc w:val="center"/>
        <w:rPr>
          <w:rFonts w:ascii="Times New Roman" w:eastAsia="Times New Roman" w:hAnsi="Times New Roman" w:cs="Times New Roman"/>
          <w:caps/>
          <w:sz w:val="24"/>
          <w:szCs w:val="24"/>
          <w:lang w:eastAsia="ru-RU"/>
        </w:rPr>
      </w:pPr>
    </w:p>
    <w:p w:rsidR="00350912" w:rsidRPr="00783FC3" w:rsidRDefault="00DC011D">
      <w:pPr>
        <w:spacing w:after="0" w:line="360" w:lineRule="auto"/>
        <w:jc w:val="center"/>
        <w:rPr>
          <w:rFonts w:ascii="Times New Roman" w:eastAsia="Calibri" w:hAnsi="Times New Roman" w:cs="Times New Roman"/>
          <w:sz w:val="24"/>
          <w:szCs w:val="24"/>
          <w:lang w:eastAsia="ru-RU"/>
        </w:rPr>
      </w:pPr>
      <w:r w:rsidRPr="00783FC3">
        <w:rPr>
          <w:rFonts w:ascii="Times New Roman" w:eastAsia="Calibri" w:hAnsi="Times New Roman" w:cs="Times New Roman"/>
          <w:sz w:val="24"/>
          <w:szCs w:val="24"/>
          <w:lang w:eastAsia="ru-RU"/>
        </w:rPr>
        <w:t>по направлению подготовки 38.03.01 «Экономика»</w:t>
      </w:r>
    </w:p>
    <w:p w:rsidR="00350912" w:rsidRPr="00783FC3" w:rsidRDefault="00DC011D">
      <w:pPr>
        <w:spacing w:after="0" w:line="360" w:lineRule="auto"/>
        <w:jc w:val="center"/>
        <w:rPr>
          <w:rFonts w:ascii="Arial" w:eastAsia="Times New Roman" w:hAnsi="Arial" w:cs="Arial"/>
          <w:sz w:val="24"/>
          <w:szCs w:val="24"/>
          <w:u w:val="single"/>
          <w:lang w:eastAsia="ru-RU"/>
        </w:rPr>
      </w:pPr>
      <w:r w:rsidRPr="00783FC3">
        <w:rPr>
          <w:rFonts w:ascii="Times New Roman" w:eastAsia="Calibri" w:hAnsi="Times New Roman" w:cs="Times New Roman"/>
          <w:sz w:val="24"/>
          <w:szCs w:val="24"/>
          <w:lang w:eastAsia="ru-RU"/>
        </w:rPr>
        <w:t>Направленность (профиль)  «</w:t>
      </w:r>
      <w:r w:rsidRPr="00783FC3">
        <w:rPr>
          <w:rFonts w:ascii="Times New Roman" w:eastAsia="Times New Roman" w:hAnsi="Times New Roman" w:cs="Times New Roman"/>
          <w:sz w:val="24"/>
          <w:szCs w:val="24"/>
          <w:lang w:eastAsia="ru-RU"/>
        </w:rPr>
        <w:t>Мировая экономика</w:t>
      </w:r>
      <w:r w:rsidRPr="00783FC3">
        <w:rPr>
          <w:rFonts w:ascii="Times New Roman" w:eastAsia="Calibri" w:hAnsi="Times New Roman" w:cs="Times New Roman"/>
          <w:sz w:val="24"/>
          <w:szCs w:val="24"/>
          <w:lang w:eastAsia="ru-RU"/>
        </w:rPr>
        <w:t>»</w:t>
      </w:r>
    </w:p>
    <w:p w:rsidR="00350912" w:rsidRPr="00783FC3" w:rsidRDefault="00DC011D">
      <w:pPr>
        <w:spacing w:after="0" w:line="360" w:lineRule="auto"/>
        <w:jc w:val="center"/>
        <w:rPr>
          <w:rFonts w:ascii="Times New Roman" w:eastAsia="Times New Roman" w:hAnsi="Times New Roman" w:cs="Times New Roman"/>
          <w:i/>
          <w:sz w:val="24"/>
          <w:szCs w:val="24"/>
          <w:lang w:eastAsia="ru-RU"/>
        </w:rPr>
      </w:pPr>
      <w:r w:rsidRPr="00783FC3">
        <w:rPr>
          <w:rFonts w:ascii="Times New Roman" w:eastAsia="Times New Roman" w:hAnsi="Times New Roman" w:cs="Times New Roman"/>
          <w:i/>
          <w:sz w:val="24"/>
          <w:szCs w:val="24"/>
          <w:lang w:eastAsia="ru-RU"/>
        </w:rPr>
        <w:t>уровень бакалавриата</w:t>
      </w:r>
    </w:p>
    <w:p w:rsidR="00350912" w:rsidRPr="00783FC3" w:rsidRDefault="00DC011D">
      <w:pPr>
        <w:spacing w:after="0" w:line="360" w:lineRule="auto"/>
        <w:jc w:val="center"/>
        <w:rPr>
          <w:rFonts w:ascii="Arial" w:eastAsia="Times New Roman" w:hAnsi="Arial" w:cs="Arial"/>
          <w:i/>
          <w:sz w:val="24"/>
          <w:szCs w:val="24"/>
          <w:u w:val="single"/>
          <w:lang w:eastAsia="ru-RU"/>
        </w:rPr>
      </w:pPr>
      <w:r w:rsidRPr="00783FC3">
        <w:rPr>
          <w:rFonts w:ascii="Times New Roman" w:eastAsia="Times New Roman" w:hAnsi="Times New Roman" w:cs="Times New Roman"/>
          <w:i/>
          <w:sz w:val="24"/>
          <w:szCs w:val="24"/>
          <w:lang w:eastAsia="ru-RU"/>
        </w:rPr>
        <w:t>факультатив</w:t>
      </w:r>
    </w:p>
    <w:p w:rsidR="00350912" w:rsidRPr="00783FC3" w:rsidRDefault="00DC011D">
      <w:pPr>
        <w:spacing w:after="0" w:line="360" w:lineRule="auto"/>
        <w:jc w:val="center"/>
        <w:outlineLvl w:val="5"/>
        <w:rPr>
          <w:rFonts w:ascii="Times New Roman" w:eastAsia="Times New Roman" w:hAnsi="Times New Roman" w:cs="Times New Roman"/>
          <w:bCs/>
          <w:sz w:val="24"/>
          <w:szCs w:val="24"/>
          <w:lang w:eastAsia="ru-RU"/>
        </w:rPr>
      </w:pPr>
      <w:r w:rsidRPr="00783FC3">
        <w:rPr>
          <w:rFonts w:ascii="Times New Roman" w:eastAsia="Times New Roman" w:hAnsi="Times New Roman" w:cs="Times New Roman"/>
          <w:bCs/>
          <w:sz w:val="24"/>
          <w:szCs w:val="24"/>
          <w:lang w:eastAsia="ru-RU"/>
        </w:rPr>
        <w:t>Форма обучения (очная)</w:t>
      </w:r>
    </w:p>
    <w:p w:rsidR="00350912" w:rsidRDefault="00350912">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50912" w:rsidRDefault="00350912">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50912" w:rsidRDefault="00350912">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50912" w:rsidRDefault="00350912">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50912" w:rsidRDefault="00350912">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50912" w:rsidRDefault="00350912">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50912" w:rsidRDefault="00350912">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83FC3" w:rsidRDefault="00783FC3">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83FC3" w:rsidRDefault="00783FC3">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83FC3" w:rsidRDefault="00783FC3">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83FC3" w:rsidRDefault="00783FC3">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83FC3" w:rsidRDefault="00783FC3">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83FC3" w:rsidRDefault="00783FC3">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50912" w:rsidRDefault="00350912">
      <w:pPr>
        <w:tabs>
          <w:tab w:val="left" w:pos="709"/>
        </w:tabs>
        <w:suppressAutoHyphens/>
        <w:spacing w:after="0" w:line="240" w:lineRule="auto"/>
        <w:rPr>
          <w:rFonts w:ascii="Times New Roman" w:eastAsia="Times New Roman" w:hAnsi="Times New Roman" w:cs="Times New Roman"/>
          <w:caps/>
          <w:sz w:val="28"/>
          <w:szCs w:val="28"/>
          <w:lang w:eastAsia="ru-RU"/>
        </w:rPr>
      </w:pPr>
    </w:p>
    <w:p w:rsidR="00350912" w:rsidRDefault="00350912">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50912" w:rsidRPr="00783FC3" w:rsidRDefault="00DC011D">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r w:rsidRPr="00783FC3">
        <w:rPr>
          <w:rFonts w:ascii="Times New Roman" w:eastAsia="Times New Roman" w:hAnsi="Times New Roman" w:cs="Times New Roman"/>
          <w:b/>
          <w:sz w:val="24"/>
          <w:szCs w:val="24"/>
          <w:lang w:eastAsia="ru-RU"/>
        </w:rPr>
        <w:t>г. Петропавловск-Камчатский</w:t>
      </w:r>
    </w:p>
    <w:p w:rsidR="00350912" w:rsidRDefault="00DC011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783FC3">
        <w:rPr>
          <w:rFonts w:ascii="Times New Roman" w:eastAsia="Times New Roman" w:hAnsi="Times New Roman" w:cs="Times New Roman"/>
          <w:b/>
          <w:caps/>
          <w:sz w:val="24"/>
          <w:szCs w:val="24"/>
          <w:lang w:eastAsia="ru-RU"/>
        </w:rPr>
        <w:t>2025</w:t>
      </w:r>
      <w:r>
        <w:rPr>
          <w:rFonts w:ascii="Times New Roman" w:eastAsia="Times New Roman" w:hAnsi="Times New Roman" w:cs="Times New Roman"/>
          <w:b/>
          <w:caps/>
          <w:sz w:val="24"/>
          <w:szCs w:val="24"/>
          <w:lang w:eastAsia="ru-RU"/>
        </w:rPr>
        <w:br w:type="page"/>
      </w:r>
    </w:p>
    <w:p w:rsidR="00350912" w:rsidRPr="00783FC3" w:rsidRDefault="00DC011D">
      <w:pPr>
        <w:spacing w:after="0" w:line="240" w:lineRule="auto"/>
        <w:ind w:left="75"/>
        <w:contextualSpacing/>
        <w:jc w:val="center"/>
        <w:rPr>
          <w:rFonts w:ascii="Times New Roman" w:hAnsi="Times New Roman" w:cs="Times New Roman"/>
          <w:b/>
          <w:sz w:val="24"/>
          <w:szCs w:val="24"/>
        </w:rPr>
      </w:pPr>
      <w:r w:rsidRPr="00783FC3">
        <w:rPr>
          <w:rFonts w:ascii="Times New Roman" w:hAnsi="Times New Roman" w:cs="Times New Roman"/>
          <w:b/>
          <w:sz w:val="24"/>
          <w:szCs w:val="24"/>
        </w:rPr>
        <w:lastRenderedPageBreak/>
        <w:t>10.1ПАСПОРТ</w:t>
      </w:r>
    </w:p>
    <w:p w:rsidR="00350912" w:rsidRPr="00783FC3" w:rsidRDefault="00DC011D">
      <w:pPr>
        <w:spacing w:after="0" w:line="240" w:lineRule="auto"/>
        <w:jc w:val="center"/>
        <w:rPr>
          <w:rFonts w:ascii="Times New Roman" w:hAnsi="Times New Roman" w:cs="Times New Roman"/>
          <w:b/>
          <w:sz w:val="24"/>
          <w:szCs w:val="24"/>
        </w:rPr>
      </w:pPr>
      <w:r w:rsidRPr="00783FC3">
        <w:rPr>
          <w:rFonts w:ascii="Times New Roman" w:hAnsi="Times New Roman" w:cs="Times New Roman"/>
          <w:b/>
          <w:sz w:val="24"/>
          <w:szCs w:val="24"/>
        </w:rPr>
        <w:t>ОЦЕНОЧНЫХ СРЕДСТВ</w:t>
      </w:r>
    </w:p>
    <w:p w:rsidR="00350912" w:rsidRDefault="00350912">
      <w:pPr>
        <w:spacing w:after="0" w:line="240" w:lineRule="auto"/>
        <w:jc w:val="center"/>
        <w:rPr>
          <w:rFonts w:ascii="Times New Roman" w:hAnsi="Times New Roman" w:cs="Times New Roman"/>
          <w:b/>
          <w:sz w:val="24"/>
          <w:szCs w:val="24"/>
        </w:rPr>
      </w:pPr>
    </w:p>
    <w:tbl>
      <w:tblPr>
        <w:tblStyle w:val="af5"/>
        <w:tblW w:w="9351" w:type="dxa"/>
        <w:tblLook w:val="04A0" w:firstRow="1" w:lastRow="0" w:firstColumn="1" w:lastColumn="0" w:noHBand="0" w:noVBand="1"/>
      </w:tblPr>
      <w:tblGrid>
        <w:gridCol w:w="974"/>
        <w:gridCol w:w="2665"/>
        <w:gridCol w:w="5712"/>
      </w:tblGrid>
      <w:tr w:rsidR="00350912" w:rsidRPr="00783FC3">
        <w:tc>
          <w:tcPr>
            <w:tcW w:w="974" w:type="dxa"/>
            <w:vAlign w:val="center"/>
          </w:tcPr>
          <w:p w:rsidR="00350912" w:rsidRPr="00783FC3" w:rsidRDefault="00DC011D">
            <w:pPr>
              <w:spacing w:after="0" w:line="240" w:lineRule="auto"/>
              <w:jc w:val="center"/>
              <w:rPr>
                <w:rFonts w:ascii="Times New Roman" w:hAnsi="Times New Roman" w:cs="Times New Roman"/>
                <w:b/>
              </w:rPr>
            </w:pPr>
            <w:r w:rsidRPr="00783FC3">
              <w:rPr>
                <w:rFonts w:ascii="Times New Roman" w:hAnsi="Times New Roman" w:cs="Times New Roman"/>
                <w:b/>
              </w:rPr>
              <w:t>№</w:t>
            </w:r>
          </w:p>
          <w:p w:rsidR="00350912" w:rsidRPr="00783FC3" w:rsidRDefault="00DC011D">
            <w:pPr>
              <w:spacing w:after="0" w:line="240" w:lineRule="auto"/>
              <w:jc w:val="center"/>
              <w:rPr>
                <w:rFonts w:ascii="Times New Roman" w:hAnsi="Times New Roman" w:cs="Times New Roman"/>
                <w:b/>
              </w:rPr>
            </w:pPr>
            <w:proofErr w:type="gramStart"/>
            <w:r w:rsidRPr="00783FC3">
              <w:rPr>
                <w:rFonts w:ascii="Times New Roman" w:hAnsi="Times New Roman" w:cs="Times New Roman"/>
                <w:b/>
              </w:rPr>
              <w:t>п</w:t>
            </w:r>
            <w:proofErr w:type="gramEnd"/>
            <w:r w:rsidRPr="00783FC3">
              <w:rPr>
                <w:rFonts w:ascii="Times New Roman" w:hAnsi="Times New Roman" w:cs="Times New Roman"/>
                <w:b/>
              </w:rPr>
              <w:t>/п</w:t>
            </w:r>
          </w:p>
        </w:tc>
        <w:tc>
          <w:tcPr>
            <w:tcW w:w="2665" w:type="dxa"/>
            <w:vAlign w:val="center"/>
          </w:tcPr>
          <w:p w:rsidR="00350912" w:rsidRPr="00783FC3" w:rsidRDefault="00DC011D">
            <w:pPr>
              <w:spacing w:after="0" w:line="240" w:lineRule="auto"/>
              <w:jc w:val="center"/>
              <w:rPr>
                <w:rFonts w:ascii="Times New Roman" w:hAnsi="Times New Roman" w:cs="Times New Roman"/>
                <w:b/>
              </w:rPr>
            </w:pPr>
            <w:r w:rsidRPr="00783FC3">
              <w:rPr>
                <w:rFonts w:ascii="Times New Roman" w:hAnsi="Times New Roman" w:cs="Times New Roman"/>
                <w:b/>
              </w:rPr>
              <w:t>Контролируемые компетенции</w:t>
            </w:r>
          </w:p>
        </w:tc>
        <w:tc>
          <w:tcPr>
            <w:tcW w:w="5712" w:type="dxa"/>
            <w:vAlign w:val="center"/>
          </w:tcPr>
          <w:p w:rsidR="00350912" w:rsidRPr="00783FC3" w:rsidRDefault="00DC011D">
            <w:pPr>
              <w:spacing w:after="0" w:line="240" w:lineRule="auto"/>
              <w:jc w:val="center"/>
              <w:rPr>
                <w:rFonts w:ascii="Times New Roman" w:hAnsi="Times New Roman" w:cs="Times New Roman"/>
                <w:b/>
              </w:rPr>
            </w:pPr>
            <w:r w:rsidRPr="00783FC3">
              <w:rPr>
                <w:rFonts w:ascii="Times New Roman" w:hAnsi="Times New Roman" w:cs="Times New Roman"/>
                <w:b/>
              </w:rPr>
              <w:t xml:space="preserve">Оценочные средства </w:t>
            </w:r>
          </w:p>
          <w:p w:rsidR="00350912" w:rsidRPr="00783FC3" w:rsidRDefault="00350912">
            <w:pPr>
              <w:spacing w:after="0" w:line="240" w:lineRule="auto"/>
              <w:jc w:val="center"/>
              <w:rPr>
                <w:rFonts w:ascii="Times New Roman" w:hAnsi="Times New Roman" w:cs="Times New Roman"/>
                <w:b/>
              </w:rPr>
            </w:pPr>
          </w:p>
        </w:tc>
      </w:tr>
      <w:tr w:rsidR="00350912" w:rsidRPr="00783FC3">
        <w:tc>
          <w:tcPr>
            <w:tcW w:w="974" w:type="dxa"/>
            <w:vAlign w:val="center"/>
          </w:tcPr>
          <w:p w:rsidR="00350912" w:rsidRPr="00783FC3" w:rsidRDefault="00DC011D">
            <w:pPr>
              <w:spacing w:after="0" w:line="240" w:lineRule="auto"/>
              <w:jc w:val="center"/>
              <w:rPr>
                <w:rFonts w:ascii="Times New Roman" w:hAnsi="Times New Roman" w:cs="Times New Roman"/>
              </w:rPr>
            </w:pPr>
            <w:r w:rsidRPr="00783FC3">
              <w:rPr>
                <w:rFonts w:ascii="Times New Roman" w:hAnsi="Times New Roman" w:cs="Times New Roman"/>
              </w:rPr>
              <w:t>1,2</w:t>
            </w:r>
          </w:p>
        </w:tc>
        <w:tc>
          <w:tcPr>
            <w:tcW w:w="2665" w:type="dxa"/>
            <w:vAlign w:val="center"/>
          </w:tcPr>
          <w:p w:rsidR="00350912" w:rsidRPr="00783FC3" w:rsidRDefault="00DC011D">
            <w:pPr>
              <w:spacing w:after="0" w:line="240" w:lineRule="auto"/>
              <w:rPr>
                <w:rFonts w:ascii="Times New Roman" w:hAnsi="Times New Roman" w:cs="Times New Roman"/>
              </w:rPr>
            </w:pPr>
            <w:r w:rsidRPr="00783FC3">
              <w:rPr>
                <w:rFonts w:ascii="Times New Roman" w:hAnsi="Times New Roman" w:cs="Times New Roman"/>
              </w:rPr>
              <w:t>УК-2</w:t>
            </w:r>
          </w:p>
        </w:tc>
        <w:tc>
          <w:tcPr>
            <w:tcW w:w="5712" w:type="dxa"/>
            <w:vAlign w:val="center"/>
          </w:tcPr>
          <w:p w:rsidR="00350912" w:rsidRPr="00783FC3" w:rsidRDefault="00DC011D">
            <w:pPr>
              <w:spacing w:after="0" w:line="240" w:lineRule="auto"/>
              <w:jc w:val="both"/>
              <w:rPr>
                <w:rFonts w:ascii="Times New Roman" w:hAnsi="Times New Roman" w:cs="Times New Roman"/>
              </w:rPr>
            </w:pPr>
            <w:r w:rsidRPr="00783FC3">
              <w:rPr>
                <w:rFonts w:ascii="Times New Roman" w:hAnsi="Times New Roman" w:cs="Times New Roman"/>
              </w:rPr>
              <w:t>Устный ответ, доклад, реферат, тест, контрольные вопросы, выносимые на зачет</w:t>
            </w:r>
          </w:p>
        </w:tc>
      </w:tr>
    </w:tbl>
    <w:p w:rsidR="00350912" w:rsidRDefault="00350912">
      <w:pPr>
        <w:spacing w:after="0" w:line="240" w:lineRule="auto"/>
        <w:jc w:val="center"/>
        <w:rPr>
          <w:rFonts w:ascii="Times New Roman" w:hAnsi="Times New Roman" w:cs="Times New Roman"/>
          <w:b/>
          <w:sz w:val="24"/>
          <w:szCs w:val="24"/>
        </w:rPr>
      </w:pPr>
    </w:p>
    <w:p w:rsidR="00350912" w:rsidRDefault="00DC011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Для студентов с ограниченными возможностями здоровья предусмотрены следующие оценочные средства:</w:t>
      </w:r>
    </w:p>
    <w:tbl>
      <w:tblPr>
        <w:tblStyle w:val="af5"/>
        <w:tblW w:w="0" w:type="auto"/>
        <w:tblLook w:val="04A0" w:firstRow="1" w:lastRow="0" w:firstColumn="1" w:lastColumn="0" w:noHBand="0" w:noVBand="1"/>
      </w:tblPr>
      <w:tblGrid>
        <w:gridCol w:w="846"/>
        <w:gridCol w:w="3826"/>
        <w:gridCol w:w="2336"/>
        <w:gridCol w:w="2337"/>
      </w:tblGrid>
      <w:tr w:rsidR="00350912" w:rsidRPr="00783FC3">
        <w:tc>
          <w:tcPr>
            <w:tcW w:w="846" w:type="dxa"/>
          </w:tcPr>
          <w:p w:rsidR="00350912" w:rsidRPr="00783FC3" w:rsidRDefault="00DC011D">
            <w:pPr>
              <w:spacing w:after="0" w:line="240" w:lineRule="auto"/>
              <w:jc w:val="center"/>
              <w:rPr>
                <w:rFonts w:ascii="Times New Roman" w:hAnsi="Times New Roman" w:cs="Times New Roman"/>
                <w:b/>
                <w:i/>
              </w:rPr>
            </w:pPr>
            <w:r w:rsidRPr="00783FC3">
              <w:rPr>
                <w:rFonts w:ascii="Times New Roman" w:hAnsi="Times New Roman" w:cs="Times New Roman"/>
                <w:b/>
                <w:i/>
              </w:rPr>
              <w:t xml:space="preserve">№ </w:t>
            </w:r>
          </w:p>
          <w:p w:rsidR="00350912" w:rsidRPr="00783FC3" w:rsidRDefault="00DC011D">
            <w:pPr>
              <w:spacing w:after="0" w:line="240" w:lineRule="auto"/>
              <w:jc w:val="center"/>
              <w:rPr>
                <w:rFonts w:ascii="Times New Roman" w:hAnsi="Times New Roman" w:cs="Times New Roman"/>
                <w:b/>
                <w:i/>
              </w:rPr>
            </w:pPr>
            <w:proofErr w:type="gramStart"/>
            <w:r w:rsidRPr="00783FC3">
              <w:rPr>
                <w:rFonts w:ascii="Times New Roman" w:hAnsi="Times New Roman" w:cs="Times New Roman"/>
                <w:b/>
                <w:i/>
              </w:rPr>
              <w:t>п</w:t>
            </w:r>
            <w:proofErr w:type="gramEnd"/>
            <w:r w:rsidRPr="00783FC3">
              <w:rPr>
                <w:rFonts w:ascii="Times New Roman" w:hAnsi="Times New Roman" w:cs="Times New Roman"/>
                <w:b/>
                <w:i/>
              </w:rPr>
              <w:t>/п</w:t>
            </w:r>
          </w:p>
        </w:tc>
        <w:tc>
          <w:tcPr>
            <w:tcW w:w="3826" w:type="dxa"/>
          </w:tcPr>
          <w:p w:rsidR="00350912" w:rsidRPr="00783FC3" w:rsidRDefault="00DC011D">
            <w:pPr>
              <w:spacing w:after="0" w:line="240" w:lineRule="auto"/>
              <w:jc w:val="center"/>
              <w:rPr>
                <w:rFonts w:ascii="Times New Roman" w:hAnsi="Times New Roman" w:cs="Times New Roman"/>
                <w:b/>
                <w:i/>
              </w:rPr>
            </w:pPr>
            <w:r w:rsidRPr="00783FC3">
              <w:rPr>
                <w:rFonts w:ascii="Times New Roman" w:hAnsi="Times New Roman" w:cs="Times New Roman"/>
                <w:b/>
                <w:i/>
              </w:rPr>
              <w:t>Категории студентов</w:t>
            </w:r>
          </w:p>
        </w:tc>
        <w:tc>
          <w:tcPr>
            <w:tcW w:w="2336" w:type="dxa"/>
          </w:tcPr>
          <w:p w:rsidR="00350912" w:rsidRPr="00783FC3" w:rsidRDefault="00DC011D">
            <w:pPr>
              <w:spacing w:after="0" w:line="240" w:lineRule="auto"/>
              <w:jc w:val="center"/>
              <w:rPr>
                <w:rFonts w:ascii="Times New Roman" w:hAnsi="Times New Roman" w:cs="Times New Roman"/>
                <w:b/>
                <w:i/>
              </w:rPr>
            </w:pPr>
            <w:r w:rsidRPr="00783FC3">
              <w:rPr>
                <w:rFonts w:ascii="Times New Roman" w:hAnsi="Times New Roman" w:cs="Times New Roman"/>
                <w:b/>
                <w:i/>
              </w:rPr>
              <w:t>Виды оценочных средств</w:t>
            </w:r>
          </w:p>
        </w:tc>
        <w:tc>
          <w:tcPr>
            <w:tcW w:w="2337" w:type="dxa"/>
          </w:tcPr>
          <w:p w:rsidR="00350912" w:rsidRPr="00783FC3" w:rsidRDefault="00DC011D">
            <w:pPr>
              <w:spacing w:after="0" w:line="240" w:lineRule="auto"/>
              <w:jc w:val="center"/>
              <w:rPr>
                <w:rFonts w:ascii="Times New Roman" w:hAnsi="Times New Roman" w:cs="Times New Roman"/>
                <w:b/>
                <w:i/>
              </w:rPr>
            </w:pPr>
            <w:r w:rsidRPr="00783FC3">
              <w:rPr>
                <w:rFonts w:ascii="Times New Roman" w:hAnsi="Times New Roman" w:cs="Times New Roman"/>
                <w:b/>
                <w:i/>
              </w:rPr>
              <w:t>Форма контроля и оценки результатов обучения</w:t>
            </w:r>
          </w:p>
        </w:tc>
      </w:tr>
      <w:tr w:rsidR="00350912" w:rsidRPr="00783FC3">
        <w:tc>
          <w:tcPr>
            <w:tcW w:w="846" w:type="dxa"/>
          </w:tcPr>
          <w:p w:rsidR="00350912" w:rsidRPr="00783FC3" w:rsidRDefault="00DC011D">
            <w:pPr>
              <w:spacing w:after="0" w:line="240" w:lineRule="auto"/>
              <w:jc w:val="center"/>
              <w:rPr>
                <w:rFonts w:ascii="Times New Roman" w:hAnsi="Times New Roman" w:cs="Times New Roman"/>
              </w:rPr>
            </w:pPr>
            <w:r w:rsidRPr="00783FC3">
              <w:rPr>
                <w:rFonts w:ascii="Times New Roman" w:hAnsi="Times New Roman" w:cs="Times New Roman"/>
              </w:rPr>
              <w:t>1</w:t>
            </w:r>
          </w:p>
        </w:tc>
        <w:tc>
          <w:tcPr>
            <w:tcW w:w="3826" w:type="dxa"/>
          </w:tcPr>
          <w:p w:rsidR="00350912" w:rsidRPr="00783FC3" w:rsidRDefault="00DC011D">
            <w:pPr>
              <w:spacing w:after="0" w:line="240" w:lineRule="auto"/>
              <w:jc w:val="center"/>
              <w:rPr>
                <w:rFonts w:ascii="Times New Roman" w:hAnsi="Times New Roman" w:cs="Times New Roman"/>
              </w:rPr>
            </w:pPr>
            <w:r w:rsidRPr="00783FC3">
              <w:rPr>
                <w:rFonts w:ascii="Times New Roman" w:hAnsi="Times New Roman" w:cs="Times New Roman"/>
              </w:rPr>
              <w:t>С нарушением слуха</w:t>
            </w:r>
          </w:p>
        </w:tc>
        <w:tc>
          <w:tcPr>
            <w:tcW w:w="2336" w:type="dxa"/>
          </w:tcPr>
          <w:p w:rsidR="00350912" w:rsidRPr="00783FC3" w:rsidRDefault="00DC011D">
            <w:pPr>
              <w:spacing w:after="0" w:line="240" w:lineRule="auto"/>
              <w:jc w:val="both"/>
              <w:rPr>
                <w:rFonts w:ascii="Times New Roman" w:hAnsi="Times New Roman" w:cs="Times New Roman"/>
              </w:rPr>
            </w:pPr>
            <w:r w:rsidRPr="00783FC3">
              <w:rPr>
                <w:rFonts w:ascii="Times New Roman" w:hAnsi="Times New Roman" w:cs="Times New Roman"/>
              </w:rPr>
              <w:t>Письменные работы, вопросы к зачету</w:t>
            </w:r>
          </w:p>
        </w:tc>
        <w:tc>
          <w:tcPr>
            <w:tcW w:w="2337" w:type="dxa"/>
          </w:tcPr>
          <w:p w:rsidR="00350912" w:rsidRPr="00783FC3" w:rsidRDefault="00DC011D">
            <w:pPr>
              <w:spacing w:after="0" w:line="240" w:lineRule="auto"/>
              <w:jc w:val="center"/>
              <w:rPr>
                <w:rFonts w:ascii="Times New Roman" w:hAnsi="Times New Roman" w:cs="Times New Roman"/>
              </w:rPr>
            </w:pPr>
            <w:r w:rsidRPr="00783FC3">
              <w:rPr>
                <w:rFonts w:ascii="Times New Roman" w:hAnsi="Times New Roman" w:cs="Times New Roman"/>
              </w:rPr>
              <w:t>Преимущественно письменная проверка</w:t>
            </w:r>
          </w:p>
        </w:tc>
      </w:tr>
      <w:tr w:rsidR="00350912" w:rsidRPr="00783FC3">
        <w:tc>
          <w:tcPr>
            <w:tcW w:w="846" w:type="dxa"/>
          </w:tcPr>
          <w:p w:rsidR="00350912" w:rsidRPr="00783FC3" w:rsidRDefault="00DC011D">
            <w:pPr>
              <w:spacing w:after="0" w:line="240" w:lineRule="auto"/>
              <w:jc w:val="center"/>
              <w:rPr>
                <w:rFonts w:ascii="Times New Roman" w:hAnsi="Times New Roman" w:cs="Times New Roman"/>
              </w:rPr>
            </w:pPr>
            <w:r w:rsidRPr="00783FC3">
              <w:rPr>
                <w:rFonts w:ascii="Times New Roman" w:hAnsi="Times New Roman" w:cs="Times New Roman"/>
              </w:rPr>
              <w:t>2</w:t>
            </w:r>
          </w:p>
        </w:tc>
        <w:tc>
          <w:tcPr>
            <w:tcW w:w="3826" w:type="dxa"/>
          </w:tcPr>
          <w:p w:rsidR="00350912" w:rsidRPr="00783FC3" w:rsidRDefault="00DC011D">
            <w:pPr>
              <w:spacing w:after="0" w:line="240" w:lineRule="auto"/>
              <w:jc w:val="center"/>
              <w:rPr>
                <w:rFonts w:ascii="Times New Roman" w:hAnsi="Times New Roman" w:cs="Times New Roman"/>
              </w:rPr>
            </w:pPr>
            <w:r w:rsidRPr="00783FC3">
              <w:rPr>
                <w:rFonts w:ascii="Times New Roman" w:hAnsi="Times New Roman" w:cs="Times New Roman"/>
              </w:rPr>
              <w:t>С нарушением зрения</w:t>
            </w:r>
          </w:p>
        </w:tc>
        <w:tc>
          <w:tcPr>
            <w:tcW w:w="2336" w:type="dxa"/>
          </w:tcPr>
          <w:p w:rsidR="00350912" w:rsidRPr="00783FC3" w:rsidRDefault="00DC011D">
            <w:pPr>
              <w:spacing w:after="0" w:line="240" w:lineRule="auto"/>
              <w:jc w:val="both"/>
              <w:rPr>
                <w:rFonts w:ascii="Times New Roman" w:hAnsi="Times New Roman" w:cs="Times New Roman"/>
              </w:rPr>
            </w:pPr>
            <w:r w:rsidRPr="00783FC3">
              <w:rPr>
                <w:rFonts w:ascii="Times New Roman" w:hAnsi="Times New Roman" w:cs="Times New Roman"/>
              </w:rPr>
              <w:t>Собеседование по вопросам к зачету</w:t>
            </w:r>
          </w:p>
        </w:tc>
        <w:tc>
          <w:tcPr>
            <w:tcW w:w="2337" w:type="dxa"/>
          </w:tcPr>
          <w:p w:rsidR="00350912" w:rsidRPr="00783FC3" w:rsidRDefault="00DC011D">
            <w:pPr>
              <w:spacing w:after="0" w:line="240" w:lineRule="auto"/>
              <w:jc w:val="center"/>
              <w:rPr>
                <w:rFonts w:ascii="Times New Roman" w:hAnsi="Times New Roman" w:cs="Times New Roman"/>
              </w:rPr>
            </w:pPr>
            <w:r w:rsidRPr="00783FC3">
              <w:rPr>
                <w:rFonts w:ascii="Times New Roman" w:hAnsi="Times New Roman" w:cs="Times New Roman"/>
              </w:rPr>
              <w:t>Преимущественно устная проверка</w:t>
            </w:r>
          </w:p>
        </w:tc>
      </w:tr>
      <w:tr w:rsidR="00350912" w:rsidRPr="00783FC3">
        <w:tc>
          <w:tcPr>
            <w:tcW w:w="846" w:type="dxa"/>
          </w:tcPr>
          <w:p w:rsidR="00350912" w:rsidRPr="00783FC3" w:rsidRDefault="00DC011D">
            <w:pPr>
              <w:spacing w:after="0" w:line="240" w:lineRule="auto"/>
              <w:jc w:val="center"/>
              <w:rPr>
                <w:rFonts w:ascii="Times New Roman" w:hAnsi="Times New Roman" w:cs="Times New Roman"/>
              </w:rPr>
            </w:pPr>
            <w:r w:rsidRPr="00783FC3">
              <w:rPr>
                <w:rFonts w:ascii="Times New Roman" w:hAnsi="Times New Roman" w:cs="Times New Roman"/>
              </w:rPr>
              <w:t>3</w:t>
            </w:r>
          </w:p>
        </w:tc>
        <w:tc>
          <w:tcPr>
            <w:tcW w:w="3826" w:type="dxa"/>
          </w:tcPr>
          <w:p w:rsidR="00350912" w:rsidRPr="00783FC3" w:rsidRDefault="00DC011D">
            <w:pPr>
              <w:spacing w:after="0" w:line="240" w:lineRule="auto"/>
              <w:jc w:val="center"/>
              <w:rPr>
                <w:rFonts w:ascii="Times New Roman" w:hAnsi="Times New Roman" w:cs="Times New Roman"/>
              </w:rPr>
            </w:pPr>
            <w:r w:rsidRPr="00783FC3">
              <w:rPr>
                <w:rFonts w:ascii="Times New Roman" w:hAnsi="Times New Roman" w:cs="Times New Roman"/>
              </w:rPr>
              <w:t xml:space="preserve">С нарушением </w:t>
            </w:r>
            <w:proofErr w:type="spellStart"/>
            <w:r w:rsidRPr="00783FC3">
              <w:rPr>
                <w:rFonts w:ascii="Times New Roman" w:hAnsi="Times New Roman" w:cs="Times New Roman"/>
              </w:rPr>
              <w:t>опорно</w:t>
            </w:r>
            <w:proofErr w:type="spellEnd"/>
            <w:r w:rsidRPr="00783FC3">
              <w:rPr>
                <w:rFonts w:ascii="Times New Roman" w:hAnsi="Times New Roman" w:cs="Times New Roman"/>
              </w:rPr>
              <w:t xml:space="preserve"> – двигательного аппарата</w:t>
            </w:r>
          </w:p>
        </w:tc>
        <w:tc>
          <w:tcPr>
            <w:tcW w:w="2336" w:type="dxa"/>
          </w:tcPr>
          <w:p w:rsidR="00350912" w:rsidRPr="00783FC3" w:rsidRDefault="00DC011D">
            <w:pPr>
              <w:spacing w:after="0" w:line="240" w:lineRule="auto"/>
              <w:jc w:val="both"/>
              <w:rPr>
                <w:rFonts w:ascii="Times New Roman" w:hAnsi="Times New Roman" w:cs="Times New Roman"/>
              </w:rPr>
            </w:pPr>
            <w:r w:rsidRPr="00783FC3">
              <w:rPr>
                <w:rFonts w:ascii="Times New Roman" w:hAnsi="Times New Roman" w:cs="Times New Roman"/>
              </w:rPr>
              <w:t xml:space="preserve">Собеседование по вопросам к зачету </w:t>
            </w:r>
          </w:p>
        </w:tc>
        <w:tc>
          <w:tcPr>
            <w:tcW w:w="2337" w:type="dxa"/>
          </w:tcPr>
          <w:p w:rsidR="00350912" w:rsidRPr="00783FC3" w:rsidRDefault="00DC011D">
            <w:pPr>
              <w:spacing w:after="0" w:line="240" w:lineRule="auto"/>
              <w:jc w:val="both"/>
              <w:rPr>
                <w:rFonts w:ascii="Times New Roman" w:hAnsi="Times New Roman" w:cs="Times New Roman"/>
              </w:rPr>
            </w:pPr>
            <w:r w:rsidRPr="00783FC3">
              <w:rPr>
                <w:rFonts w:ascii="Times New Roman" w:hAnsi="Times New Roman" w:cs="Times New Roman"/>
              </w:rPr>
              <w:t>Организация взаимодействия с обучающимися посредством электронной почты, письменная проверка</w:t>
            </w:r>
          </w:p>
        </w:tc>
      </w:tr>
    </w:tbl>
    <w:p w:rsidR="00350912" w:rsidRDefault="00350912">
      <w:pPr>
        <w:spacing w:after="0" w:line="240" w:lineRule="auto"/>
        <w:jc w:val="center"/>
        <w:rPr>
          <w:rFonts w:ascii="Times New Roman" w:hAnsi="Times New Roman" w:cs="Times New Roman"/>
          <w:b/>
          <w:sz w:val="24"/>
          <w:szCs w:val="24"/>
        </w:rPr>
      </w:pPr>
    </w:p>
    <w:p w:rsidR="00350912" w:rsidRDefault="00DC011D">
      <w:pPr>
        <w:pStyle w:val="af6"/>
        <w:ind w:left="435"/>
        <w:jc w:val="center"/>
        <w:rPr>
          <w:b/>
        </w:rPr>
      </w:pPr>
      <w:r>
        <w:rPr>
          <w:b/>
        </w:rPr>
        <w:t>10.2 План – график проведения контрольно-оценочных мероприятий</w:t>
      </w:r>
    </w:p>
    <w:p w:rsidR="00350912" w:rsidRDefault="00350912">
      <w:pPr>
        <w:spacing w:after="0" w:line="240" w:lineRule="auto"/>
        <w:jc w:val="center"/>
        <w:rPr>
          <w:rFonts w:ascii="Times New Roman" w:hAnsi="Times New Roman" w:cs="Times New Roman"/>
          <w:b/>
          <w:sz w:val="24"/>
          <w:szCs w:val="24"/>
        </w:rPr>
      </w:pPr>
    </w:p>
    <w:tbl>
      <w:tblPr>
        <w:tblStyle w:val="af5"/>
        <w:tblW w:w="0" w:type="auto"/>
        <w:tblLook w:val="04A0" w:firstRow="1" w:lastRow="0" w:firstColumn="1" w:lastColumn="0" w:noHBand="0" w:noVBand="1"/>
      </w:tblPr>
      <w:tblGrid>
        <w:gridCol w:w="1962"/>
        <w:gridCol w:w="3529"/>
        <w:gridCol w:w="3831"/>
      </w:tblGrid>
      <w:tr w:rsidR="00350912" w:rsidRPr="00783FC3">
        <w:tc>
          <w:tcPr>
            <w:tcW w:w="1962" w:type="dxa"/>
            <w:vAlign w:val="center"/>
          </w:tcPr>
          <w:p w:rsidR="00350912" w:rsidRPr="00783FC3" w:rsidRDefault="00DC011D">
            <w:pPr>
              <w:spacing w:after="0" w:line="240" w:lineRule="auto"/>
              <w:jc w:val="center"/>
              <w:rPr>
                <w:rFonts w:ascii="Times New Roman" w:hAnsi="Times New Roman" w:cs="Times New Roman"/>
                <w:b/>
              </w:rPr>
            </w:pPr>
            <w:r w:rsidRPr="00783FC3">
              <w:rPr>
                <w:rFonts w:ascii="Times New Roman" w:hAnsi="Times New Roman" w:cs="Times New Roman"/>
                <w:b/>
              </w:rPr>
              <w:t>Название оценочного мероприятия</w:t>
            </w:r>
          </w:p>
          <w:p w:rsidR="00350912" w:rsidRPr="00783FC3" w:rsidRDefault="00350912">
            <w:pPr>
              <w:spacing w:after="0" w:line="240" w:lineRule="auto"/>
              <w:jc w:val="center"/>
              <w:rPr>
                <w:rFonts w:ascii="Times New Roman" w:hAnsi="Times New Roman" w:cs="Times New Roman"/>
                <w:b/>
              </w:rPr>
            </w:pPr>
          </w:p>
        </w:tc>
        <w:tc>
          <w:tcPr>
            <w:tcW w:w="3529" w:type="dxa"/>
            <w:vAlign w:val="center"/>
          </w:tcPr>
          <w:p w:rsidR="00350912" w:rsidRPr="00783FC3" w:rsidRDefault="00DC011D">
            <w:pPr>
              <w:spacing w:after="0" w:line="240" w:lineRule="auto"/>
              <w:jc w:val="center"/>
              <w:rPr>
                <w:rFonts w:ascii="Times New Roman" w:hAnsi="Times New Roman" w:cs="Times New Roman"/>
                <w:b/>
              </w:rPr>
            </w:pPr>
            <w:r w:rsidRPr="00783FC3">
              <w:rPr>
                <w:rFonts w:ascii="Times New Roman" w:hAnsi="Times New Roman" w:cs="Times New Roman"/>
                <w:b/>
              </w:rPr>
              <w:t>Вид оценочного средства</w:t>
            </w:r>
          </w:p>
          <w:p w:rsidR="00350912" w:rsidRPr="00783FC3" w:rsidRDefault="00350912">
            <w:pPr>
              <w:spacing w:after="0" w:line="240" w:lineRule="auto"/>
              <w:jc w:val="center"/>
              <w:rPr>
                <w:rFonts w:ascii="Times New Roman" w:hAnsi="Times New Roman" w:cs="Times New Roman"/>
                <w:b/>
              </w:rPr>
            </w:pPr>
          </w:p>
        </w:tc>
        <w:tc>
          <w:tcPr>
            <w:tcW w:w="3831" w:type="dxa"/>
            <w:vAlign w:val="center"/>
          </w:tcPr>
          <w:p w:rsidR="00350912" w:rsidRPr="00783FC3" w:rsidRDefault="00DC011D">
            <w:pPr>
              <w:spacing w:after="0" w:line="240" w:lineRule="auto"/>
              <w:jc w:val="center"/>
              <w:rPr>
                <w:rFonts w:ascii="Times New Roman" w:hAnsi="Times New Roman" w:cs="Times New Roman"/>
                <w:b/>
              </w:rPr>
            </w:pPr>
            <w:r w:rsidRPr="00783FC3">
              <w:rPr>
                <w:rFonts w:ascii="Times New Roman" w:hAnsi="Times New Roman" w:cs="Times New Roman"/>
                <w:b/>
              </w:rPr>
              <w:t>Объект контроля</w:t>
            </w:r>
          </w:p>
          <w:p w:rsidR="00350912" w:rsidRPr="00783FC3" w:rsidRDefault="00350912">
            <w:pPr>
              <w:spacing w:after="0" w:line="240" w:lineRule="auto"/>
              <w:jc w:val="center"/>
              <w:rPr>
                <w:rFonts w:ascii="Times New Roman" w:hAnsi="Times New Roman" w:cs="Times New Roman"/>
                <w:b/>
              </w:rPr>
            </w:pPr>
          </w:p>
          <w:p w:rsidR="00350912" w:rsidRPr="00783FC3" w:rsidRDefault="00350912">
            <w:pPr>
              <w:spacing w:after="0" w:line="240" w:lineRule="auto"/>
              <w:jc w:val="center"/>
              <w:rPr>
                <w:rFonts w:ascii="Times New Roman" w:hAnsi="Times New Roman" w:cs="Times New Roman"/>
                <w:b/>
              </w:rPr>
            </w:pPr>
          </w:p>
        </w:tc>
      </w:tr>
      <w:tr w:rsidR="00350912" w:rsidRPr="00783FC3">
        <w:tc>
          <w:tcPr>
            <w:tcW w:w="1962" w:type="dxa"/>
            <w:vAlign w:val="center"/>
          </w:tcPr>
          <w:p w:rsidR="00350912" w:rsidRPr="00783FC3" w:rsidRDefault="00DC011D">
            <w:pPr>
              <w:spacing w:after="0" w:line="240" w:lineRule="auto"/>
              <w:jc w:val="center"/>
              <w:rPr>
                <w:rFonts w:ascii="Times New Roman" w:hAnsi="Times New Roman" w:cs="Times New Roman"/>
                <w:i/>
              </w:rPr>
            </w:pPr>
            <w:r w:rsidRPr="00783FC3">
              <w:rPr>
                <w:rFonts w:ascii="Times New Roman" w:hAnsi="Times New Roman" w:cs="Times New Roman"/>
                <w:i/>
              </w:rPr>
              <w:t>Входной контроль</w:t>
            </w:r>
          </w:p>
        </w:tc>
        <w:tc>
          <w:tcPr>
            <w:tcW w:w="3529" w:type="dxa"/>
            <w:vAlign w:val="center"/>
          </w:tcPr>
          <w:p w:rsidR="00350912" w:rsidRPr="00783FC3" w:rsidRDefault="00DC011D">
            <w:pPr>
              <w:spacing w:after="0" w:line="240" w:lineRule="auto"/>
              <w:jc w:val="center"/>
              <w:rPr>
                <w:rFonts w:ascii="Times New Roman" w:hAnsi="Times New Roman" w:cs="Times New Roman"/>
                <w:i/>
              </w:rPr>
            </w:pPr>
            <w:r w:rsidRPr="00783FC3">
              <w:rPr>
                <w:rFonts w:ascii="Times New Roman" w:hAnsi="Times New Roman" w:cs="Times New Roman"/>
                <w:i/>
              </w:rPr>
              <w:t>Устный ответ</w:t>
            </w:r>
          </w:p>
        </w:tc>
        <w:tc>
          <w:tcPr>
            <w:tcW w:w="3831" w:type="dxa"/>
            <w:vAlign w:val="center"/>
          </w:tcPr>
          <w:p w:rsidR="00350912" w:rsidRPr="00783FC3" w:rsidRDefault="00DC011D">
            <w:pPr>
              <w:spacing w:after="0" w:line="240" w:lineRule="auto"/>
              <w:jc w:val="center"/>
              <w:rPr>
                <w:rFonts w:ascii="Times New Roman" w:hAnsi="Times New Roman" w:cs="Times New Roman"/>
                <w:i/>
              </w:rPr>
            </w:pPr>
            <w:r w:rsidRPr="00783FC3">
              <w:rPr>
                <w:rFonts w:ascii="Times New Roman" w:hAnsi="Times New Roman" w:cs="Times New Roman"/>
                <w:i/>
              </w:rPr>
              <w:t>ответы</w:t>
            </w:r>
          </w:p>
        </w:tc>
      </w:tr>
      <w:tr w:rsidR="00350912" w:rsidRPr="00783FC3">
        <w:tc>
          <w:tcPr>
            <w:tcW w:w="1962" w:type="dxa"/>
            <w:vAlign w:val="center"/>
          </w:tcPr>
          <w:p w:rsidR="00350912" w:rsidRPr="00783FC3" w:rsidRDefault="00DC011D">
            <w:pPr>
              <w:spacing w:after="0" w:line="240" w:lineRule="auto"/>
              <w:jc w:val="center"/>
              <w:rPr>
                <w:rFonts w:ascii="Times New Roman" w:hAnsi="Times New Roman" w:cs="Times New Roman"/>
                <w:i/>
              </w:rPr>
            </w:pPr>
            <w:r w:rsidRPr="00783FC3">
              <w:rPr>
                <w:rFonts w:ascii="Times New Roman" w:hAnsi="Times New Roman" w:cs="Times New Roman"/>
                <w:i/>
              </w:rPr>
              <w:t xml:space="preserve">Текущий контроль </w:t>
            </w:r>
          </w:p>
        </w:tc>
        <w:tc>
          <w:tcPr>
            <w:tcW w:w="3529" w:type="dxa"/>
            <w:vAlign w:val="center"/>
          </w:tcPr>
          <w:p w:rsidR="00350912" w:rsidRPr="00783FC3" w:rsidRDefault="00DC011D">
            <w:pPr>
              <w:spacing w:after="0" w:line="240" w:lineRule="auto"/>
              <w:jc w:val="center"/>
              <w:rPr>
                <w:rFonts w:ascii="Times New Roman" w:hAnsi="Times New Roman" w:cs="Times New Roman"/>
                <w:i/>
              </w:rPr>
            </w:pPr>
            <w:r w:rsidRPr="00783FC3">
              <w:rPr>
                <w:rFonts w:ascii="Times New Roman" w:hAnsi="Times New Roman" w:cs="Times New Roman"/>
                <w:i/>
              </w:rPr>
              <w:t>Доклад, реферат, тест</w:t>
            </w:r>
          </w:p>
        </w:tc>
        <w:tc>
          <w:tcPr>
            <w:tcW w:w="3831" w:type="dxa"/>
            <w:vAlign w:val="center"/>
          </w:tcPr>
          <w:p w:rsidR="00350912" w:rsidRPr="00783FC3" w:rsidRDefault="00DC011D">
            <w:pPr>
              <w:spacing w:after="0" w:line="240" w:lineRule="auto"/>
              <w:jc w:val="center"/>
              <w:rPr>
                <w:rFonts w:ascii="Times New Roman" w:hAnsi="Times New Roman" w:cs="Times New Roman"/>
                <w:i/>
              </w:rPr>
            </w:pPr>
            <w:r w:rsidRPr="00783FC3">
              <w:rPr>
                <w:rFonts w:ascii="Times New Roman" w:hAnsi="Times New Roman" w:cs="Times New Roman"/>
                <w:i/>
              </w:rPr>
              <w:t>Качество освоения материала</w:t>
            </w:r>
          </w:p>
        </w:tc>
      </w:tr>
      <w:tr w:rsidR="00350912" w:rsidRPr="00783FC3">
        <w:tc>
          <w:tcPr>
            <w:tcW w:w="1962" w:type="dxa"/>
            <w:vAlign w:val="center"/>
          </w:tcPr>
          <w:p w:rsidR="00350912" w:rsidRPr="00783FC3" w:rsidRDefault="00DC011D">
            <w:pPr>
              <w:spacing w:after="0" w:line="240" w:lineRule="auto"/>
              <w:jc w:val="center"/>
              <w:rPr>
                <w:rFonts w:ascii="Times New Roman" w:hAnsi="Times New Roman" w:cs="Times New Roman"/>
                <w:i/>
              </w:rPr>
            </w:pPr>
            <w:r w:rsidRPr="00783FC3">
              <w:rPr>
                <w:rFonts w:ascii="Times New Roman" w:hAnsi="Times New Roman" w:cs="Times New Roman"/>
                <w:i/>
              </w:rPr>
              <w:t>Выходной контроль</w:t>
            </w:r>
          </w:p>
        </w:tc>
        <w:tc>
          <w:tcPr>
            <w:tcW w:w="3529" w:type="dxa"/>
            <w:vAlign w:val="center"/>
          </w:tcPr>
          <w:p w:rsidR="00350912" w:rsidRPr="00783FC3" w:rsidRDefault="00DC011D">
            <w:pPr>
              <w:spacing w:after="0" w:line="240" w:lineRule="auto"/>
              <w:jc w:val="center"/>
              <w:rPr>
                <w:rFonts w:ascii="Times New Roman" w:hAnsi="Times New Roman" w:cs="Times New Roman"/>
                <w:i/>
              </w:rPr>
            </w:pPr>
            <w:r w:rsidRPr="00783FC3">
              <w:rPr>
                <w:rFonts w:ascii="Times New Roman" w:hAnsi="Times New Roman" w:cs="Times New Roman"/>
                <w:i/>
              </w:rPr>
              <w:t>зачет</w:t>
            </w:r>
          </w:p>
        </w:tc>
        <w:tc>
          <w:tcPr>
            <w:tcW w:w="3831" w:type="dxa"/>
            <w:vAlign w:val="center"/>
          </w:tcPr>
          <w:p w:rsidR="00350912" w:rsidRPr="00783FC3" w:rsidRDefault="00DC011D">
            <w:pPr>
              <w:spacing w:after="0" w:line="240" w:lineRule="auto"/>
              <w:jc w:val="center"/>
              <w:rPr>
                <w:rFonts w:ascii="Times New Roman" w:hAnsi="Times New Roman" w:cs="Times New Roman"/>
                <w:i/>
              </w:rPr>
            </w:pPr>
            <w:r w:rsidRPr="00783FC3">
              <w:rPr>
                <w:rFonts w:ascii="Times New Roman" w:hAnsi="Times New Roman" w:cs="Times New Roman"/>
                <w:i/>
              </w:rPr>
              <w:t>Правильность ответов на поставленные вопросы</w:t>
            </w:r>
          </w:p>
        </w:tc>
      </w:tr>
    </w:tbl>
    <w:p w:rsidR="00350912" w:rsidRDefault="00350912">
      <w:pPr>
        <w:spacing w:after="0" w:line="240" w:lineRule="auto"/>
        <w:jc w:val="center"/>
        <w:rPr>
          <w:rFonts w:ascii="Times New Roman" w:hAnsi="Times New Roman" w:cs="Times New Roman"/>
          <w:b/>
          <w:sz w:val="24"/>
          <w:szCs w:val="24"/>
        </w:rPr>
      </w:pPr>
    </w:p>
    <w:p w:rsidR="00350912" w:rsidRDefault="00DC011D">
      <w:pPr>
        <w:pStyle w:val="af6"/>
        <w:numPr>
          <w:ilvl w:val="1"/>
          <w:numId w:val="7"/>
        </w:numPr>
        <w:spacing w:before="240" w:after="240" w:line="360" w:lineRule="auto"/>
        <w:jc w:val="center"/>
        <w:rPr>
          <w:rFonts w:eastAsia="Times New Roman"/>
          <w:b/>
          <w:iCs/>
        </w:rPr>
      </w:pPr>
      <w:r>
        <w:rPr>
          <w:rFonts w:eastAsia="Times New Roman"/>
          <w:b/>
        </w:rPr>
        <w:t>Контрольные вопросы, выносимые на зачет</w:t>
      </w:r>
    </w:p>
    <w:p w:rsidR="00350912" w:rsidRDefault="00DC011D">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Информационная безопасность. Предмет и объект защиты.</w:t>
      </w:r>
    </w:p>
    <w:p w:rsidR="00350912" w:rsidRDefault="00DC011D">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Угроза безопасности. Уязвимость системы. Атака.</w:t>
      </w:r>
    </w:p>
    <w:p w:rsidR="00350912" w:rsidRDefault="00DC011D">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Несанкционированный доступ. Виды угроз.</w:t>
      </w:r>
    </w:p>
    <w:p w:rsidR="00350912" w:rsidRDefault="00DC011D">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 xml:space="preserve">Компьютерные вирусы и черви. </w:t>
      </w:r>
    </w:p>
    <w:p w:rsidR="00350912" w:rsidRDefault="00DC011D">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Макровирусы.</w:t>
      </w:r>
    </w:p>
    <w:p w:rsidR="00350912" w:rsidRDefault="00DC011D">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Полиморфные вирусы.</w:t>
      </w:r>
    </w:p>
    <w:p w:rsidR="00350912" w:rsidRDefault="00DC011D">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Троянские кони (закладки).</w:t>
      </w:r>
    </w:p>
    <w:p w:rsidR="00350912" w:rsidRDefault="00DC011D">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Антивирусы и "</w:t>
      </w:r>
      <w:proofErr w:type="spellStart"/>
      <w:r>
        <w:rPr>
          <w:spacing w:val="-6"/>
        </w:rPr>
        <w:t>антитроянцы</w:t>
      </w:r>
      <w:proofErr w:type="spellEnd"/>
      <w:r>
        <w:rPr>
          <w:spacing w:val="-6"/>
        </w:rPr>
        <w:t>".</w:t>
      </w:r>
    </w:p>
    <w:p w:rsidR="00350912" w:rsidRDefault="00DC011D">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 xml:space="preserve">Антивирусные программы в Интернете. </w:t>
      </w:r>
    </w:p>
    <w:p w:rsidR="00350912" w:rsidRDefault="00DC011D">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Межсетевые экраны. Опыт работы с межсетевым экраном.</w:t>
      </w:r>
    </w:p>
    <w:p w:rsidR="00350912" w:rsidRDefault="00DC011D">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lastRenderedPageBreak/>
        <w:t xml:space="preserve">Политика безопасности. </w:t>
      </w:r>
    </w:p>
    <w:p w:rsidR="00350912" w:rsidRDefault="00DC011D">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Назначение и функции межсетевых экранов.</w:t>
      </w:r>
    </w:p>
    <w:p w:rsidR="00350912" w:rsidRDefault="00DC011D">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Виртуальные частные сети.</w:t>
      </w:r>
    </w:p>
    <w:p w:rsidR="00350912" w:rsidRDefault="00DC011D">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Уязвимость компьютера и сети. Виды угроз.</w:t>
      </w:r>
    </w:p>
    <w:p w:rsidR="00350912" w:rsidRDefault="00DC011D">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Угроза отказ в обслуживании.</w:t>
      </w:r>
    </w:p>
    <w:p w:rsidR="00350912" w:rsidRDefault="00DC011D">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Социальная инженерия и ИБ.</w:t>
      </w:r>
    </w:p>
    <w:p w:rsidR="00350912" w:rsidRDefault="00DC011D">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Генераторы вирусов.</w:t>
      </w:r>
    </w:p>
    <w:p w:rsidR="00350912" w:rsidRDefault="00DC011D">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Законодательная база РФ в области  информационной безопасности.</w:t>
      </w:r>
    </w:p>
    <w:p w:rsidR="00350912" w:rsidRDefault="00DC011D">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Отражение проблем ИБ в Интернете.</w:t>
      </w:r>
    </w:p>
    <w:p w:rsidR="00350912" w:rsidRDefault="00DC011D">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Парольная защита.</w:t>
      </w:r>
    </w:p>
    <w:p w:rsidR="00350912" w:rsidRDefault="00DC011D">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Программы слежения за работой пользователя (клавиатурные шпионы).</w:t>
      </w:r>
    </w:p>
    <w:p w:rsidR="00350912" w:rsidRDefault="00DC011D">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Системы обнаружения уязвимостей (сетевые сканеры).</w:t>
      </w:r>
    </w:p>
    <w:p w:rsidR="00350912" w:rsidRDefault="00DC011D">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Обнаружение атак.</w:t>
      </w:r>
    </w:p>
    <w:p w:rsidR="00350912" w:rsidRDefault="00DC011D">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Защита информации в базах данных.</w:t>
      </w:r>
    </w:p>
    <w:p w:rsidR="00350912" w:rsidRDefault="00DC011D">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Анализаторы протоколов (</w:t>
      </w:r>
      <w:proofErr w:type="spellStart"/>
      <w:r>
        <w:rPr>
          <w:spacing w:val="-6"/>
        </w:rPr>
        <w:t>снифферы</w:t>
      </w:r>
      <w:proofErr w:type="spellEnd"/>
      <w:r>
        <w:rPr>
          <w:spacing w:val="-6"/>
        </w:rPr>
        <w:t>).</w:t>
      </w:r>
    </w:p>
    <w:p w:rsidR="00350912" w:rsidRDefault="00DC011D">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Мандатный и дискреционный доступ.</w:t>
      </w:r>
    </w:p>
    <w:p w:rsidR="00350912" w:rsidRDefault="00DC011D">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Шифрование. Метод подстановки.</w:t>
      </w:r>
    </w:p>
    <w:p w:rsidR="00350912" w:rsidRDefault="00DC011D">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 xml:space="preserve">Матрицы </w:t>
      </w:r>
      <w:proofErr w:type="spellStart"/>
      <w:r>
        <w:rPr>
          <w:spacing w:val="-6"/>
        </w:rPr>
        <w:t>Вижинера</w:t>
      </w:r>
      <w:proofErr w:type="spellEnd"/>
      <w:r>
        <w:rPr>
          <w:spacing w:val="-6"/>
        </w:rPr>
        <w:t>.</w:t>
      </w:r>
    </w:p>
    <w:p w:rsidR="00350912" w:rsidRDefault="00DC011D">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Частотный анализ текстов.</w:t>
      </w:r>
    </w:p>
    <w:p w:rsidR="00350912" w:rsidRDefault="00DC011D">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Шифрование методом перестановки.</w:t>
      </w:r>
    </w:p>
    <w:p w:rsidR="00350912" w:rsidRDefault="00DC011D">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Генераторы случайных чисел.</w:t>
      </w:r>
    </w:p>
    <w:p w:rsidR="00350912" w:rsidRDefault="00DC011D">
      <w:pPr>
        <w:pStyle w:val="af6"/>
        <w:widowControl w:val="0"/>
        <w:numPr>
          <w:ilvl w:val="0"/>
          <w:numId w:val="8"/>
        </w:numPr>
        <w:autoSpaceDE w:val="0"/>
        <w:autoSpaceDN w:val="0"/>
        <w:adjustRightInd w:val="0"/>
        <w:spacing w:line="360" w:lineRule="auto"/>
        <w:ind w:left="284" w:right="-426" w:hanging="284"/>
        <w:jc w:val="both"/>
        <w:rPr>
          <w:spacing w:val="-6"/>
        </w:rPr>
      </w:pPr>
      <w:r>
        <w:rPr>
          <w:spacing w:val="-6"/>
        </w:rPr>
        <w:t>Криптосистема с открытым ключом</w:t>
      </w:r>
    </w:p>
    <w:p w:rsidR="00783FC3" w:rsidRDefault="00783FC3" w:rsidP="00783FC3">
      <w:pPr>
        <w:pStyle w:val="af6"/>
        <w:widowControl w:val="0"/>
        <w:autoSpaceDE w:val="0"/>
        <w:autoSpaceDN w:val="0"/>
        <w:adjustRightInd w:val="0"/>
        <w:spacing w:line="360" w:lineRule="auto"/>
        <w:ind w:left="284" w:right="-426"/>
        <w:jc w:val="both"/>
        <w:rPr>
          <w:spacing w:val="-6"/>
        </w:rPr>
      </w:pPr>
    </w:p>
    <w:p w:rsidR="00350912" w:rsidRDefault="00DC011D" w:rsidP="00783FC3">
      <w:pPr>
        <w:pStyle w:val="af6"/>
        <w:widowControl w:val="0"/>
        <w:spacing w:line="360" w:lineRule="auto"/>
        <w:ind w:left="0" w:firstLine="709"/>
        <w:jc w:val="center"/>
        <w:rPr>
          <w:rFonts w:eastAsia="Times New Roman"/>
          <w:b/>
        </w:rPr>
      </w:pPr>
      <w:r>
        <w:rPr>
          <w:rFonts w:eastAsia="Times New Roman"/>
          <w:b/>
        </w:rPr>
        <w:t>10.4. Темы докладов, рефератов</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1. Методы борьбы с </w:t>
      </w:r>
      <w:proofErr w:type="spellStart"/>
      <w:r>
        <w:rPr>
          <w:rFonts w:ascii="Times New Roman" w:hAnsi="Times New Roman" w:cs="Times New Roman"/>
          <w:sz w:val="24"/>
          <w:szCs w:val="24"/>
        </w:rPr>
        <w:t>фишинговыми</w:t>
      </w:r>
      <w:proofErr w:type="spellEnd"/>
      <w:r>
        <w:rPr>
          <w:rFonts w:ascii="Times New Roman" w:hAnsi="Times New Roman" w:cs="Times New Roman"/>
          <w:sz w:val="24"/>
          <w:szCs w:val="24"/>
        </w:rPr>
        <w:t xml:space="preserve"> атаками.</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2.Законодательство о персональных данных.</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3.Защита авторских прав.</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4.Назначение, функции и типы систем </w:t>
      </w:r>
      <w:proofErr w:type="spellStart"/>
      <w:r>
        <w:rPr>
          <w:rFonts w:ascii="Times New Roman" w:hAnsi="Times New Roman" w:cs="Times New Roman"/>
          <w:sz w:val="24"/>
          <w:szCs w:val="24"/>
        </w:rPr>
        <w:t>видеозащиты</w:t>
      </w:r>
      <w:proofErr w:type="spellEnd"/>
      <w:r>
        <w:rPr>
          <w:rFonts w:ascii="Times New Roman" w:hAnsi="Times New Roman" w:cs="Times New Roman"/>
          <w:sz w:val="24"/>
          <w:szCs w:val="24"/>
        </w:rPr>
        <w:t>.</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5.Как подписывать с помощью ЭЦП электронные документы различных форматов.</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6.Обзор угроз и технологий защиты </w:t>
      </w:r>
      <w:proofErr w:type="spellStart"/>
      <w:r>
        <w:rPr>
          <w:rFonts w:ascii="Times New Roman" w:hAnsi="Times New Roman" w:cs="Times New Roman"/>
          <w:sz w:val="24"/>
          <w:szCs w:val="24"/>
        </w:rPr>
        <w:t>Wi</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Fi</w:t>
      </w:r>
      <w:proofErr w:type="spellEnd"/>
      <w:r>
        <w:rPr>
          <w:rFonts w:ascii="Times New Roman" w:hAnsi="Times New Roman" w:cs="Times New Roman"/>
          <w:sz w:val="24"/>
          <w:szCs w:val="24"/>
        </w:rPr>
        <w:t>-сетей.</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7.Проблемы внедрения дискового шифрования.</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8.Борьба со спамом: основные подходы, классификация, примеры, прогнозы на будущее.</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9.Особенности процессов аутентификации в корпоративной среде.</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10.Квантовая криптография.</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11.Утечки информации: как избежать. Безопасность смартфонов.</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12.Безопасность применения пластиковых карт - законодательство и практика.</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13.Защита CD- и DVD-</w:t>
      </w:r>
      <w:proofErr w:type="spellStart"/>
      <w:r>
        <w:rPr>
          <w:rFonts w:ascii="Times New Roman" w:hAnsi="Times New Roman" w:cs="Times New Roman"/>
          <w:sz w:val="24"/>
          <w:szCs w:val="24"/>
        </w:rPr>
        <w:t>дисковот</w:t>
      </w:r>
      <w:proofErr w:type="spellEnd"/>
      <w:r>
        <w:rPr>
          <w:rFonts w:ascii="Times New Roman" w:hAnsi="Times New Roman" w:cs="Times New Roman"/>
          <w:sz w:val="24"/>
          <w:szCs w:val="24"/>
        </w:rPr>
        <w:t xml:space="preserve"> копирования.</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14.Современные угрозы и защита электронной почты.</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15.Программные средства анализа локальных сетей на предмет уязвимостей.</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16.Безопасность применения платежных систем - законодательство и практика.</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17.Аудит программного кода по требованиям безопасности.</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18.Антишпионское ПО (</w:t>
      </w:r>
      <w:proofErr w:type="spellStart"/>
      <w:r>
        <w:rPr>
          <w:rFonts w:ascii="Times New Roman" w:hAnsi="Times New Roman" w:cs="Times New Roman"/>
          <w:sz w:val="24"/>
          <w:szCs w:val="24"/>
        </w:rPr>
        <w:t>antispyware</w:t>
      </w:r>
      <w:proofErr w:type="spellEnd"/>
      <w:r>
        <w:rPr>
          <w:rFonts w:ascii="Times New Roman" w:hAnsi="Times New Roman" w:cs="Times New Roman"/>
          <w:sz w:val="24"/>
          <w:szCs w:val="24"/>
        </w:rPr>
        <w:t>).</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19.Обеспечение безопасности </w:t>
      </w:r>
      <w:proofErr w:type="spellStart"/>
      <w:r>
        <w:rPr>
          <w:rFonts w:ascii="Times New Roman" w:hAnsi="Times New Roman" w:cs="Times New Roman"/>
          <w:sz w:val="24"/>
          <w:szCs w:val="24"/>
        </w:rPr>
        <w:t>Web</w:t>
      </w:r>
      <w:proofErr w:type="spellEnd"/>
      <w:r>
        <w:rPr>
          <w:rFonts w:ascii="Times New Roman" w:hAnsi="Times New Roman" w:cs="Times New Roman"/>
          <w:sz w:val="24"/>
          <w:szCs w:val="24"/>
        </w:rPr>
        <w:t>-сервисов.</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20.Защита от внутренних угроз.</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21.Технологии RFID.</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22.Уничтожение информации на магнитных носителях.</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23.Ботнеты - плацдарм современных </w:t>
      </w:r>
      <w:proofErr w:type="spellStart"/>
      <w:r>
        <w:rPr>
          <w:rFonts w:ascii="Times New Roman" w:hAnsi="Times New Roman" w:cs="Times New Roman"/>
          <w:sz w:val="24"/>
          <w:szCs w:val="24"/>
        </w:rPr>
        <w:t>кибератак</w:t>
      </w:r>
      <w:proofErr w:type="spellEnd"/>
      <w:r>
        <w:rPr>
          <w:rFonts w:ascii="Times New Roman" w:hAnsi="Times New Roman" w:cs="Times New Roman"/>
          <w:sz w:val="24"/>
          <w:szCs w:val="24"/>
        </w:rPr>
        <w:t>.</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24.Цифровые водяные знаки в изображениях.</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25.Электронный документооборот. Модели нарушителя.</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26.Идентификация по голосу. Скрытые возможности.</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27.Безопасность океанских портов.</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28.Безопасность связи.</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29.Безопасность розничной торговли.</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30.Банковская безопасность.</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31.Информатизация управления транспортной безопасностью.</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32.Биопаспорт.</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33.Обзор современных платформ архивации данных.</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34.Что такое консалтинг в области ИБ.</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35.Бухгалтерская отчетность как источник рассекречивания информации.</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36.Управление рисками: обзор употребительных подходов.</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37.Категорирование информации и информационных систем. Обеспечение базового уровня информационной безопасности.</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38.Распределенные атаки на распределенные системы.</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39.Оценка безопасности автоматизированных систем.</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40.Windows и </w:t>
      </w:r>
      <w:proofErr w:type="spellStart"/>
      <w:r>
        <w:rPr>
          <w:rFonts w:ascii="Times New Roman" w:hAnsi="Times New Roman" w:cs="Times New Roman"/>
          <w:sz w:val="24"/>
          <w:szCs w:val="24"/>
        </w:rPr>
        <w:t>Linux</w:t>
      </w:r>
      <w:proofErr w:type="spellEnd"/>
      <w:r>
        <w:rPr>
          <w:rFonts w:ascii="Times New Roman" w:hAnsi="Times New Roman" w:cs="Times New Roman"/>
          <w:sz w:val="24"/>
          <w:szCs w:val="24"/>
        </w:rPr>
        <w:t>: что безопаснее?</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41.Функциональная безопасность программных средств.</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42.Технологические процессы и стандарты обеспечения функциональной безопасности в жизненном цикле программных средств.</w:t>
      </w:r>
    </w:p>
    <w:p w:rsidR="00350912" w:rsidRDefault="00DC011D">
      <w:pPr>
        <w:spacing w:after="0" w:line="360" w:lineRule="auto"/>
        <w:rPr>
          <w:rFonts w:ascii="Times New Roman" w:hAnsi="Times New Roman" w:cs="Times New Roman"/>
          <w:sz w:val="24"/>
          <w:szCs w:val="24"/>
        </w:rPr>
      </w:pPr>
      <w:r>
        <w:rPr>
          <w:rFonts w:ascii="Times New Roman" w:hAnsi="Times New Roman" w:cs="Times New Roman"/>
          <w:sz w:val="24"/>
          <w:szCs w:val="24"/>
        </w:rPr>
        <w:t>43.Информационная безопасность: экономические аспекты.</w:t>
      </w:r>
    </w:p>
    <w:p w:rsidR="00783FC3" w:rsidRDefault="00783FC3">
      <w:pPr>
        <w:spacing w:after="0" w:line="360" w:lineRule="auto"/>
        <w:rPr>
          <w:rFonts w:ascii="Times New Roman" w:hAnsi="Times New Roman" w:cs="Times New Roman"/>
          <w:sz w:val="24"/>
          <w:szCs w:val="24"/>
        </w:rPr>
      </w:pPr>
    </w:p>
    <w:p w:rsidR="00350912" w:rsidRPr="00783FC3" w:rsidRDefault="00DC011D">
      <w:pPr>
        <w:widowControl w:val="0"/>
        <w:spacing w:line="360" w:lineRule="auto"/>
        <w:ind w:left="435"/>
        <w:jc w:val="center"/>
        <w:rPr>
          <w:rFonts w:ascii="Times New Roman" w:eastAsia="Times New Roman" w:hAnsi="Times New Roman" w:cs="Times New Roman"/>
          <w:b/>
          <w:sz w:val="24"/>
          <w:szCs w:val="24"/>
        </w:rPr>
      </w:pPr>
      <w:r w:rsidRPr="00783FC3">
        <w:rPr>
          <w:rFonts w:ascii="Times New Roman" w:eastAsia="Times New Roman" w:hAnsi="Times New Roman" w:cs="Times New Roman"/>
          <w:b/>
          <w:sz w:val="24"/>
          <w:szCs w:val="24"/>
        </w:rPr>
        <w:lastRenderedPageBreak/>
        <w:t>10.5</w:t>
      </w:r>
      <w:r w:rsidR="00783FC3">
        <w:rPr>
          <w:rFonts w:ascii="Times New Roman" w:eastAsia="Times New Roman" w:hAnsi="Times New Roman" w:cs="Times New Roman"/>
          <w:b/>
          <w:sz w:val="24"/>
          <w:szCs w:val="24"/>
        </w:rPr>
        <w:t xml:space="preserve"> </w:t>
      </w:r>
      <w:r w:rsidRPr="00783FC3">
        <w:rPr>
          <w:rFonts w:ascii="Times New Roman" w:eastAsia="Times New Roman" w:hAnsi="Times New Roman" w:cs="Times New Roman"/>
          <w:b/>
          <w:sz w:val="24"/>
          <w:szCs w:val="24"/>
        </w:rPr>
        <w:t>Тестовые задания</w:t>
      </w:r>
    </w:p>
    <w:p w:rsidR="00350912" w:rsidRPr="00783FC3" w:rsidRDefault="00DC011D" w:rsidP="00783FC3">
      <w:pPr>
        <w:spacing w:after="0" w:line="240" w:lineRule="auto"/>
        <w:jc w:val="both"/>
        <w:rPr>
          <w:rFonts w:ascii="Times New Roman" w:hAnsi="Times New Roman" w:cs="Times New Roman"/>
          <w:sz w:val="24"/>
          <w:szCs w:val="24"/>
        </w:rPr>
      </w:pPr>
      <w:r w:rsidRPr="00783FC3">
        <w:rPr>
          <w:rFonts w:ascii="Times New Roman" w:hAnsi="Times New Roman" w:cs="Times New Roman"/>
          <w:i/>
          <w:iCs/>
          <w:sz w:val="24"/>
          <w:szCs w:val="24"/>
        </w:rPr>
        <w:t>Выпишите правильные ответы</w:t>
      </w:r>
      <w:r w:rsidRPr="00783FC3">
        <w:rPr>
          <w:rFonts w:ascii="Times New Roman" w:hAnsi="Times New Roman" w:cs="Times New Roman"/>
          <w:sz w:val="24"/>
          <w:szCs w:val="24"/>
        </w:rPr>
        <w:t>.</w:t>
      </w:r>
    </w:p>
    <w:p w:rsidR="00350912" w:rsidRPr="00783FC3" w:rsidRDefault="00DC011D" w:rsidP="00783FC3">
      <w:pPr>
        <w:pStyle w:val="af6"/>
        <w:numPr>
          <w:ilvl w:val="1"/>
          <w:numId w:val="4"/>
        </w:numPr>
        <w:ind w:left="0"/>
        <w:jc w:val="both"/>
        <w:rPr>
          <w:b/>
        </w:rPr>
      </w:pPr>
      <w:r w:rsidRPr="00783FC3">
        <w:rPr>
          <w:b/>
        </w:rPr>
        <w:t>Возможность получения информации и ее использования это:</w:t>
      </w:r>
    </w:p>
    <w:p w:rsidR="00350912" w:rsidRPr="00783FC3" w:rsidRDefault="00DC011D" w:rsidP="00783FC3">
      <w:pPr>
        <w:pStyle w:val="af6"/>
        <w:numPr>
          <w:ilvl w:val="0"/>
          <w:numId w:val="13"/>
        </w:numPr>
        <w:jc w:val="both"/>
      </w:pPr>
      <w:r w:rsidRPr="00783FC3">
        <w:t>сохранение информации</w:t>
      </w:r>
    </w:p>
    <w:p w:rsidR="00350912" w:rsidRPr="00783FC3" w:rsidRDefault="00DC011D" w:rsidP="00783FC3">
      <w:pPr>
        <w:pStyle w:val="af6"/>
        <w:numPr>
          <w:ilvl w:val="0"/>
          <w:numId w:val="13"/>
        </w:numPr>
        <w:jc w:val="both"/>
      </w:pPr>
      <w:r w:rsidRPr="00783FC3">
        <w:t>распространение информации</w:t>
      </w:r>
    </w:p>
    <w:p w:rsidR="00350912" w:rsidRPr="00783FC3" w:rsidRDefault="00DC011D" w:rsidP="00783FC3">
      <w:pPr>
        <w:pStyle w:val="af6"/>
        <w:numPr>
          <w:ilvl w:val="0"/>
          <w:numId w:val="13"/>
        </w:numPr>
        <w:jc w:val="both"/>
      </w:pPr>
      <w:r w:rsidRPr="00783FC3">
        <w:t>предоставление информации</w:t>
      </w:r>
    </w:p>
    <w:p w:rsidR="00350912" w:rsidRPr="00783FC3" w:rsidRDefault="00DC011D" w:rsidP="00783FC3">
      <w:pPr>
        <w:pStyle w:val="af6"/>
        <w:numPr>
          <w:ilvl w:val="0"/>
          <w:numId w:val="13"/>
        </w:numPr>
        <w:jc w:val="both"/>
      </w:pPr>
      <w:r w:rsidRPr="00783FC3">
        <w:t>конфиденциальность информации</w:t>
      </w:r>
    </w:p>
    <w:p w:rsidR="00350912" w:rsidRPr="00783FC3" w:rsidRDefault="00DC011D" w:rsidP="00783FC3">
      <w:pPr>
        <w:pStyle w:val="af6"/>
        <w:numPr>
          <w:ilvl w:val="0"/>
          <w:numId w:val="13"/>
        </w:numPr>
        <w:jc w:val="both"/>
      </w:pPr>
      <w:r w:rsidRPr="00783FC3">
        <w:t>доступ к информации</w:t>
      </w:r>
    </w:p>
    <w:p w:rsidR="00350912" w:rsidRPr="00783FC3" w:rsidRDefault="00DC011D" w:rsidP="00783FC3">
      <w:pPr>
        <w:pStyle w:val="af6"/>
        <w:numPr>
          <w:ilvl w:val="1"/>
          <w:numId w:val="4"/>
        </w:numPr>
        <w:ind w:left="0"/>
        <w:jc w:val="both"/>
        <w:rPr>
          <w:b/>
        </w:rPr>
      </w:pPr>
      <w:r w:rsidRPr="00783FC3">
        <w:rPr>
          <w:b/>
        </w:rPr>
        <w:t>Информация, переданная или полученная пользователем информационно-телекоммуникационной сети:</w:t>
      </w:r>
    </w:p>
    <w:p w:rsidR="00350912" w:rsidRPr="00783FC3" w:rsidRDefault="00DC011D" w:rsidP="00783FC3">
      <w:pPr>
        <w:pStyle w:val="af6"/>
        <w:numPr>
          <w:ilvl w:val="0"/>
          <w:numId w:val="14"/>
        </w:numPr>
        <w:jc w:val="both"/>
      </w:pPr>
      <w:r w:rsidRPr="00783FC3">
        <w:t>электронное сообщение</w:t>
      </w:r>
    </w:p>
    <w:p w:rsidR="00350912" w:rsidRPr="00783FC3" w:rsidRDefault="00DC011D" w:rsidP="00783FC3">
      <w:pPr>
        <w:pStyle w:val="af6"/>
        <w:numPr>
          <w:ilvl w:val="0"/>
          <w:numId w:val="14"/>
        </w:numPr>
        <w:jc w:val="both"/>
      </w:pPr>
      <w:r w:rsidRPr="00783FC3">
        <w:t>информационное сообщение</w:t>
      </w:r>
    </w:p>
    <w:p w:rsidR="00350912" w:rsidRPr="00783FC3" w:rsidRDefault="00DC011D" w:rsidP="00783FC3">
      <w:pPr>
        <w:pStyle w:val="af6"/>
        <w:numPr>
          <w:ilvl w:val="0"/>
          <w:numId w:val="14"/>
        </w:numPr>
        <w:jc w:val="both"/>
      </w:pPr>
      <w:r w:rsidRPr="00783FC3">
        <w:t>текстовое сообщение</w:t>
      </w:r>
    </w:p>
    <w:p w:rsidR="00350912" w:rsidRPr="00783FC3" w:rsidRDefault="00DC011D" w:rsidP="00783FC3">
      <w:pPr>
        <w:pStyle w:val="af6"/>
        <w:numPr>
          <w:ilvl w:val="0"/>
          <w:numId w:val="14"/>
        </w:numPr>
        <w:jc w:val="both"/>
      </w:pPr>
      <w:r w:rsidRPr="00783FC3">
        <w:t>визуальное сообщение</w:t>
      </w:r>
    </w:p>
    <w:p w:rsidR="00350912" w:rsidRPr="00783FC3" w:rsidRDefault="00DC011D" w:rsidP="00783FC3">
      <w:pPr>
        <w:pStyle w:val="af6"/>
        <w:numPr>
          <w:ilvl w:val="0"/>
          <w:numId w:val="14"/>
        </w:numPr>
        <w:jc w:val="both"/>
      </w:pPr>
      <w:proofErr w:type="spellStart"/>
      <w:r w:rsidRPr="00783FC3">
        <w:t>sms</w:t>
      </w:r>
      <w:proofErr w:type="spellEnd"/>
      <w:r w:rsidRPr="00783FC3">
        <w:t>-сообщение</w:t>
      </w:r>
    </w:p>
    <w:p w:rsidR="00350912" w:rsidRPr="00783FC3" w:rsidRDefault="00DC011D" w:rsidP="00783FC3">
      <w:pPr>
        <w:pStyle w:val="af6"/>
        <w:numPr>
          <w:ilvl w:val="1"/>
          <w:numId w:val="4"/>
        </w:numPr>
        <w:ind w:left="0"/>
        <w:jc w:val="both"/>
        <w:rPr>
          <w:b/>
        </w:rPr>
      </w:pPr>
      <w:r w:rsidRPr="00783FC3">
        <w:rPr>
          <w:b/>
        </w:rPr>
        <w:t>Все компоненты информационной системы предприятия, в котором накапливаются и обрабатываются персональные данные это:</w:t>
      </w:r>
    </w:p>
    <w:p w:rsidR="00350912" w:rsidRPr="00783FC3" w:rsidRDefault="00DC011D" w:rsidP="00783FC3">
      <w:pPr>
        <w:pStyle w:val="af6"/>
        <w:numPr>
          <w:ilvl w:val="0"/>
          <w:numId w:val="15"/>
        </w:numPr>
        <w:jc w:val="both"/>
      </w:pPr>
      <w:r w:rsidRPr="00783FC3">
        <w:t>информационная система персональных данных</w:t>
      </w:r>
    </w:p>
    <w:p w:rsidR="00350912" w:rsidRPr="00783FC3" w:rsidRDefault="00DC011D" w:rsidP="00783FC3">
      <w:pPr>
        <w:pStyle w:val="af6"/>
        <w:numPr>
          <w:ilvl w:val="0"/>
          <w:numId w:val="15"/>
        </w:numPr>
        <w:jc w:val="both"/>
      </w:pPr>
      <w:r w:rsidRPr="00783FC3">
        <w:t>база данных</w:t>
      </w:r>
    </w:p>
    <w:p w:rsidR="00350912" w:rsidRPr="00783FC3" w:rsidRDefault="00DC011D" w:rsidP="00783FC3">
      <w:pPr>
        <w:pStyle w:val="af6"/>
        <w:numPr>
          <w:ilvl w:val="0"/>
          <w:numId w:val="15"/>
        </w:numPr>
        <w:jc w:val="both"/>
      </w:pPr>
      <w:r w:rsidRPr="00783FC3">
        <w:t>централизованное хранилище данных</w:t>
      </w:r>
    </w:p>
    <w:p w:rsidR="00350912" w:rsidRPr="00783FC3" w:rsidRDefault="00DC011D" w:rsidP="00783FC3">
      <w:pPr>
        <w:pStyle w:val="af6"/>
        <w:numPr>
          <w:ilvl w:val="0"/>
          <w:numId w:val="15"/>
        </w:numPr>
        <w:jc w:val="both"/>
      </w:pPr>
      <w:r w:rsidRPr="00783FC3">
        <w:t xml:space="preserve">система </w:t>
      </w:r>
      <w:proofErr w:type="spellStart"/>
      <w:r w:rsidRPr="00783FC3">
        <w:t>статэкспресс</w:t>
      </w:r>
      <w:proofErr w:type="spellEnd"/>
    </w:p>
    <w:p w:rsidR="00350912" w:rsidRPr="00783FC3" w:rsidRDefault="00DC011D" w:rsidP="00783FC3">
      <w:pPr>
        <w:pStyle w:val="af6"/>
        <w:numPr>
          <w:ilvl w:val="0"/>
          <w:numId w:val="15"/>
        </w:numPr>
        <w:jc w:val="both"/>
      </w:pPr>
      <w:r w:rsidRPr="00783FC3">
        <w:t>сервер</w:t>
      </w:r>
    </w:p>
    <w:p w:rsidR="00350912" w:rsidRPr="00783FC3" w:rsidRDefault="00DC011D" w:rsidP="00783FC3">
      <w:pPr>
        <w:pStyle w:val="af6"/>
        <w:numPr>
          <w:ilvl w:val="1"/>
          <w:numId w:val="4"/>
        </w:numPr>
        <w:ind w:left="0"/>
        <w:jc w:val="both"/>
        <w:rPr>
          <w:b/>
        </w:rPr>
      </w:pPr>
      <w:r w:rsidRPr="00783FC3">
        <w:t xml:space="preserve">Действия с </w:t>
      </w:r>
      <w:r w:rsidRPr="00783FC3">
        <w:rPr>
          <w:b/>
        </w:rPr>
        <w:t>персональными данными (согласно закону), включая сбор, систематизацию, накопление, хранение, использование, распространение и т. д. это:</w:t>
      </w:r>
    </w:p>
    <w:p w:rsidR="00350912" w:rsidRPr="00783FC3" w:rsidRDefault="00DC011D" w:rsidP="00783FC3">
      <w:pPr>
        <w:pStyle w:val="af6"/>
        <w:numPr>
          <w:ilvl w:val="0"/>
          <w:numId w:val="16"/>
        </w:numPr>
        <w:jc w:val="both"/>
      </w:pPr>
      <w:r w:rsidRPr="00783FC3">
        <w:t>«исправление персональных данных»</w:t>
      </w:r>
    </w:p>
    <w:p w:rsidR="00350912" w:rsidRPr="00783FC3" w:rsidRDefault="00DC011D" w:rsidP="00783FC3">
      <w:pPr>
        <w:pStyle w:val="af6"/>
        <w:numPr>
          <w:ilvl w:val="0"/>
          <w:numId w:val="16"/>
        </w:numPr>
        <w:jc w:val="both"/>
      </w:pPr>
      <w:r w:rsidRPr="00783FC3">
        <w:t>«работа с персональными данными»</w:t>
      </w:r>
    </w:p>
    <w:p w:rsidR="00350912" w:rsidRPr="00783FC3" w:rsidRDefault="00DC011D" w:rsidP="00783FC3">
      <w:pPr>
        <w:pStyle w:val="af6"/>
        <w:numPr>
          <w:ilvl w:val="0"/>
          <w:numId w:val="16"/>
        </w:numPr>
        <w:jc w:val="both"/>
      </w:pPr>
      <w:r w:rsidRPr="00783FC3">
        <w:t>«преобразование персональных данных»</w:t>
      </w:r>
    </w:p>
    <w:p w:rsidR="00350912" w:rsidRPr="00783FC3" w:rsidRDefault="00DC011D" w:rsidP="00783FC3">
      <w:pPr>
        <w:pStyle w:val="af6"/>
        <w:numPr>
          <w:ilvl w:val="0"/>
          <w:numId w:val="16"/>
        </w:numPr>
        <w:jc w:val="both"/>
      </w:pPr>
      <w:r w:rsidRPr="00783FC3">
        <w:t>«обработка персональных данных»</w:t>
      </w:r>
    </w:p>
    <w:p w:rsidR="00350912" w:rsidRPr="00783FC3" w:rsidRDefault="00DC011D" w:rsidP="00783FC3">
      <w:pPr>
        <w:pStyle w:val="af6"/>
        <w:numPr>
          <w:ilvl w:val="0"/>
          <w:numId w:val="16"/>
        </w:numPr>
        <w:jc w:val="both"/>
      </w:pPr>
      <w:r w:rsidRPr="00783FC3">
        <w:t>«изменение персональных данных»</w:t>
      </w:r>
    </w:p>
    <w:p w:rsidR="00350912" w:rsidRPr="00783FC3" w:rsidRDefault="00DC011D" w:rsidP="00783FC3">
      <w:pPr>
        <w:pStyle w:val="af6"/>
        <w:numPr>
          <w:ilvl w:val="1"/>
          <w:numId w:val="4"/>
        </w:numPr>
        <w:ind w:left="0"/>
        <w:jc w:val="both"/>
        <w:rPr>
          <w:b/>
        </w:rPr>
      </w:pPr>
      <w:r w:rsidRPr="00783FC3">
        <w:rPr>
          <w:b/>
        </w:rPr>
        <w:t>Действия, в результате которых невозможно определить принадлежность персональных данных конкретному субъекту персональных данных:</w:t>
      </w:r>
    </w:p>
    <w:p w:rsidR="00350912" w:rsidRPr="00783FC3" w:rsidRDefault="00DC011D" w:rsidP="00783FC3">
      <w:pPr>
        <w:pStyle w:val="af6"/>
        <w:numPr>
          <w:ilvl w:val="0"/>
          <w:numId w:val="17"/>
        </w:numPr>
        <w:jc w:val="both"/>
      </w:pPr>
      <w:r w:rsidRPr="00783FC3">
        <w:t>выделение персональных данных</w:t>
      </w:r>
    </w:p>
    <w:p w:rsidR="00350912" w:rsidRPr="00783FC3" w:rsidRDefault="00DC011D" w:rsidP="00783FC3">
      <w:pPr>
        <w:pStyle w:val="af6"/>
        <w:numPr>
          <w:ilvl w:val="0"/>
          <w:numId w:val="17"/>
        </w:numPr>
        <w:jc w:val="both"/>
      </w:pPr>
      <w:r w:rsidRPr="00783FC3">
        <w:t>обеспечение безопасности персональных данных</w:t>
      </w:r>
    </w:p>
    <w:p w:rsidR="00350912" w:rsidRPr="00783FC3" w:rsidRDefault="00DC011D" w:rsidP="00783FC3">
      <w:pPr>
        <w:pStyle w:val="af6"/>
        <w:numPr>
          <w:ilvl w:val="0"/>
          <w:numId w:val="17"/>
        </w:numPr>
        <w:jc w:val="both"/>
      </w:pPr>
      <w:proofErr w:type="spellStart"/>
      <w:r w:rsidRPr="00783FC3">
        <w:t>деаутентификация</w:t>
      </w:r>
      <w:proofErr w:type="spellEnd"/>
    </w:p>
    <w:p w:rsidR="00350912" w:rsidRPr="00783FC3" w:rsidRDefault="00DC011D" w:rsidP="00783FC3">
      <w:pPr>
        <w:pStyle w:val="af6"/>
        <w:numPr>
          <w:ilvl w:val="0"/>
          <w:numId w:val="17"/>
        </w:numPr>
        <w:jc w:val="both"/>
      </w:pPr>
      <w:proofErr w:type="spellStart"/>
      <w:r w:rsidRPr="00783FC3">
        <w:t>деавторизация</w:t>
      </w:r>
      <w:proofErr w:type="spellEnd"/>
    </w:p>
    <w:p w:rsidR="00350912" w:rsidRPr="00783FC3" w:rsidRDefault="00DC011D" w:rsidP="00783FC3">
      <w:pPr>
        <w:pStyle w:val="af6"/>
        <w:numPr>
          <w:ilvl w:val="0"/>
          <w:numId w:val="17"/>
        </w:numPr>
        <w:jc w:val="both"/>
      </w:pPr>
      <w:proofErr w:type="spellStart"/>
      <w:r w:rsidRPr="00783FC3">
        <w:t>деперсонификация</w:t>
      </w:r>
      <w:proofErr w:type="spellEnd"/>
    </w:p>
    <w:p w:rsidR="00350912" w:rsidRPr="00783FC3" w:rsidRDefault="00DC011D" w:rsidP="00783FC3">
      <w:pPr>
        <w:spacing w:after="0" w:line="240" w:lineRule="auto"/>
        <w:jc w:val="both"/>
        <w:rPr>
          <w:rFonts w:ascii="Times New Roman" w:hAnsi="Times New Roman" w:cs="Times New Roman"/>
          <w:b/>
          <w:sz w:val="24"/>
          <w:szCs w:val="24"/>
        </w:rPr>
      </w:pPr>
      <w:r w:rsidRPr="00783FC3">
        <w:rPr>
          <w:rFonts w:ascii="Times New Roman" w:hAnsi="Times New Roman" w:cs="Times New Roman"/>
          <w:b/>
          <w:sz w:val="24"/>
          <w:szCs w:val="24"/>
        </w:rPr>
        <w:t xml:space="preserve">   6. По режиму обработки персональных данных в информационной системе информационные системы подразделяются на:</w:t>
      </w:r>
    </w:p>
    <w:p w:rsidR="00350912" w:rsidRPr="00783FC3" w:rsidRDefault="00DC011D" w:rsidP="00783FC3">
      <w:pPr>
        <w:pStyle w:val="af6"/>
        <w:numPr>
          <w:ilvl w:val="0"/>
          <w:numId w:val="18"/>
        </w:numPr>
        <w:jc w:val="both"/>
      </w:pPr>
      <w:r w:rsidRPr="00783FC3">
        <w:t>многопользовательские</w:t>
      </w:r>
    </w:p>
    <w:p w:rsidR="00350912" w:rsidRPr="00783FC3" w:rsidRDefault="00DC011D" w:rsidP="00783FC3">
      <w:pPr>
        <w:pStyle w:val="af6"/>
        <w:numPr>
          <w:ilvl w:val="0"/>
          <w:numId w:val="18"/>
        </w:numPr>
        <w:jc w:val="both"/>
      </w:pPr>
      <w:r w:rsidRPr="00783FC3">
        <w:t>однопользовательские</w:t>
      </w:r>
    </w:p>
    <w:p w:rsidR="00350912" w:rsidRPr="00783FC3" w:rsidRDefault="00DC011D" w:rsidP="00783FC3">
      <w:pPr>
        <w:pStyle w:val="af6"/>
        <w:numPr>
          <w:ilvl w:val="0"/>
          <w:numId w:val="18"/>
        </w:numPr>
        <w:jc w:val="both"/>
      </w:pPr>
      <w:r w:rsidRPr="00783FC3">
        <w:t>без разграничения прав доступа</w:t>
      </w:r>
    </w:p>
    <w:p w:rsidR="00350912" w:rsidRPr="00783FC3" w:rsidRDefault="00DC011D" w:rsidP="00783FC3">
      <w:pPr>
        <w:pStyle w:val="af6"/>
        <w:numPr>
          <w:ilvl w:val="0"/>
          <w:numId w:val="18"/>
        </w:numPr>
        <w:jc w:val="both"/>
      </w:pPr>
      <w:r w:rsidRPr="00783FC3">
        <w:t>с разграничением прав доступа</w:t>
      </w:r>
    </w:p>
    <w:p w:rsidR="00350912" w:rsidRPr="00783FC3" w:rsidRDefault="00DC011D" w:rsidP="00783FC3">
      <w:pPr>
        <w:pStyle w:val="af6"/>
        <w:numPr>
          <w:ilvl w:val="0"/>
          <w:numId w:val="18"/>
        </w:numPr>
        <w:jc w:val="both"/>
      </w:pPr>
      <w:r w:rsidRPr="00783FC3">
        <w:t>системы, не имеющие подключений</w:t>
      </w:r>
    </w:p>
    <w:p w:rsidR="00350912" w:rsidRPr="00783FC3" w:rsidRDefault="00DC011D" w:rsidP="00783FC3">
      <w:pPr>
        <w:spacing w:after="0" w:line="240" w:lineRule="auto"/>
        <w:jc w:val="both"/>
        <w:rPr>
          <w:rFonts w:ascii="Times New Roman" w:hAnsi="Times New Roman" w:cs="Times New Roman"/>
          <w:b/>
          <w:bCs/>
          <w:sz w:val="24"/>
          <w:szCs w:val="24"/>
        </w:rPr>
      </w:pPr>
      <w:r w:rsidRPr="00783FC3">
        <w:rPr>
          <w:rFonts w:ascii="Times New Roman" w:hAnsi="Times New Roman" w:cs="Times New Roman"/>
          <w:b/>
          <w:bCs/>
          <w:sz w:val="24"/>
          <w:szCs w:val="24"/>
        </w:rPr>
        <w:t>7.    Процесс сообщения субъектом своего имени или номера, с целью получения определённых полномочий (прав доступа) на выполнение некоторых (разрешенных ему) действий в системах с ограниченным доступом:</w:t>
      </w:r>
    </w:p>
    <w:p w:rsidR="00350912" w:rsidRPr="00783FC3" w:rsidRDefault="00DC011D" w:rsidP="00783FC3">
      <w:pPr>
        <w:pStyle w:val="af6"/>
        <w:numPr>
          <w:ilvl w:val="0"/>
          <w:numId w:val="19"/>
        </w:numPr>
        <w:jc w:val="both"/>
      </w:pPr>
      <w:r w:rsidRPr="00783FC3">
        <w:t>авторизация</w:t>
      </w:r>
    </w:p>
    <w:p w:rsidR="00350912" w:rsidRPr="00783FC3" w:rsidRDefault="00DC011D" w:rsidP="00783FC3">
      <w:pPr>
        <w:pStyle w:val="af6"/>
        <w:numPr>
          <w:ilvl w:val="0"/>
          <w:numId w:val="19"/>
        </w:numPr>
        <w:jc w:val="both"/>
      </w:pPr>
      <w:r w:rsidRPr="00783FC3">
        <w:t>аутентификация</w:t>
      </w:r>
    </w:p>
    <w:p w:rsidR="00350912" w:rsidRPr="00783FC3" w:rsidRDefault="00DC011D" w:rsidP="00783FC3">
      <w:pPr>
        <w:pStyle w:val="af6"/>
        <w:numPr>
          <w:ilvl w:val="0"/>
          <w:numId w:val="19"/>
        </w:numPr>
        <w:jc w:val="both"/>
      </w:pPr>
      <w:r w:rsidRPr="00783FC3">
        <w:t>обезличивание</w:t>
      </w:r>
    </w:p>
    <w:p w:rsidR="00350912" w:rsidRPr="00783FC3" w:rsidRDefault="00DC011D" w:rsidP="00783FC3">
      <w:pPr>
        <w:pStyle w:val="af6"/>
        <w:numPr>
          <w:ilvl w:val="0"/>
          <w:numId w:val="19"/>
        </w:numPr>
        <w:jc w:val="both"/>
      </w:pPr>
      <w:r w:rsidRPr="00783FC3">
        <w:t>деперсонализация</w:t>
      </w:r>
    </w:p>
    <w:p w:rsidR="00350912" w:rsidRPr="00783FC3" w:rsidRDefault="00DC011D" w:rsidP="00783FC3">
      <w:pPr>
        <w:pStyle w:val="af6"/>
        <w:numPr>
          <w:ilvl w:val="0"/>
          <w:numId w:val="19"/>
        </w:numPr>
        <w:jc w:val="both"/>
      </w:pPr>
      <w:r w:rsidRPr="00783FC3">
        <w:t>идентификация</w:t>
      </w:r>
    </w:p>
    <w:p w:rsidR="00350912" w:rsidRPr="00783FC3" w:rsidRDefault="00DC011D" w:rsidP="00783FC3">
      <w:pPr>
        <w:pStyle w:val="af6"/>
        <w:numPr>
          <w:ilvl w:val="0"/>
          <w:numId w:val="9"/>
        </w:numPr>
        <w:ind w:left="0"/>
        <w:jc w:val="both"/>
        <w:rPr>
          <w:b/>
        </w:rPr>
      </w:pPr>
      <w:r w:rsidRPr="00783FC3">
        <w:rPr>
          <w:b/>
        </w:rPr>
        <w:lastRenderedPageBreak/>
        <w:t>Процедура проверки соответствия субъекта и того, за кого он пытается себя выдать, с помощью некой уникальной информации:</w:t>
      </w:r>
    </w:p>
    <w:p w:rsidR="00350912" w:rsidRPr="00783FC3" w:rsidRDefault="00DC011D" w:rsidP="00783FC3">
      <w:pPr>
        <w:pStyle w:val="af6"/>
        <w:numPr>
          <w:ilvl w:val="0"/>
          <w:numId w:val="20"/>
        </w:numPr>
        <w:jc w:val="both"/>
      </w:pPr>
      <w:r w:rsidRPr="00783FC3">
        <w:t>авторизация</w:t>
      </w:r>
    </w:p>
    <w:p w:rsidR="00350912" w:rsidRPr="00783FC3" w:rsidRDefault="00DC011D" w:rsidP="00783FC3">
      <w:pPr>
        <w:pStyle w:val="af6"/>
        <w:numPr>
          <w:ilvl w:val="0"/>
          <w:numId w:val="20"/>
        </w:numPr>
        <w:jc w:val="both"/>
      </w:pPr>
      <w:r w:rsidRPr="00783FC3">
        <w:t>обезличивание</w:t>
      </w:r>
    </w:p>
    <w:p w:rsidR="00350912" w:rsidRPr="00783FC3" w:rsidRDefault="00DC011D" w:rsidP="00783FC3">
      <w:pPr>
        <w:pStyle w:val="af6"/>
        <w:numPr>
          <w:ilvl w:val="0"/>
          <w:numId w:val="20"/>
        </w:numPr>
        <w:jc w:val="both"/>
      </w:pPr>
      <w:r w:rsidRPr="00783FC3">
        <w:t>деперсонализация</w:t>
      </w:r>
    </w:p>
    <w:p w:rsidR="00350912" w:rsidRPr="00783FC3" w:rsidRDefault="00DC011D" w:rsidP="00783FC3">
      <w:pPr>
        <w:pStyle w:val="af6"/>
        <w:numPr>
          <w:ilvl w:val="0"/>
          <w:numId w:val="20"/>
        </w:numPr>
        <w:jc w:val="both"/>
      </w:pPr>
      <w:proofErr w:type="spellStart"/>
      <w:proofErr w:type="gramStart"/>
      <w:r w:rsidRPr="00783FC3">
        <w:t>аутентифика́ция</w:t>
      </w:r>
      <w:proofErr w:type="spellEnd"/>
      <w:proofErr w:type="gramEnd"/>
    </w:p>
    <w:p w:rsidR="00350912" w:rsidRPr="00783FC3" w:rsidRDefault="00DC011D" w:rsidP="00783FC3">
      <w:pPr>
        <w:pStyle w:val="af6"/>
        <w:numPr>
          <w:ilvl w:val="0"/>
          <w:numId w:val="20"/>
        </w:numPr>
        <w:jc w:val="both"/>
      </w:pPr>
      <w:r w:rsidRPr="00783FC3">
        <w:t>идентификация</w:t>
      </w:r>
    </w:p>
    <w:p w:rsidR="00350912" w:rsidRPr="00783FC3" w:rsidRDefault="00DC011D" w:rsidP="00783FC3">
      <w:pPr>
        <w:spacing w:after="0" w:line="240" w:lineRule="auto"/>
        <w:jc w:val="both"/>
        <w:rPr>
          <w:rFonts w:ascii="Times New Roman" w:hAnsi="Times New Roman" w:cs="Times New Roman"/>
          <w:b/>
          <w:sz w:val="24"/>
          <w:szCs w:val="24"/>
        </w:rPr>
      </w:pPr>
      <w:r w:rsidRPr="00783FC3">
        <w:rPr>
          <w:rFonts w:ascii="Times New Roman" w:hAnsi="Times New Roman" w:cs="Times New Roman"/>
          <w:b/>
          <w:sz w:val="24"/>
          <w:szCs w:val="24"/>
        </w:rPr>
        <w:t xml:space="preserve">   10. Процесс, а также результат процесса проверки некоторых обязательных параметров пользователя и, при успешности, предоставление ему определённых полномочий на выполнение некоторых (разрешенных ему) действий в системах с ограниченным доступом</w:t>
      </w:r>
    </w:p>
    <w:p w:rsidR="00350912" w:rsidRPr="00783FC3" w:rsidRDefault="00DC011D" w:rsidP="00783FC3">
      <w:pPr>
        <w:pStyle w:val="af6"/>
        <w:numPr>
          <w:ilvl w:val="0"/>
          <w:numId w:val="21"/>
        </w:numPr>
        <w:jc w:val="both"/>
      </w:pPr>
      <w:proofErr w:type="spellStart"/>
      <w:proofErr w:type="gramStart"/>
      <w:r w:rsidRPr="00783FC3">
        <w:t>авториза́ция</w:t>
      </w:r>
      <w:proofErr w:type="spellEnd"/>
      <w:proofErr w:type="gramEnd"/>
    </w:p>
    <w:p w:rsidR="00350912" w:rsidRPr="00783FC3" w:rsidRDefault="00DC011D" w:rsidP="00783FC3">
      <w:pPr>
        <w:pStyle w:val="af6"/>
        <w:numPr>
          <w:ilvl w:val="0"/>
          <w:numId w:val="21"/>
        </w:numPr>
        <w:jc w:val="both"/>
      </w:pPr>
      <w:r w:rsidRPr="00783FC3">
        <w:t>идентификация</w:t>
      </w:r>
    </w:p>
    <w:p w:rsidR="00350912" w:rsidRPr="00783FC3" w:rsidRDefault="00DC011D" w:rsidP="00783FC3">
      <w:pPr>
        <w:pStyle w:val="af6"/>
        <w:numPr>
          <w:ilvl w:val="0"/>
          <w:numId w:val="21"/>
        </w:numPr>
        <w:jc w:val="both"/>
      </w:pPr>
      <w:r w:rsidRPr="00783FC3">
        <w:t>аутентификация</w:t>
      </w:r>
    </w:p>
    <w:p w:rsidR="00350912" w:rsidRPr="00783FC3" w:rsidRDefault="00DC011D" w:rsidP="00783FC3">
      <w:pPr>
        <w:pStyle w:val="af6"/>
        <w:numPr>
          <w:ilvl w:val="0"/>
          <w:numId w:val="21"/>
        </w:numPr>
        <w:jc w:val="both"/>
      </w:pPr>
      <w:r w:rsidRPr="00783FC3">
        <w:t>обезличивание</w:t>
      </w:r>
    </w:p>
    <w:p w:rsidR="00350912" w:rsidRPr="00783FC3" w:rsidRDefault="00DC011D" w:rsidP="00783FC3">
      <w:pPr>
        <w:pStyle w:val="af6"/>
        <w:numPr>
          <w:ilvl w:val="0"/>
          <w:numId w:val="21"/>
        </w:numPr>
        <w:jc w:val="both"/>
      </w:pPr>
      <w:r w:rsidRPr="00783FC3">
        <w:t>деперсонализация</w:t>
      </w:r>
    </w:p>
    <w:p w:rsidR="00350912" w:rsidRPr="00783FC3" w:rsidRDefault="00DC011D" w:rsidP="00783FC3">
      <w:pPr>
        <w:spacing w:after="0" w:line="240" w:lineRule="auto"/>
        <w:jc w:val="both"/>
        <w:rPr>
          <w:rFonts w:ascii="Times New Roman" w:hAnsi="Times New Roman" w:cs="Times New Roman"/>
          <w:b/>
          <w:sz w:val="24"/>
          <w:szCs w:val="24"/>
        </w:rPr>
      </w:pPr>
      <w:r w:rsidRPr="00783FC3">
        <w:rPr>
          <w:rFonts w:ascii="Times New Roman" w:hAnsi="Times New Roman" w:cs="Times New Roman"/>
          <w:sz w:val="24"/>
          <w:szCs w:val="24"/>
        </w:rPr>
        <w:t xml:space="preserve">   11. </w:t>
      </w:r>
      <w:r w:rsidRPr="00783FC3">
        <w:rPr>
          <w:rFonts w:ascii="Times New Roman" w:hAnsi="Times New Roman" w:cs="Times New Roman"/>
          <w:b/>
          <w:sz w:val="24"/>
          <w:szCs w:val="24"/>
        </w:rPr>
        <w:t>Простейшим способом идентификации в компьютерной системе является ввод идентификатора пользователя, который имеет следующее название:</w:t>
      </w:r>
    </w:p>
    <w:p w:rsidR="00350912" w:rsidRPr="00783FC3" w:rsidRDefault="00DC011D" w:rsidP="00783FC3">
      <w:pPr>
        <w:pStyle w:val="af6"/>
        <w:numPr>
          <w:ilvl w:val="0"/>
          <w:numId w:val="22"/>
        </w:numPr>
        <w:jc w:val="both"/>
      </w:pPr>
      <w:proofErr w:type="spellStart"/>
      <w:r w:rsidRPr="00783FC3">
        <w:t>токен</w:t>
      </w:r>
      <w:proofErr w:type="spellEnd"/>
    </w:p>
    <w:p w:rsidR="00350912" w:rsidRPr="00783FC3" w:rsidRDefault="00DC011D" w:rsidP="00783FC3">
      <w:pPr>
        <w:pStyle w:val="af6"/>
        <w:numPr>
          <w:ilvl w:val="0"/>
          <w:numId w:val="22"/>
        </w:numPr>
        <w:jc w:val="both"/>
      </w:pPr>
      <w:proofErr w:type="spellStart"/>
      <w:r w:rsidRPr="00783FC3">
        <w:t>password</w:t>
      </w:r>
      <w:proofErr w:type="spellEnd"/>
    </w:p>
    <w:p w:rsidR="00350912" w:rsidRPr="00783FC3" w:rsidRDefault="00DC011D" w:rsidP="00783FC3">
      <w:pPr>
        <w:pStyle w:val="af6"/>
        <w:numPr>
          <w:ilvl w:val="0"/>
          <w:numId w:val="22"/>
        </w:numPr>
        <w:jc w:val="both"/>
      </w:pPr>
      <w:r w:rsidRPr="00783FC3">
        <w:t>пароль</w:t>
      </w:r>
    </w:p>
    <w:p w:rsidR="00350912" w:rsidRPr="00783FC3" w:rsidRDefault="00DC011D" w:rsidP="00783FC3">
      <w:pPr>
        <w:pStyle w:val="af6"/>
        <w:numPr>
          <w:ilvl w:val="0"/>
          <w:numId w:val="22"/>
        </w:numPr>
        <w:jc w:val="both"/>
      </w:pPr>
      <w:proofErr w:type="spellStart"/>
      <w:r w:rsidRPr="00783FC3">
        <w:t>login</w:t>
      </w:r>
      <w:proofErr w:type="spellEnd"/>
    </w:p>
    <w:p w:rsidR="00350912" w:rsidRPr="00783FC3" w:rsidRDefault="00DC011D" w:rsidP="00783FC3">
      <w:pPr>
        <w:pStyle w:val="af6"/>
        <w:numPr>
          <w:ilvl w:val="0"/>
          <w:numId w:val="22"/>
        </w:numPr>
        <w:jc w:val="both"/>
      </w:pPr>
      <w:r w:rsidRPr="00783FC3">
        <w:t>смарт-карта</w:t>
      </w:r>
    </w:p>
    <w:p w:rsidR="00350912" w:rsidRPr="00783FC3" w:rsidRDefault="00DC011D" w:rsidP="00783FC3">
      <w:pPr>
        <w:spacing w:after="0" w:line="240" w:lineRule="auto"/>
        <w:jc w:val="both"/>
        <w:rPr>
          <w:rFonts w:ascii="Times New Roman" w:hAnsi="Times New Roman" w:cs="Times New Roman"/>
          <w:b/>
          <w:sz w:val="24"/>
          <w:szCs w:val="24"/>
        </w:rPr>
      </w:pPr>
      <w:r w:rsidRPr="00783FC3">
        <w:rPr>
          <w:rFonts w:ascii="Times New Roman" w:hAnsi="Times New Roman" w:cs="Times New Roman"/>
          <w:sz w:val="24"/>
          <w:szCs w:val="24"/>
        </w:rPr>
        <w:t xml:space="preserve">   12. </w:t>
      </w:r>
      <w:r w:rsidRPr="00783FC3">
        <w:rPr>
          <w:rFonts w:ascii="Times New Roman" w:hAnsi="Times New Roman" w:cs="Times New Roman"/>
          <w:b/>
          <w:sz w:val="24"/>
          <w:szCs w:val="24"/>
        </w:rPr>
        <w:t>Основное средство, обеспечивающее конфиденциальность информации, посылаемой по открытым каналам передачи данных, в том числе – по сети интернет:</w:t>
      </w:r>
    </w:p>
    <w:p w:rsidR="00350912" w:rsidRPr="00783FC3" w:rsidRDefault="00DC011D" w:rsidP="00783FC3">
      <w:pPr>
        <w:pStyle w:val="af6"/>
        <w:numPr>
          <w:ilvl w:val="0"/>
          <w:numId w:val="23"/>
        </w:numPr>
        <w:jc w:val="both"/>
      </w:pPr>
      <w:r w:rsidRPr="00783FC3">
        <w:t>идентификация</w:t>
      </w:r>
    </w:p>
    <w:p w:rsidR="00350912" w:rsidRPr="00783FC3" w:rsidRDefault="00DC011D" w:rsidP="00783FC3">
      <w:pPr>
        <w:pStyle w:val="af6"/>
        <w:numPr>
          <w:ilvl w:val="0"/>
          <w:numId w:val="23"/>
        </w:numPr>
        <w:jc w:val="both"/>
      </w:pPr>
      <w:r w:rsidRPr="00783FC3">
        <w:t>аутентификация</w:t>
      </w:r>
    </w:p>
    <w:p w:rsidR="00350912" w:rsidRPr="00783FC3" w:rsidRDefault="00DC011D" w:rsidP="00783FC3">
      <w:pPr>
        <w:pStyle w:val="af6"/>
        <w:numPr>
          <w:ilvl w:val="0"/>
          <w:numId w:val="23"/>
        </w:numPr>
        <w:jc w:val="both"/>
      </w:pPr>
      <w:r w:rsidRPr="00783FC3">
        <w:t>авторизация</w:t>
      </w:r>
    </w:p>
    <w:p w:rsidR="00350912" w:rsidRPr="00783FC3" w:rsidRDefault="00DC011D" w:rsidP="00783FC3">
      <w:pPr>
        <w:pStyle w:val="af6"/>
        <w:numPr>
          <w:ilvl w:val="0"/>
          <w:numId w:val="23"/>
        </w:numPr>
        <w:jc w:val="both"/>
      </w:pPr>
      <w:r w:rsidRPr="00783FC3">
        <w:t>экспертиза</w:t>
      </w:r>
    </w:p>
    <w:p w:rsidR="00350912" w:rsidRPr="00783FC3" w:rsidRDefault="00DC011D" w:rsidP="00783FC3">
      <w:pPr>
        <w:pStyle w:val="af6"/>
        <w:numPr>
          <w:ilvl w:val="0"/>
          <w:numId w:val="23"/>
        </w:numPr>
        <w:jc w:val="both"/>
      </w:pPr>
      <w:r w:rsidRPr="00783FC3">
        <w:t>шифрование</w:t>
      </w:r>
    </w:p>
    <w:p w:rsidR="00350912" w:rsidRPr="00783FC3" w:rsidRDefault="00DC011D" w:rsidP="00783FC3">
      <w:pPr>
        <w:spacing w:after="0" w:line="240" w:lineRule="auto"/>
        <w:jc w:val="both"/>
        <w:rPr>
          <w:rFonts w:ascii="Times New Roman" w:hAnsi="Times New Roman" w:cs="Times New Roman"/>
          <w:b/>
          <w:sz w:val="24"/>
          <w:szCs w:val="24"/>
        </w:rPr>
      </w:pPr>
      <w:r w:rsidRPr="00783FC3">
        <w:rPr>
          <w:rFonts w:ascii="Times New Roman" w:hAnsi="Times New Roman" w:cs="Times New Roman"/>
          <w:sz w:val="24"/>
          <w:szCs w:val="24"/>
        </w:rPr>
        <w:t xml:space="preserve">  13.  </w:t>
      </w:r>
      <w:r w:rsidRPr="00783FC3">
        <w:rPr>
          <w:rFonts w:ascii="Times New Roman" w:hAnsi="Times New Roman" w:cs="Times New Roman"/>
          <w:b/>
          <w:sz w:val="24"/>
          <w:szCs w:val="24"/>
        </w:rPr>
        <w:t>Для безопасной передачи данных по каналам интернет используется технология:</w:t>
      </w:r>
    </w:p>
    <w:p w:rsidR="00350912" w:rsidRPr="00783FC3" w:rsidRDefault="00DC011D" w:rsidP="00783FC3">
      <w:pPr>
        <w:pStyle w:val="af6"/>
        <w:numPr>
          <w:ilvl w:val="0"/>
          <w:numId w:val="24"/>
        </w:numPr>
        <w:jc w:val="both"/>
      </w:pPr>
      <w:proofErr w:type="spellStart"/>
      <w:r w:rsidRPr="00783FC3">
        <w:t>www</w:t>
      </w:r>
      <w:proofErr w:type="spellEnd"/>
    </w:p>
    <w:p w:rsidR="00350912" w:rsidRPr="00783FC3" w:rsidRDefault="00DC011D" w:rsidP="00783FC3">
      <w:pPr>
        <w:pStyle w:val="af6"/>
        <w:numPr>
          <w:ilvl w:val="0"/>
          <w:numId w:val="24"/>
        </w:numPr>
        <w:jc w:val="both"/>
      </w:pPr>
      <w:proofErr w:type="spellStart"/>
      <w:r w:rsidRPr="00783FC3">
        <w:t>dicom</w:t>
      </w:r>
      <w:proofErr w:type="spellEnd"/>
    </w:p>
    <w:p w:rsidR="00350912" w:rsidRPr="00783FC3" w:rsidRDefault="00DC011D" w:rsidP="00783FC3">
      <w:pPr>
        <w:pStyle w:val="af6"/>
        <w:numPr>
          <w:ilvl w:val="0"/>
          <w:numId w:val="24"/>
        </w:numPr>
        <w:jc w:val="both"/>
      </w:pPr>
      <w:proofErr w:type="spellStart"/>
      <w:r w:rsidRPr="00783FC3">
        <w:t>vpn</w:t>
      </w:r>
      <w:proofErr w:type="spellEnd"/>
    </w:p>
    <w:p w:rsidR="00350912" w:rsidRPr="00783FC3" w:rsidRDefault="00DC011D" w:rsidP="00783FC3">
      <w:pPr>
        <w:pStyle w:val="af6"/>
        <w:numPr>
          <w:ilvl w:val="0"/>
          <w:numId w:val="24"/>
        </w:numPr>
        <w:jc w:val="both"/>
      </w:pPr>
      <w:proofErr w:type="spellStart"/>
      <w:r w:rsidRPr="00783FC3">
        <w:t>ftp</w:t>
      </w:r>
      <w:proofErr w:type="spellEnd"/>
    </w:p>
    <w:p w:rsidR="00350912" w:rsidRPr="00783FC3" w:rsidRDefault="00DC011D" w:rsidP="00783FC3">
      <w:pPr>
        <w:pStyle w:val="af6"/>
        <w:numPr>
          <w:ilvl w:val="0"/>
          <w:numId w:val="24"/>
        </w:numPr>
        <w:jc w:val="both"/>
      </w:pPr>
      <w:proofErr w:type="spellStart"/>
      <w:r w:rsidRPr="00783FC3">
        <w:t>xml</w:t>
      </w:r>
      <w:proofErr w:type="spellEnd"/>
    </w:p>
    <w:p w:rsidR="00350912" w:rsidRPr="00783FC3" w:rsidRDefault="00DC011D" w:rsidP="00783FC3">
      <w:pPr>
        <w:spacing w:after="0" w:line="240" w:lineRule="auto"/>
        <w:jc w:val="both"/>
        <w:rPr>
          <w:rFonts w:ascii="Times New Roman" w:hAnsi="Times New Roman" w:cs="Times New Roman"/>
          <w:b/>
          <w:sz w:val="24"/>
          <w:szCs w:val="24"/>
        </w:rPr>
      </w:pPr>
      <w:r w:rsidRPr="00783FC3">
        <w:rPr>
          <w:rFonts w:ascii="Times New Roman" w:hAnsi="Times New Roman" w:cs="Times New Roman"/>
          <w:b/>
          <w:sz w:val="24"/>
          <w:szCs w:val="24"/>
        </w:rPr>
        <w:t xml:space="preserve">    14. Комплекс аппаратных и/или программных средств, осуществляющий контроль и фильтрацию сетевого трафика в соответствии с заданными правилами и защищающий компьютерные сети от несанкционированного доступа:</w:t>
      </w:r>
    </w:p>
    <w:p w:rsidR="00350912" w:rsidRPr="00783FC3" w:rsidRDefault="00DC011D" w:rsidP="00783FC3">
      <w:pPr>
        <w:pStyle w:val="af6"/>
        <w:numPr>
          <w:ilvl w:val="0"/>
          <w:numId w:val="25"/>
        </w:numPr>
        <w:jc w:val="both"/>
      </w:pPr>
      <w:r w:rsidRPr="00783FC3">
        <w:t>антивирус</w:t>
      </w:r>
    </w:p>
    <w:p w:rsidR="00350912" w:rsidRPr="00783FC3" w:rsidRDefault="00DC011D" w:rsidP="00783FC3">
      <w:pPr>
        <w:pStyle w:val="af6"/>
        <w:numPr>
          <w:ilvl w:val="0"/>
          <w:numId w:val="25"/>
        </w:numPr>
        <w:jc w:val="both"/>
      </w:pPr>
      <w:r w:rsidRPr="00783FC3">
        <w:t>замок</w:t>
      </w:r>
    </w:p>
    <w:p w:rsidR="00350912" w:rsidRPr="00783FC3" w:rsidRDefault="00DC011D" w:rsidP="00783FC3">
      <w:pPr>
        <w:pStyle w:val="af6"/>
        <w:numPr>
          <w:ilvl w:val="0"/>
          <w:numId w:val="25"/>
        </w:numPr>
        <w:jc w:val="both"/>
      </w:pPr>
      <w:proofErr w:type="spellStart"/>
      <w:proofErr w:type="gramStart"/>
      <w:r w:rsidRPr="00783FC3">
        <w:t>брандма́уэр</w:t>
      </w:r>
      <w:proofErr w:type="spellEnd"/>
      <w:proofErr w:type="gramEnd"/>
    </w:p>
    <w:p w:rsidR="00350912" w:rsidRPr="00783FC3" w:rsidRDefault="00DC011D" w:rsidP="00783FC3">
      <w:pPr>
        <w:pStyle w:val="af6"/>
        <w:numPr>
          <w:ilvl w:val="0"/>
          <w:numId w:val="25"/>
        </w:numPr>
        <w:jc w:val="both"/>
      </w:pPr>
      <w:r w:rsidRPr="00783FC3">
        <w:t>криптография</w:t>
      </w:r>
    </w:p>
    <w:p w:rsidR="00350912" w:rsidRPr="00783FC3" w:rsidRDefault="00DC011D" w:rsidP="00783FC3">
      <w:pPr>
        <w:pStyle w:val="af6"/>
        <w:numPr>
          <w:ilvl w:val="0"/>
          <w:numId w:val="25"/>
        </w:numPr>
        <w:jc w:val="both"/>
      </w:pPr>
      <w:r w:rsidRPr="00783FC3">
        <w:t>экспертная система</w:t>
      </w:r>
    </w:p>
    <w:p w:rsidR="00350912" w:rsidRPr="00783FC3" w:rsidRDefault="00DC011D" w:rsidP="00783FC3">
      <w:pPr>
        <w:spacing w:after="0" w:line="240" w:lineRule="auto"/>
        <w:jc w:val="both"/>
        <w:rPr>
          <w:rFonts w:ascii="Times New Roman" w:hAnsi="Times New Roman" w:cs="Times New Roman"/>
          <w:sz w:val="24"/>
          <w:szCs w:val="24"/>
        </w:rPr>
      </w:pPr>
      <w:r w:rsidRPr="00783FC3">
        <w:rPr>
          <w:rFonts w:ascii="Times New Roman" w:hAnsi="Times New Roman" w:cs="Times New Roman"/>
          <w:b/>
          <w:bCs/>
          <w:sz w:val="24"/>
          <w:szCs w:val="24"/>
        </w:rPr>
        <w:t xml:space="preserve">   15. За правонарушения в сфере информации, информационных технологий и защиты информации данный вид наказания на сегодняшний день не предусмотрен</w:t>
      </w:r>
      <w:r w:rsidRPr="00783FC3">
        <w:rPr>
          <w:rFonts w:ascii="Times New Roman" w:hAnsi="Times New Roman" w:cs="Times New Roman"/>
          <w:sz w:val="24"/>
          <w:szCs w:val="24"/>
        </w:rPr>
        <w:t xml:space="preserve">: </w:t>
      </w:r>
    </w:p>
    <w:p w:rsidR="00350912" w:rsidRPr="00783FC3" w:rsidRDefault="00DC011D" w:rsidP="00783FC3">
      <w:pPr>
        <w:pStyle w:val="af6"/>
        <w:numPr>
          <w:ilvl w:val="0"/>
          <w:numId w:val="26"/>
        </w:numPr>
        <w:jc w:val="both"/>
      </w:pPr>
      <w:r w:rsidRPr="00783FC3">
        <w:t>дисциплинарные взыскания</w:t>
      </w:r>
    </w:p>
    <w:p w:rsidR="00350912" w:rsidRPr="00783FC3" w:rsidRDefault="00DC011D" w:rsidP="00783FC3">
      <w:pPr>
        <w:pStyle w:val="af6"/>
        <w:numPr>
          <w:ilvl w:val="0"/>
          <w:numId w:val="26"/>
        </w:numPr>
        <w:jc w:val="both"/>
      </w:pPr>
      <w:r w:rsidRPr="00783FC3">
        <w:t>административный штраф</w:t>
      </w:r>
    </w:p>
    <w:p w:rsidR="00350912" w:rsidRPr="00783FC3" w:rsidRDefault="00DC011D" w:rsidP="00783FC3">
      <w:pPr>
        <w:pStyle w:val="af6"/>
        <w:numPr>
          <w:ilvl w:val="0"/>
          <w:numId w:val="26"/>
        </w:numPr>
        <w:jc w:val="both"/>
      </w:pPr>
      <w:r w:rsidRPr="00783FC3">
        <w:t>уголовная ответственность</w:t>
      </w:r>
    </w:p>
    <w:p w:rsidR="00350912" w:rsidRPr="00783FC3" w:rsidRDefault="00DC011D" w:rsidP="00783FC3">
      <w:pPr>
        <w:pStyle w:val="af6"/>
        <w:numPr>
          <w:ilvl w:val="0"/>
          <w:numId w:val="26"/>
        </w:numPr>
        <w:jc w:val="both"/>
      </w:pPr>
      <w:r w:rsidRPr="00783FC3">
        <w:t>лишение свободы</w:t>
      </w:r>
    </w:p>
    <w:p w:rsidR="00350912" w:rsidRPr="00783FC3" w:rsidRDefault="00DC011D" w:rsidP="00783FC3">
      <w:pPr>
        <w:pStyle w:val="af6"/>
        <w:numPr>
          <w:ilvl w:val="0"/>
          <w:numId w:val="26"/>
        </w:numPr>
        <w:jc w:val="both"/>
      </w:pPr>
      <w:r w:rsidRPr="00783FC3">
        <w:lastRenderedPageBreak/>
        <w:t>смертная казнь</w:t>
      </w:r>
    </w:p>
    <w:p w:rsidR="00350912" w:rsidRPr="00783FC3" w:rsidRDefault="00DC011D" w:rsidP="00783FC3">
      <w:pPr>
        <w:spacing w:after="0" w:line="240" w:lineRule="auto"/>
        <w:jc w:val="both"/>
        <w:rPr>
          <w:rFonts w:ascii="Times New Roman" w:hAnsi="Times New Roman" w:cs="Times New Roman"/>
          <w:b/>
          <w:bCs/>
          <w:sz w:val="24"/>
          <w:szCs w:val="24"/>
        </w:rPr>
      </w:pPr>
      <w:r w:rsidRPr="00783FC3">
        <w:rPr>
          <w:rFonts w:ascii="Times New Roman" w:hAnsi="Times New Roman" w:cs="Times New Roman"/>
          <w:sz w:val="24"/>
          <w:szCs w:val="24"/>
        </w:rPr>
        <w:t xml:space="preserve">    </w:t>
      </w:r>
      <w:r w:rsidRPr="00783FC3">
        <w:rPr>
          <w:rFonts w:ascii="Times New Roman" w:hAnsi="Times New Roman" w:cs="Times New Roman"/>
          <w:b/>
          <w:bCs/>
          <w:sz w:val="24"/>
          <w:szCs w:val="24"/>
        </w:rPr>
        <w:t xml:space="preserve">   16. Доступ к информации, не связанный с выполнением функциональных обязанностей и не оформленный документально</w:t>
      </w:r>
    </w:p>
    <w:p w:rsidR="00350912" w:rsidRPr="00783FC3" w:rsidRDefault="00DC011D" w:rsidP="00783FC3">
      <w:pPr>
        <w:pStyle w:val="af6"/>
        <w:numPr>
          <w:ilvl w:val="0"/>
          <w:numId w:val="27"/>
        </w:numPr>
        <w:jc w:val="both"/>
      </w:pPr>
      <w:r w:rsidRPr="00783FC3">
        <w:t>работа на чужом компьютере без разрешения его владельца</w:t>
      </w:r>
    </w:p>
    <w:p w:rsidR="00350912" w:rsidRPr="00783FC3" w:rsidRDefault="00DC011D" w:rsidP="00783FC3">
      <w:pPr>
        <w:pStyle w:val="af6"/>
        <w:numPr>
          <w:ilvl w:val="0"/>
          <w:numId w:val="27"/>
        </w:numPr>
        <w:jc w:val="both"/>
      </w:pPr>
      <w:r w:rsidRPr="00783FC3">
        <w:t>вход на компьютер с использованием данных другого пользователя</w:t>
      </w:r>
    </w:p>
    <w:p w:rsidR="00350912" w:rsidRPr="00783FC3" w:rsidRDefault="00DC011D" w:rsidP="00783FC3">
      <w:pPr>
        <w:pStyle w:val="af6"/>
        <w:numPr>
          <w:ilvl w:val="0"/>
          <w:numId w:val="27"/>
        </w:numPr>
        <w:jc w:val="both"/>
      </w:pPr>
      <w:r w:rsidRPr="00783FC3">
        <w:t>доступ к локально-информационной сети, связанный с выполнением функциональных обязанностей</w:t>
      </w:r>
    </w:p>
    <w:p w:rsidR="00350912" w:rsidRPr="00783FC3" w:rsidRDefault="00DC011D" w:rsidP="00783FC3">
      <w:pPr>
        <w:pStyle w:val="af6"/>
        <w:numPr>
          <w:ilvl w:val="0"/>
          <w:numId w:val="27"/>
        </w:numPr>
        <w:jc w:val="both"/>
      </w:pPr>
      <w:r w:rsidRPr="00783FC3">
        <w:t xml:space="preserve">доступ к </w:t>
      </w:r>
      <w:proofErr w:type="spellStart"/>
      <w:r w:rsidRPr="00783FC3">
        <w:t>субд</w:t>
      </w:r>
      <w:proofErr w:type="spellEnd"/>
      <w:r w:rsidRPr="00783FC3">
        <w:t xml:space="preserve"> под запрещенным именем пользователя</w:t>
      </w:r>
    </w:p>
    <w:p w:rsidR="00350912" w:rsidRPr="00783FC3" w:rsidRDefault="00DC011D" w:rsidP="00783FC3">
      <w:pPr>
        <w:spacing w:after="0" w:line="240" w:lineRule="auto"/>
        <w:jc w:val="both"/>
        <w:rPr>
          <w:rFonts w:ascii="Times New Roman" w:hAnsi="Times New Roman" w:cs="Times New Roman"/>
          <w:b/>
          <w:bCs/>
          <w:sz w:val="24"/>
          <w:szCs w:val="24"/>
        </w:rPr>
      </w:pPr>
      <w:r w:rsidRPr="00783FC3">
        <w:rPr>
          <w:rFonts w:ascii="Times New Roman" w:hAnsi="Times New Roman" w:cs="Times New Roman"/>
          <w:sz w:val="24"/>
          <w:szCs w:val="24"/>
        </w:rPr>
        <w:t xml:space="preserve">    17. </w:t>
      </w:r>
      <w:r w:rsidRPr="00783FC3">
        <w:rPr>
          <w:rFonts w:ascii="Times New Roman" w:hAnsi="Times New Roman" w:cs="Times New Roman"/>
          <w:b/>
          <w:bCs/>
          <w:sz w:val="24"/>
          <w:szCs w:val="24"/>
        </w:rPr>
        <w:t>«Персональные данные» это:</w:t>
      </w:r>
    </w:p>
    <w:p w:rsidR="00350912" w:rsidRPr="00783FC3" w:rsidRDefault="00DC011D" w:rsidP="00783FC3">
      <w:pPr>
        <w:pStyle w:val="af6"/>
        <w:numPr>
          <w:ilvl w:val="0"/>
          <w:numId w:val="28"/>
        </w:numPr>
        <w:jc w:val="both"/>
      </w:pPr>
      <w:r w:rsidRPr="00783FC3">
        <w:t>любая информация, относящаяся к определенному или определяемому на основании такой информации физическому лицу</w:t>
      </w:r>
    </w:p>
    <w:p w:rsidR="00350912" w:rsidRPr="00783FC3" w:rsidRDefault="00DC011D" w:rsidP="00783FC3">
      <w:pPr>
        <w:pStyle w:val="af6"/>
        <w:numPr>
          <w:ilvl w:val="0"/>
          <w:numId w:val="28"/>
        </w:numPr>
        <w:jc w:val="both"/>
      </w:pPr>
      <w:r w:rsidRPr="00783FC3">
        <w:t>фамилия, имя, отчество физического лица</w:t>
      </w:r>
    </w:p>
    <w:p w:rsidR="00350912" w:rsidRPr="00783FC3" w:rsidRDefault="00DC011D" w:rsidP="00783FC3">
      <w:pPr>
        <w:pStyle w:val="af6"/>
        <w:numPr>
          <w:ilvl w:val="0"/>
          <w:numId w:val="28"/>
        </w:numPr>
        <w:jc w:val="both"/>
      </w:pPr>
      <w:r w:rsidRPr="00783FC3">
        <w:t>год, месяц, дата и место рождения, адрес физического лица</w:t>
      </w:r>
    </w:p>
    <w:p w:rsidR="00350912" w:rsidRPr="00783FC3" w:rsidRDefault="00DC011D" w:rsidP="00783FC3">
      <w:pPr>
        <w:pStyle w:val="af6"/>
        <w:numPr>
          <w:ilvl w:val="0"/>
          <w:numId w:val="28"/>
        </w:numPr>
        <w:jc w:val="both"/>
      </w:pPr>
      <w:r w:rsidRPr="00783FC3">
        <w:t>адрес проживания физического лица</w:t>
      </w:r>
    </w:p>
    <w:p w:rsidR="00350912" w:rsidRPr="00783FC3" w:rsidRDefault="00DC011D" w:rsidP="00783FC3">
      <w:pPr>
        <w:pStyle w:val="af6"/>
        <w:numPr>
          <w:ilvl w:val="0"/>
          <w:numId w:val="28"/>
        </w:numPr>
        <w:jc w:val="both"/>
      </w:pPr>
      <w:r w:rsidRPr="00783FC3">
        <w:t>сведения о семейном, социальном, имущественном положении человека, составляющие понятие «профессиональная тайна»</w:t>
      </w:r>
    </w:p>
    <w:p w:rsidR="00350912" w:rsidRPr="00783FC3" w:rsidRDefault="00DC011D" w:rsidP="00783FC3">
      <w:pPr>
        <w:spacing w:after="0" w:line="240" w:lineRule="auto"/>
        <w:jc w:val="both"/>
        <w:rPr>
          <w:rFonts w:ascii="Times New Roman" w:hAnsi="Times New Roman" w:cs="Times New Roman"/>
          <w:b/>
          <w:bCs/>
          <w:sz w:val="24"/>
          <w:szCs w:val="24"/>
        </w:rPr>
      </w:pPr>
      <w:r w:rsidRPr="00783FC3">
        <w:rPr>
          <w:rFonts w:ascii="Times New Roman" w:hAnsi="Times New Roman" w:cs="Times New Roman"/>
          <w:sz w:val="24"/>
          <w:szCs w:val="24"/>
        </w:rPr>
        <w:t xml:space="preserve">  18.  </w:t>
      </w:r>
      <w:r w:rsidRPr="00783FC3">
        <w:rPr>
          <w:rFonts w:ascii="Times New Roman" w:hAnsi="Times New Roman" w:cs="Times New Roman"/>
          <w:b/>
          <w:bCs/>
          <w:sz w:val="24"/>
          <w:szCs w:val="24"/>
        </w:rPr>
        <w:t>В данном случае сотрудник учреждения может быть привлечен к ответственности за нарушения правил информационной безопасности:</w:t>
      </w:r>
    </w:p>
    <w:p w:rsidR="00350912" w:rsidRPr="00783FC3" w:rsidRDefault="00DC011D" w:rsidP="00783FC3">
      <w:pPr>
        <w:pStyle w:val="af6"/>
        <w:numPr>
          <w:ilvl w:val="0"/>
          <w:numId w:val="29"/>
        </w:numPr>
        <w:jc w:val="both"/>
      </w:pPr>
      <w:r w:rsidRPr="00783FC3">
        <w:t>выход в интернет без разрешения администратора</w:t>
      </w:r>
    </w:p>
    <w:p w:rsidR="00350912" w:rsidRPr="00783FC3" w:rsidRDefault="00DC011D" w:rsidP="00783FC3">
      <w:pPr>
        <w:pStyle w:val="af6"/>
        <w:numPr>
          <w:ilvl w:val="0"/>
          <w:numId w:val="29"/>
        </w:numPr>
        <w:jc w:val="both"/>
      </w:pPr>
      <w:r w:rsidRPr="00783FC3">
        <w:t>при установке компьютерных игр</w:t>
      </w:r>
    </w:p>
    <w:p w:rsidR="00350912" w:rsidRPr="00783FC3" w:rsidRDefault="00DC011D" w:rsidP="00783FC3">
      <w:pPr>
        <w:pStyle w:val="af6"/>
        <w:numPr>
          <w:ilvl w:val="0"/>
          <w:numId w:val="29"/>
        </w:numPr>
        <w:jc w:val="both"/>
      </w:pPr>
      <w:proofErr w:type="gramStart"/>
      <w:r w:rsidRPr="00783FC3">
        <w:t>в</w:t>
      </w:r>
      <w:proofErr w:type="gramEnd"/>
      <w:r w:rsidRPr="00783FC3">
        <w:t xml:space="preserve"> случаях установки нелицензионного по</w:t>
      </w:r>
    </w:p>
    <w:p w:rsidR="00350912" w:rsidRPr="00783FC3" w:rsidRDefault="00DC011D" w:rsidP="00783FC3">
      <w:pPr>
        <w:pStyle w:val="af6"/>
        <w:numPr>
          <w:ilvl w:val="0"/>
          <w:numId w:val="29"/>
        </w:numPr>
        <w:jc w:val="both"/>
      </w:pPr>
      <w:r w:rsidRPr="00783FC3">
        <w:t>в случае не выхода из информационной системы</w:t>
      </w:r>
    </w:p>
    <w:p w:rsidR="00350912" w:rsidRPr="00783FC3" w:rsidRDefault="00DC011D" w:rsidP="00783FC3">
      <w:pPr>
        <w:pStyle w:val="af6"/>
        <w:numPr>
          <w:ilvl w:val="0"/>
          <w:numId w:val="29"/>
        </w:numPr>
        <w:jc w:val="both"/>
      </w:pPr>
      <w:r w:rsidRPr="00783FC3">
        <w:t>в любом случае неправомочного использования конфиденциальной информации при условии письменного предупреждения сотрудника об ответственности</w:t>
      </w:r>
    </w:p>
    <w:p w:rsidR="00350912" w:rsidRPr="00783FC3" w:rsidRDefault="00DC011D" w:rsidP="00783FC3">
      <w:pPr>
        <w:spacing w:after="0" w:line="240" w:lineRule="auto"/>
        <w:jc w:val="both"/>
        <w:rPr>
          <w:rFonts w:ascii="Times New Roman" w:hAnsi="Times New Roman" w:cs="Times New Roman"/>
          <w:b/>
          <w:bCs/>
          <w:sz w:val="24"/>
          <w:szCs w:val="24"/>
        </w:rPr>
      </w:pPr>
      <w:r w:rsidRPr="00783FC3">
        <w:rPr>
          <w:rFonts w:ascii="Times New Roman" w:hAnsi="Times New Roman" w:cs="Times New Roman"/>
          <w:sz w:val="24"/>
          <w:szCs w:val="24"/>
        </w:rPr>
        <w:t xml:space="preserve">  19.  </w:t>
      </w:r>
      <w:r w:rsidRPr="00783FC3">
        <w:rPr>
          <w:rFonts w:ascii="Times New Roman" w:hAnsi="Times New Roman" w:cs="Times New Roman"/>
          <w:b/>
          <w:bCs/>
          <w:sz w:val="24"/>
          <w:szCs w:val="24"/>
        </w:rPr>
        <w:t>Может ли сотрудник быть привлечен к уголовной ответственности за нарушения правил информационной безопасности предприятия:</w:t>
      </w:r>
    </w:p>
    <w:p w:rsidR="00350912" w:rsidRPr="00783FC3" w:rsidRDefault="00DC011D" w:rsidP="00783FC3">
      <w:pPr>
        <w:pStyle w:val="af6"/>
        <w:numPr>
          <w:ilvl w:val="0"/>
          <w:numId w:val="30"/>
        </w:numPr>
        <w:jc w:val="both"/>
      </w:pPr>
      <w:r w:rsidRPr="00783FC3">
        <w:t>нет, только к административной ответственности</w:t>
      </w:r>
    </w:p>
    <w:p w:rsidR="00350912" w:rsidRPr="00783FC3" w:rsidRDefault="00DC011D" w:rsidP="00783FC3">
      <w:pPr>
        <w:pStyle w:val="af6"/>
        <w:numPr>
          <w:ilvl w:val="0"/>
          <w:numId w:val="30"/>
        </w:numPr>
        <w:jc w:val="both"/>
      </w:pPr>
      <w:r w:rsidRPr="00783FC3">
        <w:t>нет, если это государственное предприятие</w:t>
      </w:r>
    </w:p>
    <w:p w:rsidR="00350912" w:rsidRPr="00783FC3" w:rsidRDefault="00DC011D" w:rsidP="00783FC3">
      <w:pPr>
        <w:pStyle w:val="af6"/>
        <w:numPr>
          <w:ilvl w:val="0"/>
          <w:numId w:val="30"/>
        </w:numPr>
        <w:jc w:val="both"/>
      </w:pPr>
      <w:r w:rsidRPr="00783FC3">
        <w:t>да</w:t>
      </w:r>
    </w:p>
    <w:p w:rsidR="00350912" w:rsidRPr="00783FC3" w:rsidRDefault="00DC011D" w:rsidP="00783FC3">
      <w:pPr>
        <w:pStyle w:val="af6"/>
        <w:numPr>
          <w:ilvl w:val="0"/>
          <w:numId w:val="30"/>
        </w:numPr>
        <w:jc w:val="both"/>
      </w:pPr>
      <w:r w:rsidRPr="00783FC3">
        <w:t>да, но только в случае, если действия сотрудника нанесли непоправимый вред</w:t>
      </w:r>
    </w:p>
    <w:p w:rsidR="00350912" w:rsidRPr="00783FC3" w:rsidRDefault="00DC011D" w:rsidP="00783FC3">
      <w:pPr>
        <w:pStyle w:val="af6"/>
        <w:numPr>
          <w:ilvl w:val="0"/>
          <w:numId w:val="30"/>
        </w:numPr>
        <w:jc w:val="both"/>
      </w:pPr>
      <w:r w:rsidRPr="00783FC3">
        <w:t>да, но только в случае осознанных неправомочных действий сотрудника</w:t>
      </w:r>
    </w:p>
    <w:p w:rsidR="00350912" w:rsidRPr="00783FC3" w:rsidRDefault="00DC011D" w:rsidP="00783FC3">
      <w:pPr>
        <w:spacing w:after="0" w:line="240" w:lineRule="auto"/>
        <w:jc w:val="both"/>
        <w:rPr>
          <w:rFonts w:ascii="Times New Roman" w:hAnsi="Times New Roman" w:cs="Times New Roman"/>
          <w:b/>
          <w:bCs/>
          <w:sz w:val="24"/>
          <w:szCs w:val="24"/>
        </w:rPr>
      </w:pPr>
      <w:r w:rsidRPr="00783FC3">
        <w:rPr>
          <w:rFonts w:ascii="Times New Roman" w:hAnsi="Times New Roman" w:cs="Times New Roman"/>
          <w:b/>
          <w:bCs/>
          <w:sz w:val="24"/>
          <w:szCs w:val="24"/>
        </w:rPr>
        <w:t xml:space="preserve">   20. Процедура, проверяющая, имеет ли пользователь с предъявленным идентификатором право на доступ к ресурсу это:</w:t>
      </w:r>
    </w:p>
    <w:p w:rsidR="00350912" w:rsidRPr="00783FC3" w:rsidRDefault="00DC011D" w:rsidP="00783FC3">
      <w:pPr>
        <w:pStyle w:val="af6"/>
        <w:numPr>
          <w:ilvl w:val="0"/>
          <w:numId w:val="31"/>
        </w:numPr>
        <w:jc w:val="both"/>
      </w:pPr>
      <w:r w:rsidRPr="00783FC3">
        <w:t>идентификация</w:t>
      </w:r>
    </w:p>
    <w:p w:rsidR="00350912" w:rsidRPr="00783FC3" w:rsidRDefault="00DC011D" w:rsidP="00783FC3">
      <w:pPr>
        <w:pStyle w:val="af6"/>
        <w:numPr>
          <w:ilvl w:val="0"/>
          <w:numId w:val="31"/>
        </w:numPr>
        <w:jc w:val="both"/>
      </w:pPr>
      <w:r w:rsidRPr="00783FC3">
        <w:t>аутентификация</w:t>
      </w:r>
    </w:p>
    <w:p w:rsidR="00350912" w:rsidRPr="00783FC3" w:rsidRDefault="00DC011D" w:rsidP="00783FC3">
      <w:pPr>
        <w:pStyle w:val="af6"/>
        <w:numPr>
          <w:ilvl w:val="0"/>
          <w:numId w:val="31"/>
        </w:numPr>
        <w:jc w:val="both"/>
      </w:pPr>
      <w:r w:rsidRPr="00783FC3">
        <w:t>стратификация</w:t>
      </w:r>
    </w:p>
    <w:p w:rsidR="00350912" w:rsidRPr="00783FC3" w:rsidRDefault="00DC011D" w:rsidP="00783FC3">
      <w:pPr>
        <w:pStyle w:val="af6"/>
        <w:numPr>
          <w:ilvl w:val="0"/>
          <w:numId w:val="31"/>
        </w:numPr>
        <w:jc w:val="both"/>
      </w:pPr>
      <w:r w:rsidRPr="00783FC3">
        <w:t>регистрация</w:t>
      </w:r>
    </w:p>
    <w:p w:rsidR="00350912" w:rsidRPr="00783FC3" w:rsidRDefault="00DC011D" w:rsidP="00783FC3">
      <w:pPr>
        <w:pStyle w:val="af6"/>
        <w:numPr>
          <w:ilvl w:val="0"/>
          <w:numId w:val="31"/>
        </w:numPr>
        <w:jc w:val="both"/>
      </w:pPr>
      <w:r w:rsidRPr="00783FC3">
        <w:t>авторизация</w:t>
      </w:r>
    </w:p>
    <w:p w:rsidR="00350912" w:rsidRPr="00783FC3" w:rsidRDefault="00DC011D" w:rsidP="00783FC3">
      <w:pPr>
        <w:spacing w:after="0" w:line="240" w:lineRule="auto"/>
        <w:jc w:val="both"/>
        <w:rPr>
          <w:rFonts w:ascii="Times New Roman" w:hAnsi="Times New Roman" w:cs="Times New Roman"/>
          <w:b/>
          <w:bCs/>
          <w:sz w:val="24"/>
          <w:szCs w:val="24"/>
        </w:rPr>
      </w:pPr>
      <w:r w:rsidRPr="00783FC3">
        <w:rPr>
          <w:rFonts w:ascii="Times New Roman" w:hAnsi="Times New Roman" w:cs="Times New Roman"/>
          <w:sz w:val="24"/>
          <w:szCs w:val="24"/>
        </w:rPr>
        <w:t xml:space="preserve">  21.  </w:t>
      </w:r>
      <w:r w:rsidRPr="00783FC3">
        <w:rPr>
          <w:rFonts w:ascii="Times New Roman" w:hAnsi="Times New Roman" w:cs="Times New Roman"/>
          <w:b/>
          <w:bCs/>
          <w:sz w:val="24"/>
          <w:szCs w:val="24"/>
        </w:rPr>
        <w:t>Наиболее опасным источником угроз информационной безопасности предприятия являются:</w:t>
      </w:r>
    </w:p>
    <w:p w:rsidR="00350912" w:rsidRPr="00783FC3" w:rsidRDefault="00DC011D" w:rsidP="00783FC3">
      <w:pPr>
        <w:pStyle w:val="af6"/>
        <w:numPr>
          <w:ilvl w:val="0"/>
          <w:numId w:val="32"/>
        </w:numPr>
        <w:jc w:val="both"/>
      </w:pPr>
      <w:r w:rsidRPr="00783FC3">
        <w:t>другие предприятия (конкуренты)</w:t>
      </w:r>
    </w:p>
    <w:p w:rsidR="00350912" w:rsidRPr="00783FC3" w:rsidRDefault="00DC011D" w:rsidP="00783FC3">
      <w:pPr>
        <w:pStyle w:val="af6"/>
        <w:numPr>
          <w:ilvl w:val="0"/>
          <w:numId w:val="32"/>
        </w:numPr>
        <w:jc w:val="both"/>
      </w:pPr>
      <w:r w:rsidRPr="00783FC3">
        <w:t>сотрудники информационной службы предприятия, имеющие полный доступ к его информационным ресурсам</w:t>
      </w:r>
    </w:p>
    <w:p w:rsidR="00350912" w:rsidRPr="00783FC3" w:rsidRDefault="00DC011D" w:rsidP="00783FC3">
      <w:pPr>
        <w:pStyle w:val="af6"/>
        <w:numPr>
          <w:ilvl w:val="0"/>
          <w:numId w:val="32"/>
        </w:numPr>
        <w:jc w:val="both"/>
      </w:pPr>
      <w:r w:rsidRPr="00783FC3">
        <w:t>рядовые сотрудники предприятия</w:t>
      </w:r>
    </w:p>
    <w:p w:rsidR="00350912" w:rsidRPr="00783FC3" w:rsidRDefault="00DC011D" w:rsidP="00783FC3">
      <w:pPr>
        <w:pStyle w:val="af6"/>
        <w:numPr>
          <w:ilvl w:val="0"/>
          <w:numId w:val="32"/>
        </w:numPr>
        <w:jc w:val="both"/>
      </w:pPr>
      <w:r w:rsidRPr="00783FC3">
        <w:t>возможные отказы оборудования, отключения электропитания, нарушения в сети передачи данных</w:t>
      </w:r>
    </w:p>
    <w:p w:rsidR="00350912" w:rsidRPr="00783FC3" w:rsidRDefault="00DC011D" w:rsidP="00783FC3">
      <w:pPr>
        <w:pStyle w:val="af6"/>
        <w:numPr>
          <w:ilvl w:val="0"/>
          <w:numId w:val="32"/>
        </w:numPr>
        <w:jc w:val="both"/>
      </w:pPr>
      <w:r w:rsidRPr="00783FC3">
        <w:t>хакеры</w:t>
      </w:r>
    </w:p>
    <w:p w:rsidR="00350912" w:rsidRPr="00783FC3" w:rsidRDefault="00DC011D" w:rsidP="00783FC3">
      <w:pPr>
        <w:spacing w:after="0" w:line="240" w:lineRule="auto"/>
        <w:jc w:val="both"/>
        <w:rPr>
          <w:rFonts w:ascii="Times New Roman" w:hAnsi="Times New Roman" w:cs="Times New Roman"/>
          <w:b/>
          <w:bCs/>
          <w:sz w:val="24"/>
          <w:szCs w:val="24"/>
        </w:rPr>
      </w:pPr>
      <w:r w:rsidRPr="00783FC3">
        <w:rPr>
          <w:rFonts w:ascii="Times New Roman" w:hAnsi="Times New Roman" w:cs="Times New Roman"/>
          <w:sz w:val="24"/>
          <w:szCs w:val="24"/>
        </w:rPr>
        <w:t xml:space="preserve">   </w:t>
      </w:r>
      <w:r w:rsidRPr="00783FC3">
        <w:rPr>
          <w:rFonts w:ascii="Times New Roman" w:hAnsi="Times New Roman" w:cs="Times New Roman"/>
          <w:b/>
          <w:bCs/>
          <w:sz w:val="24"/>
          <w:szCs w:val="24"/>
        </w:rPr>
        <w:t>22. Выберите, можно ли в служебных целях использовать электронный адрес (почтовый ящик), зарегистрированный на общедоступном почтовом сервере, например на mail.ru:</w:t>
      </w:r>
    </w:p>
    <w:p w:rsidR="00350912" w:rsidRPr="00783FC3" w:rsidRDefault="00DC011D" w:rsidP="00783FC3">
      <w:pPr>
        <w:pStyle w:val="af6"/>
        <w:numPr>
          <w:ilvl w:val="0"/>
          <w:numId w:val="33"/>
        </w:numPr>
        <w:jc w:val="both"/>
      </w:pPr>
      <w:r w:rsidRPr="00783FC3">
        <w:t>нет, не при каких обстоятельствах</w:t>
      </w:r>
    </w:p>
    <w:p w:rsidR="00350912" w:rsidRPr="00783FC3" w:rsidRDefault="00DC011D" w:rsidP="00783FC3">
      <w:pPr>
        <w:pStyle w:val="af6"/>
        <w:numPr>
          <w:ilvl w:val="0"/>
          <w:numId w:val="33"/>
        </w:numPr>
        <w:jc w:val="both"/>
      </w:pPr>
      <w:r w:rsidRPr="00783FC3">
        <w:t>нет, но для отправки срочных и особо важных писем можно</w:t>
      </w:r>
    </w:p>
    <w:p w:rsidR="00350912" w:rsidRPr="00783FC3" w:rsidRDefault="00DC011D" w:rsidP="00783FC3">
      <w:pPr>
        <w:pStyle w:val="af6"/>
        <w:numPr>
          <w:ilvl w:val="0"/>
          <w:numId w:val="33"/>
        </w:numPr>
        <w:jc w:val="both"/>
      </w:pPr>
      <w:r w:rsidRPr="00783FC3">
        <w:lastRenderedPageBreak/>
        <w:t>можно, если по нему пользователь будет пересылать информацию, не содержащую сведений конфиденциального характера</w:t>
      </w:r>
    </w:p>
    <w:p w:rsidR="00350912" w:rsidRPr="00783FC3" w:rsidRDefault="00DC011D" w:rsidP="00783FC3">
      <w:pPr>
        <w:pStyle w:val="af6"/>
        <w:numPr>
          <w:ilvl w:val="0"/>
          <w:numId w:val="33"/>
        </w:numPr>
        <w:jc w:val="both"/>
      </w:pPr>
      <w:r w:rsidRPr="00783FC3">
        <w:t xml:space="preserve">можно, если информацию предварительно заархивировать с помощью программы </w:t>
      </w:r>
      <w:r w:rsidRPr="00783FC3">
        <w:rPr>
          <w:lang w:val="en-US"/>
        </w:rPr>
        <w:t>W</w:t>
      </w:r>
      <w:proofErr w:type="spellStart"/>
      <w:r w:rsidRPr="00783FC3">
        <w:t>inrar</w:t>
      </w:r>
      <w:proofErr w:type="spellEnd"/>
      <w:r w:rsidRPr="00783FC3">
        <w:t xml:space="preserve"> с паролем</w:t>
      </w:r>
    </w:p>
    <w:p w:rsidR="00350912" w:rsidRPr="00783FC3" w:rsidRDefault="00DC011D" w:rsidP="00783FC3">
      <w:pPr>
        <w:pStyle w:val="af6"/>
        <w:numPr>
          <w:ilvl w:val="0"/>
          <w:numId w:val="33"/>
        </w:numPr>
        <w:jc w:val="both"/>
      </w:pPr>
      <w:r w:rsidRPr="00783FC3">
        <w:t>можно, если других способов электронной передачи данных на предприятии или у пользователя в настоящий момент нет, а информацию нужно переслать срочно</w:t>
      </w:r>
    </w:p>
    <w:p w:rsidR="00350912" w:rsidRPr="00783FC3" w:rsidRDefault="00DC011D" w:rsidP="00783FC3">
      <w:pPr>
        <w:spacing w:after="0" w:line="240" w:lineRule="auto"/>
        <w:jc w:val="both"/>
        <w:rPr>
          <w:rFonts w:ascii="Times New Roman" w:hAnsi="Times New Roman" w:cs="Times New Roman"/>
          <w:b/>
          <w:bCs/>
          <w:sz w:val="24"/>
          <w:szCs w:val="24"/>
        </w:rPr>
      </w:pPr>
      <w:r w:rsidRPr="00783FC3">
        <w:rPr>
          <w:rFonts w:ascii="Times New Roman" w:hAnsi="Times New Roman" w:cs="Times New Roman"/>
          <w:b/>
          <w:bCs/>
          <w:sz w:val="24"/>
          <w:szCs w:val="24"/>
        </w:rPr>
        <w:t xml:space="preserve">    23. Документированная информация, доступ к которой ограничивает в соответствии с законодательством РФ:</w:t>
      </w:r>
    </w:p>
    <w:p w:rsidR="00350912" w:rsidRPr="00783FC3" w:rsidRDefault="00DC011D" w:rsidP="00783FC3">
      <w:pPr>
        <w:pStyle w:val="af6"/>
        <w:numPr>
          <w:ilvl w:val="0"/>
          <w:numId w:val="34"/>
        </w:numPr>
        <w:jc w:val="both"/>
      </w:pPr>
      <w:proofErr w:type="gramStart"/>
      <w:r w:rsidRPr="00783FC3">
        <w:t>информация</w:t>
      </w:r>
      <w:proofErr w:type="gramEnd"/>
      <w:r w:rsidRPr="00783FC3">
        <w:t xml:space="preserve"> составляющая государственную тайну</w:t>
      </w:r>
    </w:p>
    <w:p w:rsidR="00350912" w:rsidRPr="00783FC3" w:rsidRDefault="00DC011D" w:rsidP="00783FC3">
      <w:pPr>
        <w:pStyle w:val="af6"/>
        <w:numPr>
          <w:ilvl w:val="0"/>
          <w:numId w:val="34"/>
        </w:numPr>
        <w:jc w:val="both"/>
      </w:pPr>
      <w:proofErr w:type="gramStart"/>
      <w:r w:rsidRPr="00783FC3">
        <w:t>информация</w:t>
      </w:r>
      <w:proofErr w:type="gramEnd"/>
      <w:r w:rsidRPr="00783FC3">
        <w:t xml:space="preserve"> составляющая коммерческую тайну</w:t>
      </w:r>
    </w:p>
    <w:p w:rsidR="00350912" w:rsidRPr="00783FC3" w:rsidRDefault="00DC011D" w:rsidP="00783FC3">
      <w:pPr>
        <w:pStyle w:val="af6"/>
        <w:numPr>
          <w:ilvl w:val="0"/>
          <w:numId w:val="34"/>
        </w:numPr>
        <w:jc w:val="both"/>
      </w:pPr>
      <w:r w:rsidRPr="00783FC3">
        <w:t>персональная</w:t>
      </w:r>
    </w:p>
    <w:p w:rsidR="00350912" w:rsidRPr="00783FC3" w:rsidRDefault="00DC011D" w:rsidP="00783FC3">
      <w:pPr>
        <w:pStyle w:val="af6"/>
        <w:numPr>
          <w:ilvl w:val="0"/>
          <w:numId w:val="34"/>
        </w:numPr>
        <w:jc w:val="both"/>
      </w:pPr>
      <w:r w:rsidRPr="00783FC3">
        <w:t>конфиденциальная информация</w:t>
      </w:r>
    </w:p>
    <w:p w:rsidR="00350912" w:rsidRPr="00783FC3" w:rsidRDefault="00DC011D" w:rsidP="00783FC3">
      <w:pPr>
        <w:pStyle w:val="af6"/>
        <w:numPr>
          <w:ilvl w:val="0"/>
          <w:numId w:val="34"/>
        </w:numPr>
        <w:jc w:val="both"/>
      </w:pPr>
      <w:r w:rsidRPr="00783FC3">
        <w:t>документированная информация</w:t>
      </w:r>
    </w:p>
    <w:p w:rsidR="00350912" w:rsidRPr="00783FC3" w:rsidRDefault="00DC011D" w:rsidP="00783FC3">
      <w:pPr>
        <w:spacing w:after="0" w:line="240" w:lineRule="auto"/>
        <w:jc w:val="both"/>
        <w:rPr>
          <w:rFonts w:ascii="Times New Roman" w:hAnsi="Times New Roman" w:cs="Times New Roman"/>
          <w:b/>
          <w:bCs/>
          <w:sz w:val="24"/>
          <w:szCs w:val="24"/>
        </w:rPr>
      </w:pPr>
      <w:r w:rsidRPr="00783FC3">
        <w:rPr>
          <w:rFonts w:ascii="Times New Roman" w:hAnsi="Times New Roman" w:cs="Times New Roman"/>
          <w:sz w:val="24"/>
          <w:szCs w:val="24"/>
        </w:rPr>
        <w:t xml:space="preserve">    24. </w:t>
      </w:r>
      <w:r w:rsidRPr="00783FC3">
        <w:rPr>
          <w:rFonts w:ascii="Times New Roman" w:hAnsi="Times New Roman" w:cs="Times New Roman"/>
          <w:b/>
          <w:bCs/>
          <w:sz w:val="24"/>
          <w:szCs w:val="24"/>
        </w:rPr>
        <w:t>Для того чтобы снизить вероятность утраты информации необходимо:</w:t>
      </w:r>
    </w:p>
    <w:p w:rsidR="00350912" w:rsidRPr="00783FC3" w:rsidRDefault="00DC011D" w:rsidP="00783FC3">
      <w:pPr>
        <w:pStyle w:val="af6"/>
        <w:numPr>
          <w:ilvl w:val="0"/>
          <w:numId w:val="35"/>
        </w:numPr>
        <w:jc w:val="both"/>
      </w:pPr>
      <w:r w:rsidRPr="00783FC3">
        <w:t>регулярно производить антивирусную проверку компьютера</w:t>
      </w:r>
    </w:p>
    <w:p w:rsidR="00350912" w:rsidRPr="00783FC3" w:rsidRDefault="00DC011D" w:rsidP="00783FC3">
      <w:pPr>
        <w:pStyle w:val="af6"/>
        <w:numPr>
          <w:ilvl w:val="0"/>
          <w:numId w:val="35"/>
        </w:numPr>
        <w:jc w:val="both"/>
      </w:pPr>
      <w:r w:rsidRPr="00783FC3">
        <w:t>регулярно выполнять проверку жестких дисков компьютера на наличие ошибок</w:t>
      </w:r>
    </w:p>
    <w:p w:rsidR="00350912" w:rsidRPr="00783FC3" w:rsidRDefault="00DC011D" w:rsidP="00783FC3">
      <w:pPr>
        <w:pStyle w:val="af6"/>
        <w:numPr>
          <w:ilvl w:val="0"/>
          <w:numId w:val="35"/>
        </w:numPr>
        <w:jc w:val="both"/>
      </w:pPr>
      <w:r w:rsidRPr="00783FC3">
        <w:t>регулярно копировать информацию на внешние носители (сервер, компакт-диски, флэш-карты)</w:t>
      </w:r>
    </w:p>
    <w:p w:rsidR="00350912" w:rsidRPr="00783FC3" w:rsidRDefault="00DC011D" w:rsidP="00783FC3">
      <w:pPr>
        <w:pStyle w:val="af6"/>
        <w:numPr>
          <w:ilvl w:val="0"/>
          <w:numId w:val="35"/>
        </w:numPr>
        <w:jc w:val="both"/>
      </w:pPr>
      <w:r w:rsidRPr="00783FC3">
        <w:t>защитить вход на компьютер к данным паролем</w:t>
      </w:r>
    </w:p>
    <w:p w:rsidR="00350912" w:rsidRPr="00783FC3" w:rsidRDefault="00DC011D" w:rsidP="00783FC3">
      <w:pPr>
        <w:pStyle w:val="af6"/>
        <w:numPr>
          <w:ilvl w:val="0"/>
          <w:numId w:val="35"/>
        </w:numPr>
        <w:jc w:val="both"/>
      </w:pPr>
      <w:r w:rsidRPr="00783FC3">
        <w:t xml:space="preserve">проводить периодическое обслуживание </w:t>
      </w:r>
      <w:proofErr w:type="spellStart"/>
      <w:r w:rsidRPr="00783FC3">
        <w:t>пк</w:t>
      </w:r>
      <w:proofErr w:type="spellEnd"/>
    </w:p>
    <w:p w:rsidR="00350912" w:rsidRPr="00783FC3" w:rsidRDefault="00DC011D" w:rsidP="00783FC3">
      <w:pPr>
        <w:pStyle w:val="af6"/>
        <w:numPr>
          <w:ilvl w:val="0"/>
          <w:numId w:val="35"/>
        </w:numPr>
        <w:jc w:val="both"/>
      </w:pPr>
      <w:r w:rsidRPr="00783FC3">
        <w:t>пароль пользователя должен</w:t>
      </w:r>
    </w:p>
    <w:p w:rsidR="00350912" w:rsidRPr="00783FC3" w:rsidRDefault="00DC011D" w:rsidP="00783FC3">
      <w:pPr>
        <w:pStyle w:val="af6"/>
        <w:numPr>
          <w:ilvl w:val="0"/>
          <w:numId w:val="35"/>
        </w:numPr>
        <w:jc w:val="both"/>
      </w:pPr>
      <w:r w:rsidRPr="00783FC3">
        <w:t>содержать цифры и буквы, знаки препинания и быть сложным для угадывания</w:t>
      </w:r>
    </w:p>
    <w:p w:rsidR="00350912" w:rsidRPr="00783FC3" w:rsidRDefault="00DC011D" w:rsidP="00783FC3">
      <w:pPr>
        <w:pStyle w:val="af6"/>
        <w:numPr>
          <w:ilvl w:val="0"/>
          <w:numId w:val="35"/>
        </w:numPr>
        <w:jc w:val="both"/>
      </w:pPr>
      <w:r w:rsidRPr="00783FC3">
        <w:t>содержать только цифры</w:t>
      </w:r>
    </w:p>
    <w:p w:rsidR="00350912" w:rsidRPr="00783FC3" w:rsidRDefault="00DC011D" w:rsidP="00783FC3">
      <w:pPr>
        <w:pStyle w:val="af6"/>
        <w:numPr>
          <w:ilvl w:val="0"/>
          <w:numId w:val="35"/>
        </w:numPr>
        <w:jc w:val="both"/>
      </w:pPr>
      <w:r w:rsidRPr="00783FC3">
        <w:t>содержать только буквы</w:t>
      </w:r>
    </w:p>
    <w:p w:rsidR="00350912" w:rsidRPr="00783FC3" w:rsidRDefault="00DC011D" w:rsidP="00783FC3">
      <w:pPr>
        <w:pStyle w:val="af6"/>
        <w:numPr>
          <w:ilvl w:val="0"/>
          <w:numId w:val="35"/>
        </w:numPr>
        <w:jc w:val="both"/>
      </w:pPr>
      <w:r w:rsidRPr="00783FC3">
        <w:t>иметь явную привязку к владельцу (его имя, дата рождения, номер телефона и т.п.)</w:t>
      </w:r>
    </w:p>
    <w:p w:rsidR="00350912" w:rsidRPr="00783FC3" w:rsidRDefault="00DC011D" w:rsidP="00783FC3">
      <w:pPr>
        <w:pStyle w:val="af6"/>
        <w:numPr>
          <w:ilvl w:val="0"/>
          <w:numId w:val="35"/>
        </w:numPr>
        <w:jc w:val="both"/>
      </w:pPr>
      <w:r w:rsidRPr="00783FC3">
        <w:t>быть простым и легко запоминаться, например «123», «111», «</w:t>
      </w:r>
      <w:proofErr w:type="spellStart"/>
      <w:r w:rsidRPr="00783FC3">
        <w:t>qwerty</w:t>
      </w:r>
      <w:proofErr w:type="spellEnd"/>
      <w:r w:rsidRPr="00783FC3">
        <w:t>» и т.д.</w:t>
      </w:r>
    </w:p>
    <w:p w:rsidR="00350912" w:rsidRPr="00783FC3" w:rsidRDefault="00DC011D" w:rsidP="00783FC3">
      <w:pPr>
        <w:spacing w:after="0" w:line="240" w:lineRule="auto"/>
        <w:jc w:val="both"/>
        <w:rPr>
          <w:rFonts w:ascii="Times New Roman" w:hAnsi="Times New Roman" w:cs="Times New Roman"/>
          <w:b/>
          <w:bCs/>
          <w:sz w:val="24"/>
          <w:szCs w:val="24"/>
        </w:rPr>
      </w:pPr>
      <w:r w:rsidRPr="00783FC3">
        <w:rPr>
          <w:rFonts w:ascii="Times New Roman" w:hAnsi="Times New Roman" w:cs="Times New Roman"/>
          <w:sz w:val="24"/>
          <w:szCs w:val="24"/>
        </w:rPr>
        <w:t xml:space="preserve">    </w:t>
      </w:r>
      <w:r w:rsidRPr="00783FC3">
        <w:rPr>
          <w:rFonts w:ascii="Times New Roman" w:hAnsi="Times New Roman" w:cs="Times New Roman"/>
          <w:b/>
          <w:bCs/>
          <w:sz w:val="24"/>
          <w:szCs w:val="24"/>
        </w:rPr>
        <w:t>25. Информационная безопасность обеспечивает…</w:t>
      </w:r>
    </w:p>
    <w:p w:rsidR="00350912" w:rsidRPr="00783FC3" w:rsidRDefault="00DC011D" w:rsidP="00783FC3">
      <w:pPr>
        <w:pStyle w:val="af6"/>
        <w:numPr>
          <w:ilvl w:val="0"/>
          <w:numId w:val="36"/>
        </w:numPr>
        <w:jc w:val="both"/>
      </w:pPr>
      <w:r w:rsidRPr="00783FC3">
        <w:t>блокирование информации</w:t>
      </w:r>
    </w:p>
    <w:p w:rsidR="00350912" w:rsidRPr="00783FC3" w:rsidRDefault="00DC011D" w:rsidP="00783FC3">
      <w:pPr>
        <w:pStyle w:val="af6"/>
        <w:numPr>
          <w:ilvl w:val="0"/>
          <w:numId w:val="36"/>
        </w:numPr>
        <w:jc w:val="both"/>
      </w:pPr>
      <w:r w:rsidRPr="00783FC3">
        <w:t>искажение информации</w:t>
      </w:r>
    </w:p>
    <w:p w:rsidR="00350912" w:rsidRPr="00783FC3" w:rsidRDefault="00DC011D" w:rsidP="00783FC3">
      <w:pPr>
        <w:pStyle w:val="af6"/>
        <w:numPr>
          <w:ilvl w:val="0"/>
          <w:numId w:val="36"/>
        </w:numPr>
        <w:jc w:val="both"/>
      </w:pPr>
      <w:r w:rsidRPr="00783FC3">
        <w:t>сохранность информации</w:t>
      </w:r>
    </w:p>
    <w:p w:rsidR="00350912" w:rsidRPr="00783FC3" w:rsidRDefault="00DC011D" w:rsidP="00783FC3">
      <w:pPr>
        <w:pStyle w:val="af6"/>
        <w:numPr>
          <w:ilvl w:val="0"/>
          <w:numId w:val="36"/>
        </w:numPr>
        <w:jc w:val="both"/>
      </w:pPr>
      <w:r w:rsidRPr="00783FC3">
        <w:t>утрату информации</w:t>
      </w:r>
    </w:p>
    <w:p w:rsidR="00350912" w:rsidRPr="00783FC3" w:rsidRDefault="00DC011D" w:rsidP="00783FC3">
      <w:pPr>
        <w:pStyle w:val="af6"/>
        <w:numPr>
          <w:ilvl w:val="0"/>
          <w:numId w:val="36"/>
        </w:numPr>
        <w:jc w:val="both"/>
      </w:pPr>
      <w:r w:rsidRPr="00783FC3">
        <w:t>подделку информации</w:t>
      </w:r>
    </w:p>
    <w:p w:rsidR="00350912" w:rsidRPr="00783FC3" w:rsidRDefault="00DC011D" w:rsidP="00783FC3">
      <w:pPr>
        <w:spacing w:after="0" w:line="240" w:lineRule="auto"/>
        <w:jc w:val="both"/>
        <w:rPr>
          <w:rFonts w:ascii="Times New Roman" w:hAnsi="Times New Roman" w:cs="Times New Roman"/>
          <w:b/>
          <w:sz w:val="24"/>
          <w:szCs w:val="24"/>
        </w:rPr>
      </w:pPr>
      <w:r w:rsidRPr="00783FC3">
        <w:rPr>
          <w:rFonts w:ascii="Times New Roman" w:hAnsi="Times New Roman" w:cs="Times New Roman"/>
          <w:b/>
          <w:sz w:val="24"/>
          <w:szCs w:val="24"/>
        </w:rPr>
        <w:t xml:space="preserve">  26.  Закон Российской Федерации «О государственной тайне» был принят в следующем году:</w:t>
      </w:r>
    </w:p>
    <w:p w:rsidR="00350912" w:rsidRPr="00783FC3" w:rsidRDefault="00DC011D" w:rsidP="00783FC3">
      <w:pPr>
        <w:pStyle w:val="af6"/>
        <w:numPr>
          <w:ilvl w:val="0"/>
          <w:numId w:val="37"/>
        </w:numPr>
        <w:jc w:val="both"/>
      </w:pPr>
      <w:r w:rsidRPr="00783FC3">
        <w:t>1982</w:t>
      </w:r>
    </w:p>
    <w:p w:rsidR="00350912" w:rsidRPr="00783FC3" w:rsidRDefault="00DC011D" w:rsidP="00783FC3">
      <w:pPr>
        <w:pStyle w:val="af6"/>
        <w:numPr>
          <w:ilvl w:val="0"/>
          <w:numId w:val="37"/>
        </w:numPr>
        <w:jc w:val="both"/>
      </w:pPr>
      <w:r w:rsidRPr="00783FC3">
        <w:t>1985</w:t>
      </w:r>
    </w:p>
    <w:p w:rsidR="00350912" w:rsidRPr="00783FC3" w:rsidRDefault="00DC011D" w:rsidP="00783FC3">
      <w:pPr>
        <w:pStyle w:val="af6"/>
        <w:numPr>
          <w:ilvl w:val="0"/>
          <w:numId w:val="37"/>
        </w:numPr>
        <w:jc w:val="both"/>
      </w:pPr>
      <w:r w:rsidRPr="00783FC3">
        <w:t>1988</w:t>
      </w:r>
    </w:p>
    <w:p w:rsidR="00350912" w:rsidRPr="00783FC3" w:rsidRDefault="00DC011D" w:rsidP="00783FC3">
      <w:pPr>
        <w:pStyle w:val="af6"/>
        <w:numPr>
          <w:ilvl w:val="0"/>
          <w:numId w:val="37"/>
        </w:numPr>
        <w:jc w:val="both"/>
      </w:pPr>
      <w:r w:rsidRPr="00783FC3">
        <w:t>1993</w:t>
      </w:r>
    </w:p>
    <w:p w:rsidR="00350912" w:rsidRPr="00783FC3" w:rsidRDefault="00DC011D" w:rsidP="00783FC3">
      <w:pPr>
        <w:pStyle w:val="af6"/>
        <w:numPr>
          <w:ilvl w:val="0"/>
          <w:numId w:val="37"/>
        </w:numPr>
        <w:jc w:val="both"/>
      </w:pPr>
      <w:r w:rsidRPr="00783FC3">
        <w:t>2005</w:t>
      </w:r>
    </w:p>
    <w:p w:rsidR="00350912" w:rsidRPr="00783FC3" w:rsidRDefault="00DC011D" w:rsidP="00783FC3">
      <w:pPr>
        <w:spacing w:after="0" w:line="240" w:lineRule="auto"/>
        <w:jc w:val="both"/>
        <w:rPr>
          <w:rFonts w:ascii="Times New Roman" w:hAnsi="Times New Roman" w:cs="Times New Roman"/>
          <w:b/>
          <w:bCs/>
          <w:sz w:val="24"/>
          <w:szCs w:val="24"/>
        </w:rPr>
      </w:pPr>
      <w:r w:rsidRPr="00783FC3">
        <w:rPr>
          <w:rFonts w:ascii="Times New Roman" w:hAnsi="Times New Roman" w:cs="Times New Roman"/>
          <w:b/>
          <w:bCs/>
          <w:sz w:val="24"/>
          <w:szCs w:val="24"/>
        </w:rPr>
        <w:t xml:space="preserve">    27.Документированной информацией, доступ к которой ограничен в соответствии с законодательством РФ, называется:</w:t>
      </w:r>
    </w:p>
    <w:p w:rsidR="00350912" w:rsidRPr="00783FC3" w:rsidRDefault="00DC011D" w:rsidP="00783FC3">
      <w:pPr>
        <w:pStyle w:val="af6"/>
        <w:numPr>
          <w:ilvl w:val="0"/>
          <w:numId w:val="38"/>
        </w:numPr>
        <w:jc w:val="both"/>
      </w:pPr>
      <w:r w:rsidRPr="00783FC3">
        <w:t>конфиденциальная</w:t>
      </w:r>
    </w:p>
    <w:p w:rsidR="00350912" w:rsidRPr="00783FC3" w:rsidRDefault="00DC011D" w:rsidP="00783FC3">
      <w:pPr>
        <w:pStyle w:val="af6"/>
        <w:numPr>
          <w:ilvl w:val="0"/>
          <w:numId w:val="38"/>
        </w:numPr>
        <w:jc w:val="both"/>
      </w:pPr>
      <w:r w:rsidRPr="00783FC3">
        <w:t>персональная</w:t>
      </w:r>
    </w:p>
    <w:p w:rsidR="00350912" w:rsidRPr="00783FC3" w:rsidRDefault="00DC011D" w:rsidP="00783FC3">
      <w:pPr>
        <w:pStyle w:val="af6"/>
        <w:numPr>
          <w:ilvl w:val="0"/>
          <w:numId w:val="38"/>
        </w:numPr>
        <w:jc w:val="both"/>
      </w:pPr>
      <w:r w:rsidRPr="00783FC3">
        <w:t>документированная</w:t>
      </w:r>
    </w:p>
    <w:p w:rsidR="00350912" w:rsidRPr="00783FC3" w:rsidRDefault="00DC011D" w:rsidP="00783FC3">
      <w:pPr>
        <w:pStyle w:val="af6"/>
        <w:numPr>
          <w:ilvl w:val="0"/>
          <w:numId w:val="38"/>
        </w:numPr>
        <w:jc w:val="both"/>
      </w:pPr>
      <w:proofErr w:type="gramStart"/>
      <w:r w:rsidRPr="00783FC3">
        <w:t>информация</w:t>
      </w:r>
      <w:proofErr w:type="gramEnd"/>
      <w:r w:rsidRPr="00783FC3">
        <w:t xml:space="preserve"> составляющая государственную тайну</w:t>
      </w:r>
    </w:p>
    <w:p w:rsidR="00350912" w:rsidRPr="00783FC3" w:rsidRDefault="00DC011D" w:rsidP="00783FC3">
      <w:pPr>
        <w:pStyle w:val="af6"/>
        <w:numPr>
          <w:ilvl w:val="0"/>
          <w:numId w:val="38"/>
        </w:numPr>
        <w:jc w:val="both"/>
      </w:pPr>
      <w:proofErr w:type="gramStart"/>
      <w:r w:rsidRPr="00783FC3">
        <w:t>информация</w:t>
      </w:r>
      <w:proofErr w:type="gramEnd"/>
      <w:r w:rsidRPr="00783FC3">
        <w:t xml:space="preserve"> составляющая коммерческую тайну </w:t>
      </w:r>
    </w:p>
    <w:p w:rsidR="00350912" w:rsidRPr="00783FC3" w:rsidRDefault="00DC011D" w:rsidP="00783FC3">
      <w:pPr>
        <w:spacing w:after="0" w:line="240" w:lineRule="auto"/>
        <w:jc w:val="both"/>
        <w:rPr>
          <w:rFonts w:ascii="Times New Roman" w:hAnsi="Times New Roman" w:cs="Times New Roman"/>
          <w:b/>
          <w:sz w:val="24"/>
          <w:szCs w:val="24"/>
        </w:rPr>
      </w:pPr>
      <w:r w:rsidRPr="00783FC3">
        <w:rPr>
          <w:rFonts w:ascii="Times New Roman" w:hAnsi="Times New Roman" w:cs="Times New Roman"/>
          <w:sz w:val="24"/>
          <w:szCs w:val="24"/>
        </w:rPr>
        <w:t xml:space="preserve">    28. </w:t>
      </w:r>
      <w:r w:rsidRPr="00783FC3">
        <w:rPr>
          <w:rFonts w:ascii="Times New Roman" w:hAnsi="Times New Roman" w:cs="Times New Roman"/>
          <w:b/>
          <w:sz w:val="24"/>
          <w:szCs w:val="24"/>
        </w:rPr>
        <w:t>В статье 272 уголовного кодекса говорится…</w:t>
      </w:r>
    </w:p>
    <w:p w:rsidR="00350912" w:rsidRPr="00783FC3" w:rsidRDefault="00DC011D" w:rsidP="00783FC3">
      <w:pPr>
        <w:pStyle w:val="af6"/>
        <w:numPr>
          <w:ilvl w:val="0"/>
          <w:numId w:val="39"/>
        </w:numPr>
        <w:jc w:val="both"/>
      </w:pPr>
      <w:r w:rsidRPr="00783FC3">
        <w:t>о неправомерном доступе к компьютерной информации</w:t>
      </w:r>
    </w:p>
    <w:p w:rsidR="00350912" w:rsidRPr="00783FC3" w:rsidRDefault="00DC011D" w:rsidP="00783FC3">
      <w:pPr>
        <w:pStyle w:val="af6"/>
        <w:numPr>
          <w:ilvl w:val="0"/>
          <w:numId w:val="39"/>
        </w:numPr>
        <w:jc w:val="both"/>
      </w:pPr>
      <w:r w:rsidRPr="00783FC3">
        <w:t xml:space="preserve">о создании, исполнении и распространении вредоносных программ для </w:t>
      </w:r>
      <w:proofErr w:type="spellStart"/>
      <w:r w:rsidRPr="00783FC3">
        <w:t>эвм</w:t>
      </w:r>
      <w:proofErr w:type="spellEnd"/>
    </w:p>
    <w:p w:rsidR="00350912" w:rsidRPr="00783FC3" w:rsidRDefault="00DC011D" w:rsidP="00783FC3">
      <w:pPr>
        <w:pStyle w:val="af6"/>
        <w:numPr>
          <w:ilvl w:val="0"/>
          <w:numId w:val="39"/>
        </w:numPr>
        <w:jc w:val="both"/>
      </w:pPr>
      <w:r w:rsidRPr="00783FC3">
        <w:t xml:space="preserve">о нарушение правил эксплуатации </w:t>
      </w:r>
      <w:proofErr w:type="spellStart"/>
      <w:r w:rsidRPr="00783FC3">
        <w:t>эвм</w:t>
      </w:r>
      <w:proofErr w:type="spellEnd"/>
      <w:r w:rsidRPr="00783FC3">
        <w:t xml:space="preserve">, системы </w:t>
      </w:r>
      <w:proofErr w:type="spellStart"/>
      <w:r w:rsidRPr="00783FC3">
        <w:t>эвм</w:t>
      </w:r>
      <w:proofErr w:type="spellEnd"/>
      <w:r w:rsidRPr="00783FC3">
        <w:t xml:space="preserve"> или их сети</w:t>
      </w:r>
    </w:p>
    <w:p w:rsidR="00350912" w:rsidRPr="00783FC3" w:rsidRDefault="00DC011D" w:rsidP="00783FC3">
      <w:pPr>
        <w:pStyle w:val="af6"/>
        <w:numPr>
          <w:ilvl w:val="0"/>
          <w:numId w:val="39"/>
        </w:numPr>
        <w:jc w:val="both"/>
      </w:pPr>
      <w:r w:rsidRPr="00783FC3">
        <w:t>о преступлениях в сфере компьютерной информации</w:t>
      </w:r>
    </w:p>
    <w:p w:rsidR="00350912" w:rsidRPr="00783FC3" w:rsidRDefault="00DC011D" w:rsidP="00783FC3">
      <w:pPr>
        <w:pStyle w:val="af6"/>
        <w:numPr>
          <w:ilvl w:val="0"/>
          <w:numId w:val="39"/>
        </w:numPr>
        <w:jc w:val="both"/>
      </w:pPr>
      <w:r w:rsidRPr="00783FC3">
        <w:t>об ответственности за преступления в сфере компьютерной информации</w:t>
      </w:r>
    </w:p>
    <w:p w:rsidR="00350912" w:rsidRPr="00783FC3" w:rsidRDefault="00DC011D" w:rsidP="00783FC3">
      <w:pPr>
        <w:spacing w:after="0" w:line="240" w:lineRule="auto"/>
        <w:jc w:val="both"/>
        <w:rPr>
          <w:rFonts w:ascii="Times New Roman" w:hAnsi="Times New Roman" w:cs="Times New Roman"/>
          <w:b/>
          <w:sz w:val="24"/>
          <w:szCs w:val="24"/>
        </w:rPr>
      </w:pPr>
      <w:r w:rsidRPr="00783FC3">
        <w:rPr>
          <w:rFonts w:ascii="Times New Roman" w:hAnsi="Times New Roman" w:cs="Times New Roman"/>
          <w:sz w:val="24"/>
          <w:szCs w:val="24"/>
        </w:rPr>
        <w:lastRenderedPageBreak/>
        <w:t xml:space="preserve">   28. </w:t>
      </w:r>
      <w:r w:rsidRPr="00783FC3">
        <w:rPr>
          <w:rFonts w:ascii="Times New Roman" w:hAnsi="Times New Roman" w:cs="Times New Roman"/>
          <w:b/>
          <w:sz w:val="24"/>
          <w:szCs w:val="24"/>
        </w:rPr>
        <w:t>Федеральный закон «Об информации, информатизации и защите информации» направлен на:</w:t>
      </w:r>
    </w:p>
    <w:p w:rsidR="00350912" w:rsidRPr="00783FC3" w:rsidRDefault="00DC011D" w:rsidP="00783FC3">
      <w:pPr>
        <w:pStyle w:val="af6"/>
        <w:numPr>
          <w:ilvl w:val="0"/>
          <w:numId w:val="40"/>
        </w:numPr>
        <w:jc w:val="both"/>
      </w:pPr>
      <w:r w:rsidRPr="00783FC3">
        <w:t>регулирование взаимоотношений в информационной сфере совместно с гражданским кодексом РФ</w:t>
      </w:r>
    </w:p>
    <w:p w:rsidR="00350912" w:rsidRPr="00783FC3" w:rsidRDefault="00DC011D" w:rsidP="00783FC3">
      <w:pPr>
        <w:pStyle w:val="af6"/>
        <w:numPr>
          <w:ilvl w:val="0"/>
          <w:numId w:val="40"/>
        </w:numPr>
        <w:jc w:val="both"/>
      </w:pPr>
      <w:r w:rsidRPr="00783FC3">
        <w:t>регулирование взаимоотношений в гражданском обществе РФ</w:t>
      </w:r>
    </w:p>
    <w:p w:rsidR="00350912" w:rsidRPr="00783FC3" w:rsidRDefault="00DC011D" w:rsidP="00783FC3">
      <w:pPr>
        <w:pStyle w:val="af6"/>
        <w:numPr>
          <w:ilvl w:val="0"/>
          <w:numId w:val="40"/>
        </w:numPr>
        <w:jc w:val="both"/>
      </w:pPr>
      <w:r w:rsidRPr="00783FC3">
        <w:t>регулирование требований к работникам служб, работающих с информаций</w:t>
      </w:r>
    </w:p>
    <w:p w:rsidR="00350912" w:rsidRPr="00783FC3" w:rsidRDefault="00DC011D" w:rsidP="00783FC3">
      <w:pPr>
        <w:pStyle w:val="af6"/>
        <w:numPr>
          <w:ilvl w:val="0"/>
          <w:numId w:val="40"/>
        </w:numPr>
        <w:jc w:val="both"/>
      </w:pPr>
      <w:r w:rsidRPr="00783FC3">
        <w:t>формирование необходимых норм и правил работы с информацией</w:t>
      </w:r>
    </w:p>
    <w:p w:rsidR="00350912" w:rsidRPr="00783FC3" w:rsidRDefault="00DC011D" w:rsidP="00783FC3">
      <w:pPr>
        <w:pStyle w:val="af6"/>
        <w:numPr>
          <w:ilvl w:val="0"/>
          <w:numId w:val="40"/>
        </w:numPr>
        <w:jc w:val="both"/>
      </w:pPr>
      <w:r w:rsidRPr="00783FC3">
        <w:t>формирование необходимых норм и правил, связанных с защитой детей от информации</w:t>
      </w:r>
    </w:p>
    <w:p w:rsidR="00350912" w:rsidRPr="00783FC3" w:rsidRDefault="00DC011D" w:rsidP="00783FC3">
      <w:pPr>
        <w:spacing w:after="0" w:line="240" w:lineRule="auto"/>
        <w:jc w:val="both"/>
        <w:rPr>
          <w:rFonts w:ascii="Times New Roman" w:hAnsi="Times New Roman" w:cs="Times New Roman"/>
          <w:b/>
          <w:sz w:val="24"/>
          <w:szCs w:val="24"/>
        </w:rPr>
      </w:pPr>
      <w:r w:rsidRPr="00783FC3">
        <w:rPr>
          <w:rFonts w:ascii="Times New Roman" w:hAnsi="Times New Roman" w:cs="Times New Roman"/>
          <w:b/>
          <w:sz w:val="24"/>
          <w:szCs w:val="24"/>
        </w:rPr>
        <w:t xml:space="preserve">   29. Хищение информации – это…</w:t>
      </w:r>
    </w:p>
    <w:p w:rsidR="00350912" w:rsidRPr="00783FC3" w:rsidRDefault="00DC011D" w:rsidP="00783FC3">
      <w:pPr>
        <w:pStyle w:val="af6"/>
        <w:numPr>
          <w:ilvl w:val="0"/>
          <w:numId w:val="41"/>
        </w:numPr>
        <w:jc w:val="both"/>
      </w:pPr>
      <w:r w:rsidRPr="00783FC3">
        <w:t>несанкционированное копирование информации</w:t>
      </w:r>
    </w:p>
    <w:p w:rsidR="00350912" w:rsidRPr="00783FC3" w:rsidRDefault="00DC011D" w:rsidP="00783FC3">
      <w:pPr>
        <w:pStyle w:val="af6"/>
        <w:numPr>
          <w:ilvl w:val="0"/>
          <w:numId w:val="41"/>
        </w:numPr>
        <w:jc w:val="both"/>
      </w:pPr>
      <w:r w:rsidRPr="00783FC3">
        <w:t>утрата информации</w:t>
      </w:r>
    </w:p>
    <w:p w:rsidR="00350912" w:rsidRPr="00783FC3" w:rsidRDefault="00DC011D" w:rsidP="00783FC3">
      <w:pPr>
        <w:pStyle w:val="af6"/>
        <w:numPr>
          <w:ilvl w:val="0"/>
          <w:numId w:val="41"/>
        </w:numPr>
        <w:jc w:val="both"/>
      </w:pPr>
      <w:r w:rsidRPr="00783FC3">
        <w:t>блокирование информации</w:t>
      </w:r>
    </w:p>
    <w:p w:rsidR="00350912" w:rsidRPr="00783FC3" w:rsidRDefault="00DC011D" w:rsidP="00783FC3">
      <w:pPr>
        <w:pStyle w:val="af6"/>
        <w:numPr>
          <w:ilvl w:val="0"/>
          <w:numId w:val="41"/>
        </w:numPr>
        <w:jc w:val="both"/>
      </w:pPr>
      <w:r w:rsidRPr="00783FC3">
        <w:t>искажение информации</w:t>
      </w:r>
    </w:p>
    <w:p w:rsidR="00350912" w:rsidRPr="00783FC3" w:rsidRDefault="00DC011D" w:rsidP="00783FC3">
      <w:pPr>
        <w:pStyle w:val="af6"/>
        <w:numPr>
          <w:ilvl w:val="0"/>
          <w:numId w:val="41"/>
        </w:numPr>
        <w:jc w:val="both"/>
      </w:pPr>
      <w:r w:rsidRPr="00783FC3">
        <w:t>продажа информации</w:t>
      </w:r>
    </w:p>
    <w:p w:rsidR="00350912" w:rsidRPr="00783FC3" w:rsidRDefault="00DC011D" w:rsidP="00783FC3">
      <w:pPr>
        <w:spacing w:after="0" w:line="240" w:lineRule="auto"/>
        <w:jc w:val="both"/>
        <w:rPr>
          <w:rFonts w:ascii="Times New Roman" w:hAnsi="Times New Roman" w:cs="Times New Roman"/>
          <w:b/>
          <w:sz w:val="24"/>
          <w:szCs w:val="24"/>
        </w:rPr>
      </w:pPr>
      <w:r w:rsidRPr="00783FC3">
        <w:rPr>
          <w:rFonts w:ascii="Times New Roman" w:hAnsi="Times New Roman" w:cs="Times New Roman"/>
          <w:b/>
          <w:sz w:val="24"/>
          <w:szCs w:val="24"/>
        </w:rPr>
        <w:t xml:space="preserve">   30. Владельцем информации первой категории является…</w:t>
      </w:r>
    </w:p>
    <w:p w:rsidR="00350912" w:rsidRPr="00783FC3" w:rsidRDefault="00DC011D" w:rsidP="00783FC3">
      <w:pPr>
        <w:pStyle w:val="af6"/>
        <w:numPr>
          <w:ilvl w:val="0"/>
          <w:numId w:val="42"/>
        </w:numPr>
        <w:jc w:val="both"/>
      </w:pPr>
      <w:r w:rsidRPr="00783FC3">
        <w:t>государство</w:t>
      </w:r>
    </w:p>
    <w:p w:rsidR="00350912" w:rsidRPr="00783FC3" w:rsidRDefault="00DC011D" w:rsidP="00783FC3">
      <w:pPr>
        <w:pStyle w:val="af6"/>
        <w:numPr>
          <w:ilvl w:val="0"/>
          <w:numId w:val="42"/>
        </w:numPr>
        <w:jc w:val="both"/>
      </w:pPr>
      <w:r w:rsidRPr="00783FC3">
        <w:t>коммерческая организация</w:t>
      </w:r>
    </w:p>
    <w:p w:rsidR="00350912" w:rsidRPr="00783FC3" w:rsidRDefault="00DC011D" w:rsidP="00783FC3">
      <w:pPr>
        <w:pStyle w:val="af6"/>
        <w:numPr>
          <w:ilvl w:val="0"/>
          <w:numId w:val="42"/>
        </w:numPr>
        <w:jc w:val="both"/>
      </w:pPr>
      <w:r w:rsidRPr="00783FC3">
        <w:t>муниципальное учреждение</w:t>
      </w:r>
    </w:p>
    <w:p w:rsidR="00350912" w:rsidRPr="00783FC3" w:rsidRDefault="00DC011D" w:rsidP="00783FC3">
      <w:pPr>
        <w:pStyle w:val="af6"/>
        <w:numPr>
          <w:ilvl w:val="0"/>
          <w:numId w:val="42"/>
        </w:numPr>
        <w:jc w:val="both"/>
      </w:pPr>
      <w:r w:rsidRPr="00783FC3">
        <w:t>любой гражданин</w:t>
      </w:r>
    </w:p>
    <w:p w:rsidR="00350912" w:rsidRPr="00783FC3" w:rsidRDefault="00DC011D" w:rsidP="00783FC3">
      <w:pPr>
        <w:pStyle w:val="af6"/>
        <w:numPr>
          <w:ilvl w:val="0"/>
          <w:numId w:val="42"/>
        </w:numPr>
        <w:jc w:val="both"/>
      </w:pPr>
      <w:r w:rsidRPr="00783FC3">
        <w:t>группа лиц, имеющих общее дело</w:t>
      </w:r>
    </w:p>
    <w:p w:rsidR="00350912" w:rsidRPr="00783FC3" w:rsidRDefault="00DC011D" w:rsidP="00783FC3">
      <w:pPr>
        <w:spacing w:after="0" w:line="240" w:lineRule="auto"/>
        <w:jc w:val="both"/>
        <w:rPr>
          <w:rFonts w:ascii="Times New Roman" w:hAnsi="Times New Roman" w:cs="Times New Roman"/>
          <w:b/>
          <w:sz w:val="24"/>
          <w:szCs w:val="24"/>
        </w:rPr>
      </w:pPr>
      <w:r w:rsidRPr="00783FC3">
        <w:rPr>
          <w:rFonts w:ascii="Times New Roman" w:hAnsi="Times New Roman" w:cs="Times New Roman"/>
          <w:b/>
          <w:sz w:val="24"/>
          <w:szCs w:val="24"/>
        </w:rPr>
        <w:t xml:space="preserve">   31. Владельцем информации второй категории является…</w:t>
      </w:r>
    </w:p>
    <w:p w:rsidR="00350912" w:rsidRPr="00783FC3" w:rsidRDefault="00DC011D" w:rsidP="00783FC3">
      <w:pPr>
        <w:pStyle w:val="af6"/>
        <w:numPr>
          <w:ilvl w:val="0"/>
          <w:numId w:val="43"/>
        </w:numPr>
        <w:jc w:val="both"/>
      </w:pPr>
      <w:r w:rsidRPr="00783FC3">
        <w:t>простые люди</w:t>
      </w:r>
    </w:p>
    <w:p w:rsidR="00350912" w:rsidRPr="00783FC3" w:rsidRDefault="00DC011D" w:rsidP="00783FC3">
      <w:pPr>
        <w:pStyle w:val="af6"/>
        <w:numPr>
          <w:ilvl w:val="0"/>
          <w:numId w:val="43"/>
        </w:numPr>
        <w:jc w:val="both"/>
      </w:pPr>
      <w:r w:rsidRPr="00783FC3">
        <w:t>государство</w:t>
      </w:r>
    </w:p>
    <w:p w:rsidR="00350912" w:rsidRPr="00783FC3" w:rsidRDefault="00DC011D" w:rsidP="00783FC3">
      <w:pPr>
        <w:pStyle w:val="af6"/>
        <w:numPr>
          <w:ilvl w:val="0"/>
          <w:numId w:val="43"/>
        </w:numPr>
        <w:jc w:val="both"/>
      </w:pPr>
      <w:r w:rsidRPr="00783FC3">
        <w:t>коммерческая организация</w:t>
      </w:r>
    </w:p>
    <w:p w:rsidR="00350912" w:rsidRPr="00783FC3" w:rsidRDefault="00DC011D" w:rsidP="00783FC3">
      <w:pPr>
        <w:pStyle w:val="af6"/>
        <w:numPr>
          <w:ilvl w:val="0"/>
          <w:numId w:val="43"/>
        </w:numPr>
        <w:jc w:val="both"/>
      </w:pPr>
      <w:r w:rsidRPr="00783FC3">
        <w:t>муниципальное учреждение</w:t>
      </w:r>
    </w:p>
    <w:p w:rsidR="00350912" w:rsidRPr="00783FC3" w:rsidRDefault="00DC011D" w:rsidP="00783FC3">
      <w:pPr>
        <w:pStyle w:val="af6"/>
        <w:numPr>
          <w:ilvl w:val="0"/>
          <w:numId w:val="43"/>
        </w:numPr>
        <w:jc w:val="both"/>
      </w:pPr>
      <w:r w:rsidRPr="00783FC3">
        <w:t>некоммерческая организация</w:t>
      </w:r>
    </w:p>
    <w:p w:rsidR="00350912" w:rsidRPr="00783FC3" w:rsidRDefault="00DC011D" w:rsidP="00783FC3">
      <w:pPr>
        <w:spacing w:after="0" w:line="240" w:lineRule="auto"/>
        <w:jc w:val="both"/>
        <w:rPr>
          <w:rFonts w:ascii="Times New Roman" w:hAnsi="Times New Roman" w:cs="Times New Roman"/>
          <w:b/>
          <w:sz w:val="24"/>
          <w:szCs w:val="24"/>
        </w:rPr>
      </w:pPr>
      <w:r w:rsidRPr="00783FC3">
        <w:rPr>
          <w:rFonts w:ascii="Times New Roman" w:hAnsi="Times New Roman" w:cs="Times New Roman"/>
          <w:sz w:val="24"/>
          <w:szCs w:val="24"/>
        </w:rPr>
        <w:t xml:space="preserve">  32.  </w:t>
      </w:r>
      <w:r w:rsidRPr="00783FC3">
        <w:rPr>
          <w:rFonts w:ascii="Times New Roman" w:hAnsi="Times New Roman" w:cs="Times New Roman"/>
          <w:b/>
          <w:sz w:val="24"/>
          <w:szCs w:val="24"/>
        </w:rPr>
        <w:t>Владельцем информации третьей категории является…</w:t>
      </w:r>
    </w:p>
    <w:p w:rsidR="00350912" w:rsidRPr="00783FC3" w:rsidRDefault="00DC011D" w:rsidP="00783FC3">
      <w:pPr>
        <w:pStyle w:val="af6"/>
        <w:numPr>
          <w:ilvl w:val="0"/>
          <w:numId w:val="44"/>
        </w:numPr>
        <w:jc w:val="both"/>
      </w:pPr>
      <w:r w:rsidRPr="00783FC3">
        <w:t>люди</w:t>
      </w:r>
    </w:p>
    <w:p w:rsidR="00350912" w:rsidRPr="00783FC3" w:rsidRDefault="00DC011D" w:rsidP="00783FC3">
      <w:pPr>
        <w:pStyle w:val="af6"/>
        <w:numPr>
          <w:ilvl w:val="0"/>
          <w:numId w:val="44"/>
        </w:numPr>
        <w:jc w:val="both"/>
      </w:pPr>
      <w:r w:rsidRPr="00783FC3">
        <w:t>государство</w:t>
      </w:r>
    </w:p>
    <w:p w:rsidR="00350912" w:rsidRPr="00783FC3" w:rsidRDefault="00DC011D" w:rsidP="00783FC3">
      <w:pPr>
        <w:pStyle w:val="af6"/>
        <w:numPr>
          <w:ilvl w:val="0"/>
          <w:numId w:val="44"/>
        </w:numPr>
        <w:jc w:val="both"/>
      </w:pPr>
      <w:r w:rsidRPr="00783FC3">
        <w:t>муниципальное учреждение</w:t>
      </w:r>
    </w:p>
    <w:p w:rsidR="00350912" w:rsidRPr="00783FC3" w:rsidRDefault="00DC011D" w:rsidP="00783FC3">
      <w:pPr>
        <w:pStyle w:val="af6"/>
        <w:numPr>
          <w:ilvl w:val="0"/>
          <w:numId w:val="44"/>
        </w:numPr>
        <w:jc w:val="both"/>
      </w:pPr>
      <w:r w:rsidRPr="00783FC3">
        <w:t>учреждение</w:t>
      </w:r>
    </w:p>
    <w:p w:rsidR="00350912" w:rsidRPr="00783FC3" w:rsidRDefault="00DC011D" w:rsidP="00783FC3">
      <w:pPr>
        <w:pStyle w:val="af6"/>
        <w:numPr>
          <w:ilvl w:val="0"/>
          <w:numId w:val="44"/>
        </w:numPr>
        <w:jc w:val="both"/>
      </w:pPr>
      <w:r w:rsidRPr="00783FC3">
        <w:t>некоммерческая организация</w:t>
      </w:r>
    </w:p>
    <w:p w:rsidR="00350912" w:rsidRPr="00783FC3" w:rsidRDefault="00DC011D" w:rsidP="00783FC3">
      <w:pPr>
        <w:pStyle w:val="af6"/>
        <w:numPr>
          <w:ilvl w:val="0"/>
          <w:numId w:val="8"/>
        </w:numPr>
        <w:ind w:left="0"/>
        <w:jc w:val="both"/>
        <w:rPr>
          <w:b/>
        </w:rPr>
      </w:pPr>
      <w:r w:rsidRPr="00783FC3">
        <w:rPr>
          <w:b/>
        </w:rPr>
        <w:t xml:space="preserve"> Информацией, составляющей государственную тайну, владеют:</w:t>
      </w:r>
    </w:p>
    <w:p w:rsidR="00350912" w:rsidRPr="00783FC3" w:rsidRDefault="00DC011D" w:rsidP="00783FC3">
      <w:pPr>
        <w:pStyle w:val="af6"/>
        <w:numPr>
          <w:ilvl w:val="0"/>
          <w:numId w:val="45"/>
        </w:numPr>
        <w:jc w:val="both"/>
      </w:pPr>
      <w:r w:rsidRPr="00783FC3">
        <w:t>государство</w:t>
      </w:r>
    </w:p>
    <w:p w:rsidR="00350912" w:rsidRPr="00783FC3" w:rsidRDefault="00DC011D" w:rsidP="00783FC3">
      <w:pPr>
        <w:pStyle w:val="af6"/>
        <w:numPr>
          <w:ilvl w:val="0"/>
          <w:numId w:val="45"/>
        </w:numPr>
        <w:jc w:val="both"/>
      </w:pPr>
      <w:r w:rsidRPr="00783FC3">
        <w:t>только образовательные учреждения</w:t>
      </w:r>
    </w:p>
    <w:p w:rsidR="00350912" w:rsidRPr="00783FC3" w:rsidRDefault="00DC011D" w:rsidP="00783FC3">
      <w:pPr>
        <w:pStyle w:val="af6"/>
        <w:numPr>
          <w:ilvl w:val="0"/>
          <w:numId w:val="45"/>
        </w:numPr>
        <w:jc w:val="both"/>
      </w:pPr>
      <w:r w:rsidRPr="00783FC3">
        <w:t>только президиум верховного совета РФ</w:t>
      </w:r>
    </w:p>
    <w:p w:rsidR="00350912" w:rsidRPr="00783FC3" w:rsidRDefault="00DC011D" w:rsidP="00783FC3">
      <w:pPr>
        <w:pStyle w:val="af6"/>
        <w:numPr>
          <w:ilvl w:val="0"/>
          <w:numId w:val="45"/>
        </w:numPr>
        <w:jc w:val="both"/>
      </w:pPr>
      <w:r w:rsidRPr="00783FC3">
        <w:t>граждане российской федерации</w:t>
      </w:r>
    </w:p>
    <w:p w:rsidR="00350912" w:rsidRPr="00783FC3" w:rsidRDefault="00DC011D" w:rsidP="00783FC3">
      <w:pPr>
        <w:pStyle w:val="af6"/>
        <w:numPr>
          <w:ilvl w:val="0"/>
          <w:numId w:val="45"/>
        </w:numPr>
        <w:jc w:val="both"/>
      </w:pPr>
      <w:r w:rsidRPr="00783FC3">
        <w:t>только министерство здравоохранения</w:t>
      </w:r>
    </w:p>
    <w:p w:rsidR="00350912" w:rsidRPr="00783FC3" w:rsidRDefault="00DC011D" w:rsidP="00783FC3">
      <w:pPr>
        <w:spacing w:after="0" w:line="240" w:lineRule="auto"/>
        <w:jc w:val="both"/>
        <w:rPr>
          <w:rFonts w:ascii="Times New Roman" w:hAnsi="Times New Roman" w:cs="Times New Roman"/>
          <w:b/>
          <w:sz w:val="24"/>
          <w:szCs w:val="24"/>
        </w:rPr>
      </w:pPr>
      <w:r w:rsidRPr="00783FC3">
        <w:rPr>
          <w:rFonts w:ascii="Times New Roman" w:hAnsi="Times New Roman" w:cs="Times New Roman"/>
          <w:sz w:val="24"/>
          <w:szCs w:val="24"/>
        </w:rPr>
        <w:t xml:space="preserve">  34.  </w:t>
      </w:r>
      <w:r w:rsidRPr="00783FC3">
        <w:rPr>
          <w:rFonts w:ascii="Times New Roman" w:hAnsi="Times New Roman" w:cs="Times New Roman"/>
          <w:b/>
          <w:sz w:val="24"/>
          <w:szCs w:val="24"/>
        </w:rPr>
        <w:t>Информацией, составляющей коммерческую тайну, владеют:</w:t>
      </w:r>
    </w:p>
    <w:p w:rsidR="00350912" w:rsidRPr="00783FC3" w:rsidRDefault="00DC011D" w:rsidP="00783FC3">
      <w:pPr>
        <w:pStyle w:val="af6"/>
        <w:numPr>
          <w:ilvl w:val="0"/>
          <w:numId w:val="46"/>
        </w:numPr>
        <w:jc w:val="both"/>
      </w:pPr>
      <w:r w:rsidRPr="00783FC3">
        <w:t>государство</w:t>
      </w:r>
    </w:p>
    <w:p w:rsidR="00350912" w:rsidRPr="00783FC3" w:rsidRDefault="00DC011D" w:rsidP="00783FC3">
      <w:pPr>
        <w:pStyle w:val="af6"/>
        <w:numPr>
          <w:ilvl w:val="0"/>
          <w:numId w:val="46"/>
        </w:numPr>
        <w:jc w:val="both"/>
      </w:pPr>
      <w:r w:rsidRPr="00783FC3">
        <w:t>различные учреждения</w:t>
      </w:r>
    </w:p>
    <w:p w:rsidR="00350912" w:rsidRPr="00783FC3" w:rsidRDefault="00DC011D" w:rsidP="00783FC3">
      <w:pPr>
        <w:pStyle w:val="af6"/>
        <w:numPr>
          <w:ilvl w:val="0"/>
          <w:numId w:val="46"/>
        </w:numPr>
        <w:jc w:val="both"/>
      </w:pPr>
      <w:r w:rsidRPr="00783FC3">
        <w:t>государственная дума</w:t>
      </w:r>
    </w:p>
    <w:p w:rsidR="00350912" w:rsidRPr="00783FC3" w:rsidRDefault="00DC011D" w:rsidP="00783FC3">
      <w:pPr>
        <w:pStyle w:val="af6"/>
        <w:numPr>
          <w:ilvl w:val="0"/>
          <w:numId w:val="46"/>
        </w:numPr>
        <w:jc w:val="both"/>
      </w:pPr>
      <w:r w:rsidRPr="00783FC3">
        <w:t>граждане российской федерации</w:t>
      </w:r>
    </w:p>
    <w:p w:rsidR="00350912" w:rsidRPr="00783FC3" w:rsidRDefault="00DC011D" w:rsidP="00783FC3">
      <w:pPr>
        <w:pStyle w:val="af6"/>
        <w:numPr>
          <w:ilvl w:val="0"/>
          <w:numId w:val="46"/>
        </w:numPr>
        <w:jc w:val="both"/>
      </w:pPr>
      <w:proofErr w:type="gramStart"/>
      <w:r w:rsidRPr="00783FC3">
        <w:t>медико</w:t>
      </w:r>
      <w:proofErr w:type="gramEnd"/>
      <w:r w:rsidRPr="00783FC3">
        <w:t>-социальные организации</w:t>
      </w:r>
    </w:p>
    <w:p w:rsidR="00350912" w:rsidRPr="00783FC3" w:rsidRDefault="00DC011D" w:rsidP="00783FC3">
      <w:pPr>
        <w:pStyle w:val="af6"/>
        <w:numPr>
          <w:ilvl w:val="0"/>
          <w:numId w:val="10"/>
        </w:numPr>
        <w:ind w:left="0"/>
        <w:jc w:val="both"/>
        <w:rPr>
          <w:b/>
        </w:rPr>
      </w:pPr>
      <w:r w:rsidRPr="00783FC3">
        <w:rPr>
          <w:b/>
        </w:rPr>
        <w:t>Персональными данными владеют:</w:t>
      </w:r>
    </w:p>
    <w:p w:rsidR="00350912" w:rsidRPr="00783FC3" w:rsidRDefault="00DC011D" w:rsidP="00783FC3">
      <w:pPr>
        <w:pStyle w:val="af6"/>
        <w:numPr>
          <w:ilvl w:val="0"/>
          <w:numId w:val="47"/>
        </w:numPr>
        <w:jc w:val="both"/>
      </w:pPr>
      <w:r w:rsidRPr="00783FC3">
        <w:t>государство</w:t>
      </w:r>
    </w:p>
    <w:p w:rsidR="00350912" w:rsidRPr="00783FC3" w:rsidRDefault="00DC011D" w:rsidP="00783FC3">
      <w:pPr>
        <w:pStyle w:val="af6"/>
        <w:numPr>
          <w:ilvl w:val="0"/>
          <w:numId w:val="47"/>
        </w:numPr>
        <w:jc w:val="both"/>
      </w:pPr>
      <w:r w:rsidRPr="00783FC3">
        <w:t>различные учреждения</w:t>
      </w:r>
    </w:p>
    <w:p w:rsidR="00350912" w:rsidRPr="00783FC3" w:rsidRDefault="00DC011D" w:rsidP="00783FC3">
      <w:pPr>
        <w:pStyle w:val="af6"/>
        <w:numPr>
          <w:ilvl w:val="0"/>
          <w:numId w:val="47"/>
        </w:numPr>
        <w:jc w:val="both"/>
      </w:pPr>
      <w:r w:rsidRPr="00783FC3">
        <w:t>государственная дума</w:t>
      </w:r>
    </w:p>
    <w:p w:rsidR="00350912" w:rsidRPr="00783FC3" w:rsidRDefault="00DC011D" w:rsidP="00783FC3">
      <w:pPr>
        <w:pStyle w:val="af6"/>
        <w:numPr>
          <w:ilvl w:val="0"/>
          <w:numId w:val="47"/>
        </w:numPr>
        <w:jc w:val="both"/>
      </w:pPr>
      <w:r w:rsidRPr="00783FC3">
        <w:t>жители российской федерации</w:t>
      </w:r>
    </w:p>
    <w:p w:rsidR="00350912" w:rsidRPr="00783FC3" w:rsidRDefault="00DC011D" w:rsidP="00783FC3">
      <w:pPr>
        <w:pStyle w:val="af6"/>
        <w:numPr>
          <w:ilvl w:val="0"/>
          <w:numId w:val="47"/>
        </w:numPr>
        <w:jc w:val="both"/>
      </w:pPr>
      <w:proofErr w:type="gramStart"/>
      <w:r w:rsidRPr="00783FC3">
        <w:t>медико</w:t>
      </w:r>
      <w:proofErr w:type="gramEnd"/>
      <w:r w:rsidRPr="00783FC3">
        <w:t>-социальные организации</w:t>
      </w:r>
    </w:p>
    <w:p w:rsidR="00350912" w:rsidRPr="00783FC3" w:rsidRDefault="00DC011D" w:rsidP="00783FC3">
      <w:pPr>
        <w:pStyle w:val="af6"/>
        <w:numPr>
          <w:ilvl w:val="0"/>
          <w:numId w:val="10"/>
        </w:numPr>
        <w:ind w:left="0"/>
        <w:jc w:val="both"/>
        <w:rPr>
          <w:b/>
        </w:rPr>
      </w:pPr>
      <w:r w:rsidRPr="00783FC3">
        <w:rPr>
          <w:b/>
        </w:rPr>
        <w:t>Доступ к информации – это:</w:t>
      </w:r>
    </w:p>
    <w:p w:rsidR="00350912" w:rsidRPr="00783FC3" w:rsidRDefault="00DC011D" w:rsidP="00783FC3">
      <w:pPr>
        <w:pStyle w:val="af6"/>
        <w:numPr>
          <w:ilvl w:val="0"/>
          <w:numId w:val="48"/>
        </w:numPr>
        <w:jc w:val="both"/>
      </w:pPr>
      <w:r w:rsidRPr="00783FC3">
        <w:lastRenderedPageBreak/>
        <w:t>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w:t>
      </w:r>
    </w:p>
    <w:p w:rsidR="00350912" w:rsidRPr="00783FC3" w:rsidRDefault="00DC011D" w:rsidP="00783FC3">
      <w:pPr>
        <w:pStyle w:val="af6"/>
        <w:numPr>
          <w:ilvl w:val="0"/>
          <w:numId w:val="48"/>
        </w:numPr>
        <w:jc w:val="both"/>
      </w:pPr>
      <w:r w:rsidRPr="00783FC3">
        <w:t>действия, направленные на получение информации неопределенным кругом лиц или передачу информации неопределенному кругу лиц</w:t>
      </w:r>
    </w:p>
    <w:p w:rsidR="00350912" w:rsidRPr="00783FC3" w:rsidRDefault="00DC011D" w:rsidP="00783FC3">
      <w:pPr>
        <w:pStyle w:val="af6"/>
        <w:numPr>
          <w:ilvl w:val="0"/>
          <w:numId w:val="48"/>
        </w:numPr>
        <w:jc w:val="both"/>
      </w:pPr>
      <w:r w:rsidRPr="00783FC3">
        <w:t>действия, направленные на получение информации определенным кругом лиц или передачу информации определенному кругу лиц</w:t>
      </w:r>
    </w:p>
    <w:p w:rsidR="00350912" w:rsidRPr="00783FC3" w:rsidRDefault="00DC011D" w:rsidP="00783FC3">
      <w:pPr>
        <w:pStyle w:val="af6"/>
        <w:numPr>
          <w:ilvl w:val="0"/>
          <w:numId w:val="48"/>
        </w:numPr>
        <w:jc w:val="both"/>
      </w:pPr>
      <w:r w:rsidRPr="00783FC3">
        <w:t>информация, переданная или полученная пользователем информационно-телекоммуникационной сети</w:t>
      </w:r>
    </w:p>
    <w:p w:rsidR="00350912" w:rsidRPr="00783FC3" w:rsidRDefault="00DC011D" w:rsidP="00783FC3">
      <w:pPr>
        <w:pStyle w:val="af6"/>
        <w:numPr>
          <w:ilvl w:val="0"/>
          <w:numId w:val="48"/>
        </w:numPr>
        <w:jc w:val="both"/>
      </w:pPr>
      <w:proofErr w:type="gramStart"/>
      <w:r w:rsidRPr="00783FC3">
        <w:t>возможность</w:t>
      </w:r>
      <w:proofErr w:type="gramEnd"/>
      <w:r w:rsidRPr="00783FC3">
        <w:t xml:space="preserve"> получения информации и ее использования</w:t>
      </w:r>
    </w:p>
    <w:p w:rsidR="00350912" w:rsidRPr="00783FC3" w:rsidRDefault="00DC011D" w:rsidP="00783FC3">
      <w:pPr>
        <w:spacing w:after="0" w:line="240" w:lineRule="auto"/>
        <w:jc w:val="both"/>
        <w:rPr>
          <w:rFonts w:ascii="Times New Roman" w:hAnsi="Times New Roman" w:cs="Times New Roman"/>
          <w:b/>
          <w:sz w:val="24"/>
          <w:szCs w:val="24"/>
        </w:rPr>
      </w:pPr>
      <w:r w:rsidRPr="00783FC3">
        <w:rPr>
          <w:rFonts w:ascii="Times New Roman" w:hAnsi="Times New Roman" w:cs="Times New Roman"/>
          <w:sz w:val="24"/>
          <w:szCs w:val="24"/>
        </w:rPr>
        <w:t xml:space="preserve"> 37.   </w:t>
      </w:r>
      <w:r w:rsidRPr="00783FC3">
        <w:rPr>
          <w:rFonts w:ascii="Times New Roman" w:hAnsi="Times New Roman" w:cs="Times New Roman"/>
          <w:b/>
          <w:sz w:val="24"/>
          <w:szCs w:val="24"/>
        </w:rPr>
        <w:t>Документированная информация, доступ к которой ограничивается в соответствии с законодательством российской федерации это:</w:t>
      </w:r>
    </w:p>
    <w:p w:rsidR="00350912" w:rsidRPr="00783FC3" w:rsidRDefault="00DC011D" w:rsidP="00783FC3">
      <w:pPr>
        <w:pStyle w:val="af6"/>
        <w:numPr>
          <w:ilvl w:val="0"/>
          <w:numId w:val="49"/>
        </w:numPr>
        <w:jc w:val="both"/>
      </w:pPr>
      <w:r w:rsidRPr="00783FC3">
        <w:t>конфиденциальная информация</w:t>
      </w:r>
    </w:p>
    <w:p w:rsidR="00350912" w:rsidRPr="00783FC3" w:rsidRDefault="00DC011D" w:rsidP="00783FC3">
      <w:pPr>
        <w:pStyle w:val="af6"/>
        <w:numPr>
          <w:ilvl w:val="0"/>
          <w:numId w:val="49"/>
        </w:numPr>
        <w:jc w:val="both"/>
      </w:pPr>
      <w:r w:rsidRPr="00783FC3">
        <w:t xml:space="preserve">документы </w:t>
      </w:r>
      <w:proofErr w:type="spellStart"/>
      <w:r w:rsidRPr="00783FC3">
        <w:t>офера</w:t>
      </w:r>
      <w:proofErr w:type="spellEnd"/>
      <w:r w:rsidRPr="00783FC3">
        <w:t xml:space="preserve"> и договоров</w:t>
      </w:r>
    </w:p>
    <w:p w:rsidR="00350912" w:rsidRPr="00783FC3" w:rsidRDefault="00DC011D" w:rsidP="00783FC3">
      <w:pPr>
        <w:pStyle w:val="af6"/>
        <w:numPr>
          <w:ilvl w:val="0"/>
          <w:numId w:val="49"/>
        </w:numPr>
        <w:jc w:val="both"/>
      </w:pPr>
      <w:r w:rsidRPr="00783FC3">
        <w:t>факс</w:t>
      </w:r>
    </w:p>
    <w:p w:rsidR="00350912" w:rsidRPr="00783FC3" w:rsidRDefault="00DC011D" w:rsidP="00783FC3">
      <w:pPr>
        <w:pStyle w:val="af6"/>
        <w:numPr>
          <w:ilvl w:val="0"/>
          <w:numId w:val="49"/>
        </w:numPr>
        <w:jc w:val="both"/>
      </w:pPr>
      <w:r w:rsidRPr="00783FC3">
        <w:t>личный дневник</w:t>
      </w:r>
    </w:p>
    <w:p w:rsidR="00350912" w:rsidRPr="00783FC3" w:rsidRDefault="00DC011D" w:rsidP="00783FC3">
      <w:pPr>
        <w:pStyle w:val="af6"/>
        <w:numPr>
          <w:ilvl w:val="0"/>
          <w:numId w:val="49"/>
        </w:numPr>
        <w:jc w:val="both"/>
      </w:pPr>
      <w:r w:rsidRPr="00783FC3">
        <w:t>законы РФ</w:t>
      </w:r>
    </w:p>
    <w:p w:rsidR="00350912" w:rsidRPr="00783FC3" w:rsidRDefault="00DC011D" w:rsidP="00783FC3">
      <w:pPr>
        <w:pStyle w:val="af6"/>
        <w:numPr>
          <w:ilvl w:val="0"/>
          <w:numId w:val="11"/>
        </w:numPr>
        <w:ind w:left="0"/>
        <w:jc w:val="both"/>
        <w:rPr>
          <w:b/>
        </w:rPr>
      </w:pPr>
      <w:r w:rsidRPr="00783FC3">
        <w:rPr>
          <w:b/>
        </w:rPr>
        <w:t>Пластиковая карточка, содержащая чип для криптографических вычислений и встроенную защищенную память для хранения информации:</w:t>
      </w:r>
    </w:p>
    <w:p w:rsidR="00350912" w:rsidRPr="00783FC3" w:rsidRDefault="00DC011D" w:rsidP="00783FC3">
      <w:pPr>
        <w:pStyle w:val="af6"/>
        <w:numPr>
          <w:ilvl w:val="0"/>
          <w:numId w:val="50"/>
        </w:numPr>
        <w:jc w:val="both"/>
      </w:pPr>
      <w:proofErr w:type="spellStart"/>
      <w:r w:rsidRPr="00783FC3">
        <w:t>токен</w:t>
      </w:r>
      <w:proofErr w:type="spellEnd"/>
    </w:p>
    <w:p w:rsidR="00350912" w:rsidRPr="00783FC3" w:rsidRDefault="00DC011D" w:rsidP="00783FC3">
      <w:pPr>
        <w:pStyle w:val="af6"/>
        <w:numPr>
          <w:ilvl w:val="0"/>
          <w:numId w:val="50"/>
        </w:numPr>
        <w:jc w:val="both"/>
      </w:pPr>
      <w:proofErr w:type="spellStart"/>
      <w:r w:rsidRPr="00783FC3">
        <w:t>password</w:t>
      </w:r>
      <w:proofErr w:type="spellEnd"/>
    </w:p>
    <w:p w:rsidR="00350912" w:rsidRPr="00783FC3" w:rsidRDefault="00DC011D" w:rsidP="00783FC3">
      <w:pPr>
        <w:pStyle w:val="af6"/>
        <w:numPr>
          <w:ilvl w:val="0"/>
          <w:numId w:val="50"/>
        </w:numPr>
        <w:jc w:val="both"/>
      </w:pPr>
      <w:r w:rsidRPr="00783FC3">
        <w:t>пароль</w:t>
      </w:r>
    </w:p>
    <w:p w:rsidR="00350912" w:rsidRPr="00783FC3" w:rsidRDefault="00DC011D" w:rsidP="00783FC3">
      <w:pPr>
        <w:pStyle w:val="af6"/>
        <w:numPr>
          <w:ilvl w:val="0"/>
          <w:numId w:val="50"/>
        </w:numPr>
        <w:jc w:val="both"/>
      </w:pPr>
      <w:proofErr w:type="spellStart"/>
      <w:r w:rsidRPr="00783FC3">
        <w:t>login</w:t>
      </w:r>
      <w:proofErr w:type="spellEnd"/>
    </w:p>
    <w:p w:rsidR="00350912" w:rsidRPr="00783FC3" w:rsidRDefault="00DC011D" w:rsidP="00783FC3">
      <w:pPr>
        <w:pStyle w:val="af6"/>
        <w:numPr>
          <w:ilvl w:val="0"/>
          <w:numId w:val="50"/>
        </w:numPr>
        <w:jc w:val="both"/>
      </w:pPr>
      <w:r w:rsidRPr="00783FC3">
        <w:t>смарт-карта</w:t>
      </w:r>
    </w:p>
    <w:p w:rsidR="00350912" w:rsidRPr="00783FC3" w:rsidRDefault="00DC011D" w:rsidP="00783FC3">
      <w:pPr>
        <w:pStyle w:val="af6"/>
        <w:numPr>
          <w:ilvl w:val="0"/>
          <w:numId w:val="11"/>
        </w:numPr>
        <w:ind w:left="0"/>
        <w:jc w:val="both"/>
        <w:rPr>
          <w:b/>
          <w:bCs/>
        </w:rPr>
      </w:pPr>
      <w:r w:rsidRPr="00783FC3">
        <w:rPr>
          <w:b/>
          <w:bCs/>
        </w:rPr>
        <w:t xml:space="preserve">Устройство для идентификации пользователей, представляющее собой мобильное персональное устройство, напоминающие маленький пейджер, не подсоединяемые к компьютеру и имеющие собственный источник питания: </w:t>
      </w:r>
    </w:p>
    <w:p w:rsidR="00350912" w:rsidRPr="00783FC3" w:rsidRDefault="00DC011D" w:rsidP="00783FC3">
      <w:pPr>
        <w:pStyle w:val="af6"/>
        <w:numPr>
          <w:ilvl w:val="0"/>
          <w:numId w:val="51"/>
        </w:numPr>
        <w:jc w:val="both"/>
      </w:pPr>
      <w:proofErr w:type="spellStart"/>
      <w:r w:rsidRPr="00783FC3">
        <w:t>токен</w:t>
      </w:r>
      <w:proofErr w:type="spellEnd"/>
    </w:p>
    <w:p w:rsidR="00350912" w:rsidRPr="00783FC3" w:rsidRDefault="00DC011D" w:rsidP="00783FC3">
      <w:pPr>
        <w:pStyle w:val="af6"/>
        <w:numPr>
          <w:ilvl w:val="0"/>
          <w:numId w:val="51"/>
        </w:numPr>
        <w:jc w:val="both"/>
      </w:pPr>
      <w:r w:rsidRPr="00783FC3">
        <w:t xml:space="preserve">автономный </w:t>
      </w:r>
      <w:proofErr w:type="spellStart"/>
      <w:r w:rsidRPr="00783FC3">
        <w:t>токен</w:t>
      </w:r>
      <w:proofErr w:type="spellEnd"/>
    </w:p>
    <w:p w:rsidR="00350912" w:rsidRPr="00783FC3" w:rsidRDefault="00DC011D" w:rsidP="00783FC3">
      <w:pPr>
        <w:pStyle w:val="af6"/>
        <w:numPr>
          <w:ilvl w:val="0"/>
          <w:numId w:val="51"/>
        </w:numPr>
        <w:jc w:val="both"/>
      </w:pPr>
      <w:proofErr w:type="spellStart"/>
      <w:r w:rsidRPr="00783FC3">
        <w:t>usb-токен</w:t>
      </w:r>
      <w:proofErr w:type="spellEnd"/>
    </w:p>
    <w:p w:rsidR="00350912" w:rsidRPr="00783FC3" w:rsidRDefault="00DC011D" w:rsidP="00783FC3">
      <w:pPr>
        <w:pStyle w:val="af6"/>
        <w:numPr>
          <w:ilvl w:val="0"/>
          <w:numId w:val="51"/>
        </w:numPr>
        <w:jc w:val="both"/>
      </w:pPr>
      <w:r w:rsidRPr="00783FC3">
        <w:t xml:space="preserve">устройство </w:t>
      </w:r>
      <w:proofErr w:type="spellStart"/>
      <w:r w:rsidRPr="00783FC3">
        <w:t>ibutton</w:t>
      </w:r>
      <w:proofErr w:type="spellEnd"/>
    </w:p>
    <w:p w:rsidR="00350912" w:rsidRPr="00783FC3" w:rsidRDefault="00DC011D" w:rsidP="00783FC3">
      <w:pPr>
        <w:pStyle w:val="af6"/>
        <w:numPr>
          <w:ilvl w:val="0"/>
          <w:numId w:val="51"/>
        </w:numPr>
        <w:jc w:val="both"/>
      </w:pPr>
      <w:r w:rsidRPr="00783FC3">
        <w:t>смарт-карта</w:t>
      </w:r>
    </w:p>
    <w:p w:rsidR="00350912" w:rsidRPr="00783FC3" w:rsidRDefault="00DC011D" w:rsidP="00783FC3">
      <w:pPr>
        <w:spacing w:after="0" w:line="240" w:lineRule="auto"/>
        <w:jc w:val="both"/>
        <w:rPr>
          <w:rFonts w:ascii="Times New Roman" w:hAnsi="Times New Roman" w:cs="Times New Roman"/>
          <w:b/>
          <w:bCs/>
          <w:sz w:val="24"/>
          <w:szCs w:val="24"/>
        </w:rPr>
      </w:pPr>
      <w:r w:rsidRPr="00783FC3">
        <w:rPr>
          <w:rFonts w:ascii="Times New Roman" w:hAnsi="Times New Roman" w:cs="Times New Roman"/>
          <w:sz w:val="24"/>
          <w:szCs w:val="24"/>
        </w:rPr>
        <w:t xml:space="preserve">  40.  </w:t>
      </w:r>
      <w:r w:rsidRPr="00783FC3">
        <w:rPr>
          <w:rFonts w:ascii="Times New Roman" w:hAnsi="Times New Roman" w:cs="Times New Roman"/>
          <w:b/>
          <w:bCs/>
          <w:sz w:val="24"/>
          <w:szCs w:val="24"/>
        </w:rPr>
        <w:t>Доступ пользователя к информационным ресурсам компьютера и / или локальной вычислительной сети предприятия должен разрешаться только после:</w:t>
      </w:r>
    </w:p>
    <w:p w:rsidR="00350912" w:rsidRPr="00783FC3" w:rsidRDefault="00DC011D" w:rsidP="00783FC3">
      <w:pPr>
        <w:pStyle w:val="af6"/>
        <w:numPr>
          <w:ilvl w:val="0"/>
          <w:numId w:val="52"/>
        </w:numPr>
        <w:jc w:val="both"/>
      </w:pPr>
      <w:r w:rsidRPr="00783FC3">
        <w:t>включения компьютера</w:t>
      </w:r>
    </w:p>
    <w:p w:rsidR="00350912" w:rsidRPr="00783FC3" w:rsidRDefault="00DC011D" w:rsidP="00783FC3">
      <w:pPr>
        <w:pStyle w:val="af6"/>
        <w:numPr>
          <w:ilvl w:val="0"/>
          <w:numId w:val="52"/>
        </w:numPr>
        <w:jc w:val="both"/>
      </w:pPr>
      <w:r w:rsidRPr="00783FC3">
        <w:t>идентификации по логину и паролю</w:t>
      </w:r>
    </w:p>
    <w:p w:rsidR="00350912" w:rsidRPr="00783FC3" w:rsidRDefault="00DC011D" w:rsidP="00783FC3">
      <w:pPr>
        <w:pStyle w:val="af6"/>
        <w:numPr>
          <w:ilvl w:val="0"/>
          <w:numId w:val="52"/>
        </w:numPr>
        <w:jc w:val="both"/>
      </w:pPr>
      <w:r w:rsidRPr="00783FC3">
        <w:t>запроса паспортных данных</w:t>
      </w:r>
    </w:p>
    <w:p w:rsidR="00350912" w:rsidRPr="00783FC3" w:rsidRDefault="00DC011D" w:rsidP="00783FC3">
      <w:pPr>
        <w:pStyle w:val="af6"/>
        <w:numPr>
          <w:ilvl w:val="0"/>
          <w:numId w:val="52"/>
        </w:numPr>
        <w:jc w:val="both"/>
      </w:pPr>
      <w:r w:rsidRPr="00783FC3">
        <w:t>запроса доменного имени</w:t>
      </w:r>
    </w:p>
    <w:p w:rsidR="00350912" w:rsidRPr="00783FC3" w:rsidRDefault="00DC011D" w:rsidP="00783FC3">
      <w:pPr>
        <w:pStyle w:val="af6"/>
        <w:numPr>
          <w:ilvl w:val="0"/>
          <w:numId w:val="52"/>
        </w:numPr>
        <w:jc w:val="both"/>
      </w:pPr>
      <w:r w:rsidRPr="00783FC3">
        <w:t xml:space="preserve">запроса </w:t>
      </w:r>
      <w:proofErr w:type="spellStart"/>
      <w:r w:rsidRPr="00783FC3">
        <w:t>фио</w:t>
      </w:r>
      <w:proofErr w:type="spellEnd"/>
    </w:p>
    <w:p w:rsidR="00350912" w:rsidRPr="00783FC3" w:rsidRDefault="00DC011D" w:rsidP="00783FC3">
      <w:pPr>
        <w:pStyle w:val="af6"/>
        <w:numPr>
          <w:ilvl w:val="0"/>
          <w:numId w:val="11"/>
        </w:numPr>
        <w:ind w:left="0"/>
        <w:jc w:val="both"/>
      </w:pPr>
      <w:r w:rsidRPr="00783FC3">
        <w:rPr>
          <w:b/>
          <w:bCs/>
        </w:rPr>
        <w:t xml:space="preserve"> Аппаратные модули доверенной загрузки «аккорд - </w:t>
      </w:r>
      <w:proofErr w:type="spellStart"/>
      <w:r w:rsidRPr="00783FC3">
        <w:rPr>
          <w:b/>
          <w:bCs/>
        </w:rPr>
        <w:t>амдз</w:t>
      </w:r>
      <w:proofErr w:type="spellEnd"/>
      <w:r w:rsidRPr="00783FC3">
        <w:rPr>
          <w:b/>
          <w:bCs/>
        </w:rPr>
        <w:t>» представляют собой</w:t>
      </w:r>
      <w:r w:rsidRPr="00783FC3">
        <w:t>…</w:t>
      </w:r>
    </w:p>
    <w:p w:rsidR="00350912" w:rsidRPr="00783FC3" w:rsidRDefault="00DC011D" w:rsidP="00783FC3">
      <w:pPr>
        <w:pStyle w:val="af6"/>
        <w:numPr>
          <w:ilvl w:val="0"/>
          <w:numId w:val="53"/>
        </w:numPr>
        <w:jc w:val="both"/>
      </w:pPr>
      <w:r w:rsidRPr="00783FC3">
        <w:t>аппаратный контролер</w:t>
      </w:r>
    </w:p>
    <w:p w:rsidR="00350912" w:rsidRPr="00783FC3" w:rsidRDefault="00DC011D" w:rsidP="00783FC3">
      <w:pPr>
        <w:pStyle w:val="af6"/>
        <w:numPr>
          <w:ilvl w:val="0"/>
          <w:numId w:val="53"/>
        </w:numPr>
        <w:jc w:val="both"/>
      </w:pPr>
      <w:r w:rsidRPr="00783FC3">
        <w:t>электронный замок</w:t>
      </w:r>
    </w:p>
    <w:p w:rsidR="00350912" w:rsidRPr="00783FC3" w:rsidRDefault="00DC011D" w:rsidP="00783FC3">
      <w:pPr>
        <w:pStyle w:val="af6"/>
        <w:numPr>
          <w:ilvl w:val="0"/>
          <w:numId w:val="53"/>
        </w:numPr>
        <w:jc w:val="both"/>
      </w:pPr>
      <w:r w:rsidRPr="00783FC3">
        <w:t>система контроля</w:t>
      </w:r>
    </w:p>
    <w:p w:rsidR="00350912" w:rsidRPr="00783FC3" w:rsidRDefault="00DC011D" w:rsidP="00783FC3">
      <w:pPr>
        <w:pStyle w:val="af6"/>
        <w:numPr>
          <w:ilvl w:val="0"/>
          <w:numId w:val="53"/>
        </w:numPr>
        <w:jc w:val="both"/>
      </w:pPr>
      <w:r w:rsidRPr="00783FC3">
        <w:t>сетевой адаптер</w:t>
      </w:r>
    </w:p>
    <w:p w:rsidR="00350912" w:rsidRPr="00783FC3" w:rsidRDefault="00DC011D" w:rsidP="00783FC3">
      <w:pPr>
        <w:pStyle w:val="af6"/>
        <w:numPr>
          <w:ilvl w:val="0"/>
          <w:numId w:val="53"/>
        </w:numPr>
        <w:jc w:val="both"/>
      </w:pPr>
      <w:r w:rsidRPr="00783FC3">
        <w:t>копировальный аппарат</w:t>
      </w:r>
    </w:p>
    <w:p w:rsidR="00350912" w:rsidRPr="00783FC3" w:rsidRDefault="00DC011D" w:rsidP="00783FC3">
      <w:pPr>
        <w:pStyle w:val="af6"/>
        <w:numPr>
          <w:ilvl w:val="0"/>
          <w:numId w:val="11"/>
        </w:numPr>
        <w:ind w:left="0"/>
        <w:jc w:val="both"/>
        <w:rPr>
          <w:b/>
          <w:bCs/>
        </w:rPr>
      </w:pPr>
      <w:r w:rsidRPr="00783FC3">
        <w:rPr>
          <w:b/>
          <w:bCs/>
        </w:rPr>
        <w:t>Электронные замки «соболь» предназначены для …</w:t>
      </w:r>
    </w:p>
    <w:p w:rsidR="00350912" w:rsidRPr="00783FC3" w:rsidRDefault="00DC011D" w:rsidP="00783FC3">
      <w:pPr>
        <w:pStyle w:val="af6"/>
        <w:numPr>
          <w:ilvl w:val="0"/>
          <w:numId w:val="54"/>
        </w:numPr>
        <w:jc w:val="both"/>
      </w:pPr>
      <w:r w:rsidRPr="00783FC3">
        <w:t>обеспечения доверенной загрузки компьютера и контроля целостности файлов в системах</w:t>
      </w:r>
    </w:p>
    <w:p w:rsidR="00350912" w:rsidRPr="00783FC3" w:rsidRDefault="00DC011D" w:rsidP="00783FC3">
      <w:pPr>
        <w:pStyle w:val="af6"/>
        <w:numPr>
          <w:ilvl w:val="0"/>
          <w:numId w:val="54"/>
        </w:numPr>
        <w:jc w:val="both"/>
      </w:pPr>
      <w:r w:rsidRPr="00783FC3">
        <w:t>сканирования отпечатков пальцев</w:t>
      </w:r>
    </w:p>
    <w:p w:rsidR="00350912" w:rsidRPr="00783FC3" w:rsidRDefault="00DC011D" w:rsidP="00783FC3">
      <w:pPr>
        <w:pStyle w:val="af6"/>
        <w:numPr>
          <w:ilvl w:val="0"/>
          <w:numId w:val="54"/>
        </w:numPr>
        <w:jc w:val="both"/>
      </w:pPr>
      <w:r w:rsidRPr="00783FC3">
        <w:t>проверки скорости и загрузки файлов</w:t>
      </w:r>
    </w:p>
    <w:p w:rsidR="00350912" w:rsidRPr="00783FC3" w:rsidRDefault="00DC011D" w:rsidP="00783FC3">
      <w:pPr>
        <w:pStyle w:val="af6"/>
        <w:numPr>
          <w:ilvl w:val="0"/>
          <w:numId w:val="54"/>
        </w:numPr>
        <w:jc w:val="both"/>
      </w:pPr>
      <w:r w:rsidRPr="00783FC3">
        <w:t>общего контроля</w:t>
      </w:r>
    </w:p>
    <w:p w:rsidR="00350912" w:rsidRPr="00783FC3" w:rsidRDefault="00DC011D" w:rsidP="00783FC3">
      <w:pPr>
        <w:pStyle w:val="af6"/>
        <w:numPr>
          <w:ilvl w:val="0"/>
          <w:numId w:val="54"/>
        </w:numPr>
        <w:jc w:val="both"/>
      </w:pPr>
      <w:r w:rsidRPr="00783FC3">
        <w:t>идентификации пользователя</w:t>
      </w:r>
    </w:p>
    <w:p w:rsidR="00350912" w:rsidRPr="00783FC3" w:rsidRDefault="00DC011D" w:rsidP="00783FC3">
      <w:pPr>
        <w:pStyle w:val="af6"/>
        <w:numPr>
          <w:ilvl w:val="0"/>
          <w:numId w:val="54"/>
        </w:numPr>
        <w:jc w:val="both"/>
      </w:pPr>
      <w:r w:rsidRPr="00783FC3">
        <w:lastRenderedPageBreak/>
        <w:t>для защиты от злоумышленников необходимо использовать:</w:t>
      </w:r>
    </w:p>
    <w:p w:rsidR="00350912" w:rsidRPr="00783FC3" w:rsidRDefault="00DC011D" w:rsidP="00783FC3">
      <w:pPr>
        <w:pStyle w:val="af6"/>
        <w:numPr>
          <w:ilvl w:val="0"/>
          <w:numId w:val="54"/>
        </w:numPr>
        <w:jc w:val="both"/>
      </w:pPr>
      <w:r w:rsidRPr="00783FC3">
        <w:t>системное программное обеспечение</w:t>
      </w:r>
    </w:p>
    <w:p w:rsidR="00350912" w:rsidRPr="00783FC3" w:rsidRDefault="00DC011D" w:rsidP="00783FC3">
      <w:pPr>
        <w:pStyle w:val="af6"/>
        <w:numPr>
          <w:ilvl w:val="0"/>
          <w:numId w:val="54"/>
        </w:numPr>
        <w:jc w:val="both"/>
      </w:pPr>
      <w:r w:rsidRPr="00783FC3">
        <w:t>прикладное программное обеспечение</w:t>
      </w:r>
    </w:p>
    <w:p w:rsidR="00350912" w:rsidRPr="00783FC3" w:rsidRDefault="00DC011D" w:rsidP="00783FC3">
      <w:pPr>
        <w:pStyle w:val="af6"/>
        <w:numPr>
          <w:ilvl w:val="0"/>
          <w:numId w:val="55"/>
        </w:numPr>
        <w:jc w:val="both"/>
      </w:pPr>
      <w:r w:rsidRPr="00783FC3">
        <w:t>антивирусные программы</w:t>
      </w:r>
    </w:p>
    <w:p w:rsidR="00350912" w:rsidRPr="00783FC3" w:rsidRDefault="00DC011D" w:rsidP="00783FC3">
      <w:pPr>
        <w:pStyle w:val="af6"/>
        <w:numPr>
          <w:ilvl w:val="0"/>
          <w:numId w:val="55"/>
        </w:numPr>
        <w:jc w:val="both"/>
      </w:pPr>
      <w:r w:rsidRPr="00783FC3">
        <w:t>компьютерные игры</w:t>
      </w:r>
    </w:p>
    <w:p w:rsidR="00350912" w:rsidRPr="00783FC3" w:rsidRDefault="00DC011D" w:rsidP="00783FC3">
      <w:pPr>
        <w:pStyle w:val="af6"/>
        <w:numPr>
          <w:ilvl w:val="0"/>
          <w:numId w:val="55"/>
        </w:numPr>
        <w:jc w:val="both"/>
      </w:pPr>
      <w:r w:rsidRPr="00783FC3">
        <w:t>музыку, видеофильмы</w:t>
      </w:r>
    </w:p>
    <w:p w:rsidR="00350912" w:rsidRPr="00783FC3" w:rsidRDefault="00DC011D" w:rsidP="00783FC3">
      <w:pPr>
        <w:pStyle w:val="af6"/>
        <w:numPr>
          <w:ilvl w:val="0"/>
          <w:numId w:val="11"/>
        </w:numPr>
        <w:ind w:left="0"/>
        <w:jc w:val="both"/>
        <w:rPr>
          <w:b/>
          <w:bCs/>
        </w:rPr>
      </w:pPr>
      <w:r w:rsidRPr="00783FC3">
        <w:rPr>
          <w:b/>
          <w:bCs/>
        </w:rPr>
        <w:t>Федеральный закон "Об информации, информатизации и защите информации" дает определение информации:</w:t>
      </w:r>
    </w:p>
    <w:p w:rsidR="00350912" w:rsidRPr="00783FC3" w:rsidRDefault="00DC011D" w:rsidP="00783FC3">
      <w:pPr>
        <w:pStyle w:val="af6"/>
        <w:numPr>
          <w:ilvl w:val="0"/>
          <w:numId w:val="56"/>
        </w:numPr>
        <w:jc w:val="both"/>
      </w:pPr>
      <w:r w:rsidRPr="00783FC3">
        <w:t>текст книги или письма</w:t>
      </w:r>
    </w:p>
    <w:p w:rsidR="00350912" w:rsidRPr="00783FC3" w:rsidRDefault="00DC011D" w:rsidP="00783FC3">
      <w:pPr>
        <w:pStyle w:val="af6"/>
        <w:numPr>
          <w:ilvl w:val="0"/>
          <w:numId w:val="56"/>
        </w:numPr>
        <w:jc w:val="both"/>
      </w:pPr>
      <w:r w:rsidRPr="00783FC3">
        <w:t>сведения о лицах, предметах, фактах, событиях, явлениях и процессах независимо от формы их представления</w:t>
      </w:r>
    </w:p>
    <w:p w:rsidR="00350912" w:rsidRPr="00783FC3" w:rsidRDefault="00DC011D" w:rsidP="00783FC3">
      <w:pPr>
        <w:pStyle w:val="af6"/>
        <w:numPr>
          <w:ilvl w:val="0"/>
          <w:numId w:val="56"/>
        </w:numPr>
        <w:jc w:val="both"/>
      </w:pPr>
      <w:r w:rsidRPr="00783FC3">
        <w:t>сведения о явлениях и процессах</w:t>
      </w:r>
    </w:p>
    <w:p w:rsidR="00350912" w:rsidRPr="00783FC3" w:rsidRDefault="00DC011D" w:rsidP="00783FC3">
      <w:pPr>
        <w:pStyle w:val="af6"/>
        <w:numPr>
          <w:ilvl w:val="0"/>
          <w:numId w:val="56"/>
        </w:numPr>
        <w:jc w:val="both"/>
      </w:pPr>
      <w:r w:rsidRPr="00783FC3">
        <w:t>факты и идеи в формализованном виде</w:t>
      </w:r>
    </w:p>
    <w:p w:rsidR="00350912" w:rsidRPr="00783FC3" w:rsidRDefault="00DC011D" w:rsidP="00783FC3">
      <w:pPr>
        <w:pStyle w:val="af6"/>
        <w:numPr>
          <w:ilvl w:val="0"/>
          <w:numId w:val="56"/>
        </w:numPr>
        <w:jc w:val="both"/>
      </w:pPr>
      <w:r w:rsidRPr="00783FC3">
        <w:t>шифрованный текст, текст на неизвестном языке</w:t>
      </w:r>
    </w:p>
    <w:p w:rsidR="00350912" w:rsidRPr="00783FC3" w:rsidRDefault="00DC011D" w:rsidP="00783FC3">
      <w:pPr>
        <w:spacing w:after="0" w:line="240" w:lineRule="auto"/>
        <w:jc w:val="both"/>
        <w:rPr>
          <w:rFonts w:ascii="Times New Roman" w:hAnsi="Times New Roman" w:cs="Times New Roman"/>
          <w:b/>
          <w:bCs/>
          <w:sz w:val="24"/>
          <w:szCs w:val="24"/>
        </w:rPr>
      </w:pPr>
      <w:r w:rsidRPr="00783FC3">
        <w:rPr>
          <w:rFonts w:ascii="Times New Roman" w:hAnsi="Times New Roman" w:cs="Times New Roman"/>
          <w:sz w:val="24"/>
          <w:szCs w:val="24"/>
        </w:rPr>
        <w:t xml:space="preserve">   43. </w:t>
      </w:r>
      <w:r w:rsidRPr="00783FC3">
        <w:rPr>
          <w:rFonts w:ascii="Times New Roman" w:hAnsi="Times New Roman" w:cs="Times New Roman"/>
          <w:b/>
          <w:bCs/>
          <w:sz w:val="24"/>
          <w:szCs w:val="24"/>
        </w:rPr>
        <w:t>Обеспечение информационной безопасности есть обеспечение…</w:t>
      </w:r>
    </w:p>
    <w:p w:rsidR="00350912" w:rsidRPr="00783FC3" w:rsidRDefault="00DC011D" w:rsidP="00783FC3">
      <w:pPr>
        <w:pStyle w:val="af6"/>
        <w:numPr>
          <w:ilvl w:val="0"/>
          <w:numId w:val="57"/>
        </w:numPr>
        <w:jc w:val="both"/>
      </w:pPr>
      <w:r w:rsidRPr="00783FC3">
        <w:t>Независимости информации</w:t>
      </w:r>
    </w:p>
    <w:p w:rsidR="00350912" w:rsidRPr="00783FC3" w:rsidRDefault="00DC011D" w:rsidP="00783FC3">
      <w:pPr>
        <w:pStyle w:val="af6"/>
        <w:numPr>
          <w:ilvl w:val="0"/>
          <w:numId w:val="57"/>
        </w:numPr>
        <w:jc w:val="both"/>
      </w:pPr>
      <w:r w:rsidRPr="00783FC3">
        <w:t>Изменения информации</w:t>
      </w:r>
    </w:p>
    <w:p w:rsidR="00350912" w:rsidRPr="00783FC3" w:rsidRDefault="00DC011D" w:rsidP="00783FC3">
      <w:pPr>
        <w:pStyle w:val="af6"/>
        <w:numPr>
          <w:ilvl w:val="0"/>
          <w:numId w:val="57"/>
        </w:numPr>
        <w:jc w:val="both"/>
      </w:pPr>
      <w:r w:rsidRPr="00783FC3">
        <w:t>Копирования информации</w:t>
      </w:r>
    </w:p>
    <w:p w:rsidR="00350912" w:rsidRPr="00783FC3" w:rsidRDefault="00DC011D" w:rsidP="00783FC3">
      <w:pPr>
        <w:pStyle w:val="af6"/>
        <w:numPr>
          <w:ilvl w:val="0"/>
          <w:numId w:val="57"/>
        </w:numPr>
        <w:jc w:val="both"/>
      </w:pPr>
      <w:r w:rsidRPr="00783FC3">
        <w:t>Сохранности информации</w:t>
      </w:r>
    </w:p>
    <w:p w:rsidR="00350912" w:rsidRPr="00783FC3" w:rsidRDefault="00DC011D" w:rsidP="00783FC3">
      <w:pPr>
        <w:pStyle w:val="af6"/>
        <w:numPr>
          <w:ilvl w:val="0"/>
          <w:numId w:val="57"/>
        </w:numPr>
        <w:jc w:val="both"/>
      </w:pPr>
      <w:r w:rsidRPr="00783FC3">
        <w:t>Преобразования информации</w:t>
      </w:r>
    </w:p>
    <w:p w:rsidR="00350912" w:rsidRPr="00783FC3" w:rsidRDefault="00350912" w:rsidP="00783FC3">
      <w:pPr>
        <w:widowControl w:val="0"/>
        <w:spacing w:line="276" w:lineRule="auto"/>
        <w:rPr>
          <w:rFonts w:ascii="Times New Roman" w:eastAsia="Times New Roman" w:hAnsi="Times New Roman" w:cs="Times New Roman"/>
          <w:b/>
          <w:sz w:val="24"/>
          <w:szCs w:val="24"/>
        </w:rPr>
      </w:pPr>
    </w:p>
    <w:p w:rsidR="00350912" w:rsidRPr="00783FC3" w:rsidRDefault="00DC011D" w:rsidP="00783FC3">
      <w:pPr>
        <w:pStyle w:val="af6"/>
        <w:widowControl w:val="0"/>
        <w:spacing w:line="276" w:lineRule="auto"/>
        <w:ind w:left="360"/>
        <w:jc w:val="center"/>
        <w:rPr>
          <w:rFonts w:eastAsia="Times New Roman"/>
          <w:b/>
        </w:rPr>
      </w:pPr>
      <w:r w:rsidRPr="00783FC3">
        <w:rPr>
          <w:rFonts w:eastAsia="Times New Roman"/>
          <w:b/>
        </w:rPr>
        <w:t>10.6</w:t>
      </w:r>
      <w:r w:rsidR="00783FC3" w:rsidRPr="00783FC3">
        <w:rPr>
          <w:rFonts w:eastAsia="Times New Roman"/>
          <w:b/>
        </w:rPr>
        <w:t xml:space="preserve">. </w:t>
      </w:r>
      <w:r w:rsidRPr="00783FC3">
        <w:rPr>
          <w:rFonts w:eastAsia="Times New Roman"/>
          <w:b/>
        </w:rPr>
        <w:t>Критерии оценки знаний студентов</w:t>
      </w:r>
    </w:p>
    <w:p w:rsidR="00783FC3" w:rsidRPr="00783FC3" w:rsidRDefault="00783FC3" w:rsidP="00783FC3">
      <w:pPr>
        <w:pStyle w:val="af6"/>
        <w:widowControl w:val="0"/>
        <w:spacing w:line="276" w:lineRule="auto"/>
        <w:ind w:left="360"/>
        <w:jc w:val="center"/>
        <w:rPr>
          <w:rFonts w:eastAsia="Times New Roman"/>
          <w:b/>
        </w:rPr>
      </w:pPr>
    </w:p>
    <w:p w:rsidR="00350912" w:rsidRPr="00783FC3" w:rsidRDefault="00DC011D" w:rsidP="00783FC3">
      <w:pPr>
        <w:widowControl w:val="0"/>
        <w:spacing w:after="0" w:line="276" w:lineRule="auto"/>
        <w:jc w:val="center"/>
        <w:rPr>
          <w:rFonts w:ascii="Times New Roman" w:hAnsi="Times New Roman" w:cs="Times New Roman"/>
          <w:b/>
          <w:sz w:val="24"/>
          <w:szCs w:val="24"/>
        </w:rPr>
      </w:pPr>
      <w:r w:rsidRPr="00783FC3">
        <w:rPr>
          <w:rFonts w:ascii="Times New Roman" w:hAnsi="Times New Roman" w:cs="Times New Roman"/>
          <w:b/>
          <w:sz w:val="24"/>
          <w:szCs w:val="24"/>
        </w:rPr>
        <w:t>Критерии оценки знаний обучаемых при проведении тестирования.</w:t>
      </w:r>
    </w:p>
    <w:p w:rsidR="00350912" w:rsidRPr="00783FC3" w:rsidRDefault="00DC011D" w:rsidP="00783FC3">
      <w:pPr>
        <w:widowControl w:val="0"/>
        <w:spacing w:after="0" w:line="276" w:lineRule="auto"/>
        <w:ind w:firstLine="709"/>
        <w:jc w:val="both"/>
        <w:rPr>
          <w:rFonts w:ascii="Times New Roman" w:hAnsi="Times New Roman" w:cs="Times New Roman"/>
          <w:sz w:val="24"/>
          <w:szCs w:val="24"/>
        </w:rPr>
      </w:pPr>
      <w:r w:rsidRPr="00783FC3">
        <w:rPr>
          <w:rFonts w:ascii="Times New Roman" w:hAnsi="Times New Roman" w:cs="Times New Roman"/>
          <w:sz w:val="24"/>
          <w:szCs w:val="24"/>
        </w:rPr>
        <w:t xml:space="preserve">Оценка </w:t>
      </w:r>
      <w:r w:rsidRPr="00783FC3">
        <w:rPr>
          <w:rFonts w:ascii="Times New Roman" w:hAnsi="Times New Roman" w:cs="Times New Roman"/>
          <w:b/>
          <w:sz w:val="24"/>
          <w:szCs w:val="24"/>
        </w:rPr>
        <w:t>«отлично»</w:t>
      </w:r>
      <w:r w:rsidRPr="00783FC3">
        <w:rPr>
          <w:rFonts w:ascii="Times New Roman" w:hAnsi="Times New Roman" w:cs="Times New Roman"/>
          <w:sz w:val="24"/>
          <w:szCs w:val="24"/>
        </w:rPr>
        <w:t xml:space="preserve"> выставляется при условии правильного ответа студента не менее чем 85 % тестовых заданий. </w:t>
      </w:r>
    </w:p>
    <w:p w:rsidR="00350912" w:rsidRPr="00783FC3" w:rsidRDefault="00DC011D" w:rsidP="00783FC3">
      <w:pPr>
        <w:widowControl w:val="0"/>
        <w:spacing w:after="0" w:line="276" w:lineRule="auto"/>
        <w:ind w:firstLine="709"/>
        <w:jc w:val="both"/>
        <w:rPr>
          <w:rFonts w:ascii="Times New Roman" w:hAnsi="Times New Roman" w:cs="Times New Roman"/>
          <w:sz w:val="24"/>
          <w:szCs w:val="24"/>
        </w:rPr>
      </w:pPr>
      <w:r w:rsidRPr="00783FC3">
        <w:rPr>
          <w:rFonts w:ascii="Times New Roman" w:hAnsi="Times New Roman" w:cs="Times New Roman"/>
          <w:sz w:val="24"/>
          <w:szCs w:val="24"/>
        </w:rPr>
        <w:t xml:space="preserve">Оценка </w:t>
      </w:r>
      <w:r w:rsidRPr="00783FC3">
        <w:rPr>
          <w:rFonts w:ascii="Times New Roman" w:hAnsi="Times New Roman" w:cs="Times New Roman"/>
          <w:b/>
          <w:sz w:val="24"/>
          <w:szCs w:val="24"/>
        </w:rPr>
        <w:t>«хорошо»</w:t>
      </w:r>
      <w:r w:rsidRPr="00783FC3">
        <w:rPr>
          <w:rFonts w:ascii="Times New Roman" w:hAnsi="Times New Roman" w:cs="Times New Roman"/>
          <w:sz w:val="24"/>
          <w:szCs w:val="24"/>
        </w:rPr>
        <w:t xml:space="preserve"> выставляется при условии  правильного  ответа  студента не менее чем 70 % тестовых заданий. </w:t>
      </w:r>
    </w:p>
    <w:p w:rsidR="00350912" w:rsidRPr="00783FC3" w:rsidRDefault="00DC011D" w:rsidP="00783FC3">
      <w:pPr>
        <w:widowControl w:val="0"/>
        <w:spacing w:after="0" w:line="276" w:lineRule="auto"/>
        <w:ind w:firstLine="709"/>
        <w:jc w:val="both"/>
        <w:rPr>
          <w:rFonts w:ascii="Times New Roman" w:hAnsi="Times New Roman" w:cs="Times New Roman"/>
          <w:sz w:val="24"/>
          <w:szCs w:val="24"/>
        </w:rPr>
      </w:pPr>
      <w:r w:rsidRPr="00783FC3">
        <w:rPr>
          <w:rFonts w:ascii="Times New Roman" w:hAnsi="Times New Roman" w:cs="Times New Roman"/>
          <w:sz w:val="24"/>
          <w:szCs w:val="24"/>
        </w:rPr>
        <w:t xml:space="preserve">Оценка </w:t>
      </w:r>
      <w:r w:rsidRPr="00783FC3">
        <w:rPr>
          <w:rFonts w:ascii="Times New Roman" w:hAnsi="Times New Roman" w:cs="Times New Roman"/>
          <w:b/>
          <w:sz w:val="24"/>
          <w:szCs w:val="24"/>
        </w:rPr>
        <w:t>«удовлетворительно»</w:t>
      </w:r>
      <w:r w:rsidRPr="00783FC3">
        <w:rPr>
          <w:rFonts w:ascii="Times New Roman" w:hAnsi="Times New Roman" w:cs="Times New Roman"/>
          <w:sz w:val="24"/>
          <w:szCs w:val="24"/>
        </w:rPr>
        <w:t xml:space="preserve"> выставляется при условии правильного ответа студента не менее 51 %. </w:t>
      </w:r>
    </w:p>
    <w:p w:rsidR="00350912" w:rsidRPr="00783FC3" w:rsidRDefault="00DC011D" w:rsidP="00783FC3">
      <w:pPr>
        <w:widowControl w:val="0"/>
        <w:spacing w:after="0" w:line="276" w:lineRule="auto"/>
        <w:ind w:firstLine="709"/>
        <w:jc w:val="both"/>
        <w:rPr>
          <w:rFonts w:ascii="Times New Roman" w:hAnsi="Times New Roman" w:cs="Times New Roman"/>
          <w:sz w:val="24"/>
          <w:szCs w:val="24"/>
        </w:rPr>
      </w:pPr>
      <w:r w:rsidRPr="00783FC3">
        <w:rPr>
          <w:rFonts w:ascii="Times New Roman" w:hAnsi="Times New Roman" w:cs="Times New Roman"/>
          <w:sz w:val="24"/>
          <w:szCs w:val="24"/>
        </w:rPr>
        <w:t>Оценка «</w:t>
      </w:r>
      <w:r w:rsidRPr="00783FC3">
        <w:rPr>
          <w:rFonts w:ascii="Times New Roman" w:hAnsi="Times New Roman" w:cs="Times New Roman"/>
          <w:b/>
          <w:sz w:val="24"/>
          <w:szCs w:val="24"/>
        </w:rPr>
        <w:t>неудовлетворительно»</w:t>
      </w:r>
      <w:r w:rsidRPr="00783FC3">
        <w:rPr>
          <w:rFonts w:ascii="Times New Roman" w:hAnsi="Times New Roman" w:cs="Times New Roman"/>
          <w:sz w:val="24"/>
          <w:szCs w:val="24"/>
        </w:rPr>
        <w:t xml:space="preserve"> выставляется при условии правильного ответа студента менее чем на 50 % тестовых заданий.</w:t>
      </w:r>
    </w:p>
    <w:p w:rsidR="00350912" w:rsidRPr="00783FC3" w:rsidRDefault="00DC011D" w:rsidP="00783FC3">
      <w:pPr>
        <w:widowControl w:val="0"/>
        <w:spacing w:after="0" w:line="276" w:lineRule="auto"/>
        <w:ind w:firstLine="708"/>
        <w:jc w:val="both"/>
        <w:rPr>
          <w:rFonts w:ascii="Times New Roman" w:hAnsi="Times New Roman" w:cs="Times New Roman"/>
          <w:b/>
          <w:sz w:val="24"/>
          <w:szCs w:val="24"/>
        </w:rPr>
      </w:pPr>
      <w:r w:rsidRPr="00783FC3">
        <w:rPr>
          <w:rFonts w:ascii="Times New Roman" w:hAnsi="Times New Roman" w:cs="Times New Roman"/>
          <w:b/>
          <w:sz w:val="24"/>
          <w:szCs w:val="24"/>
        </w:rPr>
        <w:t>Критерии оценки реферата, доклада</w:t>
      </w:r>
    </w:p>
    <w:p w:rsidR="00350912" w:rsidRPr="00783FC3" w:rsidRDefault="00DC011D" w:rsidP="00783FC3">
      <w:pPr>
        <w:numPr>
          <w:ilvl w:val="0"/>
          <w:numId w:val="12"/>
        </w:numPr>
        <w:spacing w:after="0" w:line="276" w:lineRule="auto"/>
        <w:jc w:val="both"/>
        <w:rPr>
          <w:rFonts w:ascii="Times New Roman" w:hAnsi="Times New Roman" w:cs="Times New Roman"/>
          <w:sz w:val="24"/>
          <w:szCs w:val="24"/>
        </w:rPr>
      </w:pPr>
      <w:r w:rsidRPr="00783FC3">
        <w:rPr>
          <w:rFonts w:ascii="Times New Roman" w:hAnsi="Times New Roman" w:cs="Times New Roman"/>
          <w:sz w:val="24"/>
          <w:szCs w:val="24"/>
        </w:rPr>
        <w:t xml:space="preserve">оценка </w:t>
      </w:r>
      <w:r w:rsidRPr="00783FC3">
        <w:rPr>
          <w:rFonts w:ascii="Times New Roman" w:hAnsi="Times New Roman" w:cs="Times New Roman"/>
          <w:b/>
          <w:sz w:val="24"/>
          <w:szCs w:val="24"/>
        </w:rPr>
        <w:t>«отлично»</w:t>
      </w:r>
      <w:r w:rsidRPr="00783FC3">
        <w:rPr>
          <w:rFonts w:ascii="Times New Roman" w:hAnsi="Times New Roman" w:cs="Times New Roman"/>
          <w:sz w:val="24"/>
          <w:szCs w:val="24"/>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rsidR="00350912" w:rsidRPr="00783FC3" w:rsidRDefault="00DC011D" w:rsidP="00783FC3">
      <w:pPr>
        <w:numPr>
          <w:ilvl w:val="0"/>
          <w:numId w:val="12"/>
        </w:numPr>
        <w:spacing w:after="0" w:line="276" w:lineRule="auto"/>
        <w:jc w:val="both"/>
        <w:rPr>
          <w:rFonts w:ascii="Times New Roman" w:hAnsi="Times New Roman" w:cs="Times New Roman"/>
          <w:sz w:val="24"/>
          <w:szCs w:val="24"/>
        </w:rPr>
      </w:pPr>
      <w:r w:rsidRPr="00783FC3">
        <w:rPr>
          <w:rFonts w:ascii="Times New Roman" w:hAnsi="Times New Roman" w:cs="Times New Roman"/>
          <w:sz w:val="24"/>
          <w:szCs w:val="24"/>
        </w:rPr>
        <w:t xml:space="preserve">оценка </w:t>
      </w:r>
      <w:r w:rsidRPr="00783FC3">
        <w:rPr>
          <w:rFonts w:ascii="Times New Roman" w:hAnsi="Times New Roman" w:cs="Times New Roman"/>
          <w:b/>
          <w:sz w:val="24"/>
          <w:szCs w:val="24"/>
        </w:rPr>
        <w:t>«хорошо»</w:t>
      </w:r>
      <w:r w:rsidRPr="00783FC3">
        <w:rPr>
          <w:rFonts w:ascii="Times New Roman" w:hAnsi="Times New Roman" w:cs="Times New Roman"/>
          <w:sz w:val="24"/>
          <w:szCs w:val="24"/>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rsidR="00350912" w:rsidRPr="00783FC3" w:rsidRDefault="00DC011D" w:rsidP="00783FC3">
      <w:pPr>
        <w:spacing w:after="0" w:line="276" w:lineRule="auto"/>
        <w:ind w:firstLine="708"/>
        <w:jc w:val="both"/>
        <w:rPr>
          <w:rFonts w:ascii="Times New Roman" w:hAnsi="Times New Roman" w:cs="Times New Roman"/>
          <w:sz w:val="24"/>
          <w:szCs w:val="24"/>
        </w:rPr>
      </w:pPr>
      <w:r w:rsidRPr="00783FC3">
        <w:rPr>
          <w:rFonts w:ascii="Times New Roman" w:hAnsi="Times New Roman" w:cs="Times New Roman"/>
          <w:sz w:val="24"/>
          <w:szCs w:val="24"/>
        </w:rPr>
        <w:t>оценка «</w:t>
      </w:r>
      <w:r w:rsidRPr="00783FC3">
        <w:rPr>
          <w:rFonts w:ascii="Times New Roman" w:hAnsi="Times New Roman" w:cs="Times New Roman"/>
          <w:b/>
          <w:sz w:val="24"/>
          <w:szCs w:val="24"/>
        </w:rPr>
        <w:t>удовлетворительно»</w:t>
      </w:r>
      <w:r w:rsidRPr="00783FC3">
        <w:rPr>
          <w:rFonts w:ascii="Times New Roman" w:hAnsi="Times New Roman" w:cs="Times New Roman"/>
          <w:sz w:val="24"/>
          <w:szCs w:val="24"/>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w:t>
      </w:r>
      <w:r w:rsidRPr="00783FC3">
        <w:rPr>
          <w:rFonts w:ascii="Times New Roman" w:hAnsi="Times New Roman" w:cs="Times New Roman"/>
          <w:sz w:val="24"/>
          <w:szCs w:val="24"/>
        </w:rPr>
        <w:lastRenderedPageBreak/>
        <w:t>терминологии, которые были исправлены после замечаний преподавателя; студент не может применить теорию в новой ситуации;</w:t>
      </w:r>
    </w:p>
    <w:p w:rsidR="00350912" w:rsidRPr="00783FC3" w:rsidRDefault="00DC011D" w:rsidP="00783FC3">
      <w:pPr>
        <w:spacing w:after="0" w:line="276" w:lineRule="auto"/>
        <w:ind w:firstLine="708"/>
        <w:jc w:val="both"/>
        <w:rPr>
          <w:rFonts w:ascii="Times New Roman" w:hAnsi="Times New Roman" w:cs="Times New Roman"/>
          <w:sz w:val="24"/>
          <w:szCs w:val="24"/>
        </w:rPr>
      </w:pPr>
      <w:r w:rsidRPr="00783FC3">
        <w:rPr>
          <w:rFonts w:ascii="Times New Roman" w:hAnsi="Times New Roman" w:cs="Times New Roman"/>
          <w:sz w:val="24"/>
          <w:szCs w:val="24"/>
        </w:rPr>
        <w:t xml:space="preserve">оценка </w:t>
      </w:r>
      <w:r w:rsidRPr="00783FC3">
        <w:rPr>
          <w:rFonts w:ascii="Times New Roman" w:hAnsi="Times New Roman" w:cs="Times New Roman"/>
          <w:b/>
          <w:sz w:val="24"/>
          <w:szCs w:val="24"/>
        </w:rPr>
        <w:t>«неудовлетворительно</w:t>
      </w:r>
      <w:r w:rsidRPr="00783FC3">
        <w:rPr>
          <w:rFonts w:ascii="Times New Roman" w:hAnsi="Times New Roman" w:cs="Times New Roman"/>
          <w:sz w:val="24"/>
          <w:szCs w:val="24"/>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rsidR="00350912" w:rsidRPr="00783FC3" w:rsidRDefault="00350912" w:rsidP="00783FC3">
      <w:pPr>
        <w:pStyle w:val="af6"/>
        <w:widowControl w:val="0"/>
        <w:spacing w:after="240" w:line="276" w:lineRule="auto"/>
        <w:ind w:left="1069"/>
        <w:jc w:val="center"/>
        <w:rPr>
          <w:rFonts w:eastAsia="Times New Roman"/>
          <w:b/>
        </w:rPr>
      </w:pPr>
    </w:p>
    <w:p w:rsidR="00350912" w:rsidRPr="00783FC3" w:rsidRDefault="00DC011D" w:rsidP="00783FC3">
      <w:pPr>
        <w:pStyle w:val="af6"/>
        <w:widowControl w:val="0"/>
        <w:spacing w:after="240" w:line="276" w:lineRule="auto"/>
        <w:ind w:left="1069"/>
        <w:jc w:val="center"/>
        <w:rPr>
          <w:rFonts w:eastAsia="Times New Roman"/>
          <w:b/>
        </w:rPr>
      </w:pPr>
      <w:r w:rsidRPr="00783FC3">
        <w:rPr>
          <w:rFonts w:eastAsia="Times New Roman"/>
          <w:b/>
        </w:rPr>
        <w:t>Критерии оценки итогового контроля</w:t>
      </w:r>
    </w:p>
    <w:p w:rsidR="00350912" w:rsidRPr="00783FC3" w:rsidRDefault="00DC011D" w:rsidP="00783FC3">
      <w:pPr>
        <w:widowControl w:val="0"/>
        <w:spacing w:after="0" w:line="276" w:lineRule="auto"/>
        <w:jc w:val="both"/>
        <w:rPr>
          <w:rFonts w:ascii="Times New Roman" w:eastAsia="Times New Roman" w:hAnsi="Times New Roman" w:cs="Times New Roman"/>
          <w:sz w:val="24"/>
          <w:szCs w:val="24"/>
          <w:lang w:eastAsia="ru-RU"/>
        </w:rPr>
      </w:pPr>
      <w:r w:rsidRPr="00783FC3">
        <w:rPr>
          <w:rFonts w:ascii="Times New Roman" w:eastAsia="Times New Roman" w:hAnsi="Times New Roman" w:cs="Times New Roman"/>
          <w:sz w:val="24"/>
          <w:szCs w:val="24"/>
          <w:lang w:eastAsia="ru-RU"/>
        </w:rPr>
        <w:t>При оценке ответов студента в процессе итогового контроля оценивается:</w:t>
      </w:r>
    </w:p>
    <w:p w:rsidR="00350912" w:rsidRPr="00783FC3" w:rsidRDefault="00DC011D" w:rsidP="00783FC3">
      <w:pPr>
        <w:widowControl w:val="0"/>
        <w:spacing w:after="0" w:line="276" w:lineRule="auto"/>
        <w:jc w:val="both"/>
        <w:rPr>
          <w:rFonts w:ascii="Times New Roman" w:eastAsia="Times New Roman" w:hAnsi="Times New Roman" w:cs="Times New Roman"/>
          <w:sz w:val="24"/>
          <w:szCs w:val="24"/>
          <w:lang w:eastAsia="ru-RU"/>
        </w:rPr>
      </w:pPr>
      <w:r w:rsidRPr="00783FC3">
        <w:rPr>
          <w:rFonts w:ascii="Times New Roman" w:eastAsia="Times New Roman" w:hAnsi="Times New Roman" w:cs="Times New Roman"/>
          <w:sz w:val="24"/>
          <w:szCs w:val="24"/>
          <w:lang w:eastAsia="ru-RU"/>
        </w:rPr>
        <w:t>- уверенные знания, умения и навыки, включенные в соответствующую компетенцию;</w:t>
      </w:r>
    </w:p>
    <w:p w:rsidR="00350912" w:rsidRPr="00783FC3" w:rsidRDefault="00DC011D" w:rsidP="00783FC3">
      <w:pPr>
        <w:widowControl w:val="0"/>
        <w:spacing w:after="0" w:line="276" w:lineRule="auto"/>
        <w:jc w:val="both"/>
        <w:rPr>
          <w:rFonts w:ascii="Times New Roman" w:eastAsia="Times New Roman" w:hAnsi="Times New Roman" w:cs="Times New Roman"/>
          <w:sz w:val="24"/>
          <w:szCs w:val="24"/>
          <w:lang w:eastAsia="ru-RU"/>
        </w:rPr>
      </w:pPr>
      <w:r w:rsidRPr="00783FC3">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и лабораторных задач;</w:t>
      </w:r>
    </w:p>
    <w:p w:rsidR="00350912" w:rsidRPr="00783FC3" w:rsidRDefault="00DC011D" w:rsidP="00783FC3">
      <w:pPr>
        <w:widowControl w:val="0"/>
        <w:spacing w:after="0" w:line="276" w:lineRule="auto"/>
        <w:jc w:val="both"/>
        <w:rPr>
          <w:rFonts w:ascii="Times New Roman" w:eastAsia="Times New Roman" w:hAnsi="Times New Roman" w:cs="Times New Roman"/>
          <w:sz w:val="24"/>
          <w:szCs w:val="24"/>
          <w:lang w:eastAsia="ru-RU"/>
        </w:rPr>
      </w:pPr>
      <w:r w:rsidRPr="00783FC3">
        <w:rPr>
          <w:rFonts w:ascii="Times New Roman" w:eastAsia="Times New Roman" w:hAnsi="Times New Roman" w:cs="Times New Roman"/>
          <w:sz w:val="24"/>
          <w:szCs w:val="24"/>
          <w:lang w:eastAsia="ru-RU"/>
        </w:rPr>
        <w:t>- умение выделять приоритетные направления в решении различного рода практических задач;</w:t>
      </w:r>
    </w:p>
    <w:p w:rsidR="00350912" w:rsidRPr="00783FC3" w:rsidRDefault="00DC011D" w:rsidP="00783FC3">
      <w:pPr>
        <w:widowControl w:val="0"/>
        <w:spacing w:after="0" w:line="276" w:lineRule="auto"/>
        <w:jc w:val="both"/>
        <w:rPr>
          <w:rFonts w:ascii="Times New Roman" w:eastAsia="Times New Roman" w:hAnsi="Times New Roman" w:cs="Times New Roman"/>
          <w:sz w:val="24"/>
          <w:szCs w:val="24"/>
          <w:lang w:eastAsia="ru-RU"/>
        </w:rPr>
      </w:pPr>
      <w:r w:rsidRPr="00783FC3">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rsidR="00350912" w:rsidRPr="00783FC3" w:rsidRDefault="00DC011D" w:rsidP="00783FC3">
      <w:pPr>
        <w:widowControl w:val="0"/>
        <w:spacing w:after="0" w:line="276" w:lineRule="auto"/>
        <w:jc w:val="both"/>
        <w:rPr>
          <w:rFonts w:ascii="Times New Roman" w:eastAsia="Times New Roman" w:hAnsi="Times New Roman" w:cs="Times New Roman"/>
          <w:sz w:val="24"/>
          <w:szCs w:val="24"/>
          <w:lang w:eastAsia="ru-RU"/>
        </w:rPr>
      </w:pPr>
      <w:r w:rsidRPr="00783FC3">
        <w:rPr>
          <w:rFonts w:ascii="Times New Roman" w:eastAsia="Times New Roman" w:hAnsi="Times New Roman" w:cs="Times New Roman"/>
          <w:sz w:val="24"/>
          <w:szCs w:val="24"/>
          <w:lang w:eastAsia="ru-RU"/>
        </w:rPr>
        <w:t>- умение применять теоретические знания для анализа конкретной социально-экономической ситуации.</w:t>
      </w:r>
    </w:p>
    <w:p w:rsidR="00350912" w:rsidRPr="00783FC3" w:rsidRDefault="00DC011D" w:rsidP="00783FC3">
      <w:pPr>
        <w:widowControl w:val="0"/>
        <w:spacing w:after="0" w:line="276" w:lineRule="auto"/>
        <w:jc w:val="center"/>
        <w:rPr>
          <w:rFonts w:ascii="Times New Roman" w:eastAsia="Times New Roman" w:hAnsi="Times New Roman" w:cs="Times New Roman"/>
          <w:sz w:val="24"/>
          <w:szCs w:val="24"/>
          <w:lang w:eastAsia="ru-RU"/>
        </w:rPr>
      </w:pPr>
      <w:r w:rsidRPr="00783FC3">
        <w:rPr>
          <w:rFonts w:ascii="Times New Roman" w:eastAsia="Times New Roman" w:hAnsi="Times New Roman" w:cs="Times New Roman"/>
          <w:sz w:val="24"/>
          <w:szCs w:val="24"/>
          <w:lang w:eastAsia="ru-RU"/>
        </w:rPr>
        <w:t>Уровень знаний обучающихся определяется следующими оценками:</w:t>
      </w:r>
    </w:p>
    <w:tbl>
      <w:tblPr>
        <w:tblStyle w:val="af5"/>
        <w:tblW w:w="9782" w:type="dxa"/>
        <w:tblInd w:w="-284" w:type="dxa"/>
        <w:tblLayout w:type="fixed"/>
        <w:tblLook w:val="04A0" w:firstRow="1" w:lastRow="0" w:firstColumn="1" w:lastColumn="0" w:noHBand="0" w:noVBand="1"/>
      </w:tblPr>
      <w:tblGrid>
        <w:gridCol w:w="2831"/>
        <w:gridCol w:w="6951"/>
      </w:tblGrid>
      <w:tr w:rsidR="00350912" w:rsidRPr="00783FC3">
        <w:tc>
          <w:tcPr>
            <w:tcW w:w="2831" w:type="dxa"/>
          </w:tcPr>
          <w:p w:rsidR="00350912" w:rsidRPr="00783FC3" w:rsidRDefault="00DC011D">
            <w:pPr>
              <w:widowControl w:val="0"/>
              <w:tabs>
                <w:tab w:val="left" w:pos="1730"/>
              </w:tabs>
              <w:spacing w:after="0" w:line="240" w:lineRule="auto"/>
              <w:ind w:right="-171"/>
              <w:rPr>
                <w:rFonts w:ascii="Times New Roman" w:eastAsia="Times New Roman" w:hAnsi="Times New Roman" w:cs="Times New Roman"/>
                <w:lang w:eastAsia="ru-RU"/>
              </w:rPr>
            </w:pPr>
            <w:r w:rsidRPr="00783FC3">
              <w:rPr>
                <w:rFonts w:ascii="Times New Roman" w:eastAsia="Times New Roman" w:hAnsi="Times New Roman" w:cs="Times New Roman"/>
                <w:lang w:eastAsia="ru-RU"/>
              </w:rPr>
              <w:t>Оценка «</w:t>
            </w:r>
            <w:r w:rsidRPr="00783FC3">
              <w:rPr>
                <w:rFonts w:ascii="Times New Roman" w:eastAsia="Times New Roman" w:hAnsi="Times New Roman" w:cs="Times New Roman"/>
                <w:b/>
                <w:i/>
                <w:lang w:eastAsia="ru-RU"/>
              </w:rPr>
              <w:t>Зачтено</w:t>
            </w:r>
            <w:r w:rsidRPr="00783FC3">
              <w:rPr>
                <w:rFonts w:ascii="Times New Roman" w:eastAsia="Times New Roman" w:hAnsi="Times New Roman" w:cs="Times New Roman"/>
                <w:lang w:eastAsia="ru-RU"/>
              </w:rPr>
              <w:t>»</w:t>
            </w:r>
          </w:p>
        </w:tc>
        <w:tc>
          <w:tcPr>
            <w:tcW w:w="6951" w:type="dxa"/>
          </w:tcPr>
          <w:p w:rsidR="00350912" w:rsidRPr="00783FC3" w:rsidRDefault="00DC011D">
            <w:pPr>
              <w:widowControl w:val="0"/>
              <w:tabs>
                <w:tab w:val="left" w:pos="2268"/>
              </w:tabs>
              <w:spacing w:after="0" w:line="240" w:lineRule="auto"/>
              <w:ind w:right="-114"/>
              <w:jc w:val="both"/>
              <w:rPr>
                <w:rFonts w:ascii="Times New Roman" w:eastAsia="Times New Roman" w:hAnsi="Times New Roman" w:cs="Times New Roman"/>
                <w:lang w:eastAsia="ru-RU"/>
              </w:rPr>
            </w:pPr>
            <w:r w:rsidRPr="00783FC3">
              <w:rPr>
                <w:rFonts w:ascii="Times New Roman" w:eastAsia="Times New Roman" w:hAnsi="Times New Roman" w:cs="Times New Roman"/>
                <w:lang w:eastAsia="ru-RU"/>
              </w:rPr>
              <w:t>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имение применять теоретические положения при решении практических задач.</w:t>
            </w:r>
          </w:p>
          <w:p w:rsidR="00350912" w:rsidRPr="00783FC3" w:rsidRDefault="00DC011D">
            <w:pPr>
              <w:widowControl w:val="0"/>
              <w:tabs>
                <w:tab w:val="left" w:pos="2268"/>
              </w:tabs>
              <w:spacing w:after="0" w:line="240" w:lineRule="auto"/>
              <w:ind w:right="-114"/>
              <w:rPr>
                <w:rFonts w:ascii="Times New Roman" w:eastAsia="Times New Roman" w:hAnsi="Times New Roman" w:cs="Times New Roman"/>
                <w:lang w:eastAsia="ru-RU"/>
              </w:rPr>
            </w:pPr>
            <w:r w:rsidRPr="00783FC3">
              <w:rPr>
                <w:rFonts w:ascii="Times New Roman" w:eastAsia="Times New Roman" w:hAnsi="Times New Roman" w:cs="Times New Roman"/>
                <w:lang w:eastAsia="ru-RU"/>
              </w:rPr>
              <w:t>Компетенции, оцениваемые при ответе, сформированы полностью.</w:t>
            </w:r>
          </w:p>
        </w:tc>
      </w:tr>
      <w:tr w:rsidR="00350912" w:rsidRPr="00783FC3">
        <w:tc>
          <w:tcPr>
            <w:tcW w:w="2831" w:type="dxa"/>
          </w:tcPr>
          <w:p w:rsidR="00350912" w:rsidRPr="00783FC3" w:rsidRDefault="00DC011D">
            <w:pPr>
              <w:widowControl w:val="0"/>
              <w:tabs>
                <w:tab w:val="left" w:pos="2268"/>
              </w:tabs>
              <w:spacing w:after="0" w:line="240" w:lineRule="auto"/>
              <w:jc w:val="both"/>
              <w:rPr>
                <w:rFonts w:ascii="Times New Roman" w:eastAsia="Times New Roman" w:hAnsi="Times New Roman" w:cs="Times New Roman"/>
                <w:lang w:eastAsia="ru-RU"/>
              </w:rPr>
            </w:pPr>
            <w:r w:rsidRPr="00783FC3">
              <w:rPr>
                <w:rFonts w:ascii="Times New Roman" w:eastAsia="Times New Roman" w:hAnsi="Times New Roman" w:cs="Times New Roman"/>
                <w:lang w:eastAsia="ru-RU"/>
              </w:rPr>
              <w:t xml:space="preserve">Оценка </w:t>
            </w:r>
          </w:p>
          <w:p w:rsidR="00350912" w:rsidRPr="00783FC3" w:rsidRDefault="00DC011D">
            <w:pPr>
              <w:widowControl w:val="0"/>
              <w:tabs>
                <w:tab w:val="left" w:pos="2581"/>
              </w:tabs>
              <w:spacing w:after="0" w:line="240" w:lineRule="auto"/>
              <w:ind w:right="-124"/>
              <w:jc w:val="both"/>
              <w:rPr>
                <w:rFonts w:ascii="Times New Roman" w:eastAsia="Times New Roman" w:hAnsi="Times New Roman" w:cs="Times New Roman"/>
                <w:lang w:eastAsia="ru-RU"/>
              </w:rPr>
            </w:pPr>
            <w:r w:rsidRPr="00783FC3">
              <w:rPr>
                <w:rFonts w:ascii="Times New Roman" w:eastAsia="Times New Roman" w:hAnsi="Times New Roman" w:cs="Times New Roman"/>
                <w:lang w:eastAsia="ru-RU"/>
              </w:rPr>
              <w:t>«</w:t>
            </w:r>
            <w:r w:rsidRPr="00783FC3">
              <w:rPr>
                <w:rFonts w:ascii="Times New Roman" w:eastAsia="Times New Roman" w:hAnsi="Times New Roman" w:cs="Times New Roman"/>
                <w:b/>
                <w:i/>
                <w:lang w:eastAsia="ru-RU"/>
              </w:rPr>
              <w:t>Не зачтено</w:t>
            </w:r>
            <w:r w:rsidRPr="00783FC3">
              <w:rPr>
                <w:rFonts w:ascii="Times New Roman" w:eastAsia="Times New Roman" w:hAnsi="Times New Roman" w:cs="Times New Roman"/>
                <w:lang w:eastAsia="ru-RU"/>
              </w:rPr>
              <w:t>»</w:t>
            </w:r>
          </w:p>
        </w:tc>
        <w:tc>
          <w:tcPr>
            <w:tcW w:w="6951" w:type="dxa"/>
          </w:tcPr>
          <w:p w:rsidR="00350912" w:rsidRPr="00783FC3" w:rsidRDefault="00DC011D">
            <w:pPr>
              <w:widowControl w:val="0"/>
              <w:tabs>
                <w:tab w:val="left" w:pos="2268"/>
              </w:tabs>
              <w:spacing w:after="0" w:line="240" w:lineRule="auto"/>
              <w:ind w:right="-114"/>
              <w:jc w:val="both"/>
              <w:rPr>
                <w:rFonts w:ascii="Times New Roman" w:eastAsia="Times New Roman" w:hAnsi="Times New Roman" w:cs="Times New Roman"/>
                <w:lang w:eastAsia="ru-RU"/>
              </w:rPr>
            </w:pPr>
            <w:r w:rsidRPr="00783FC3">
              <w:rPr>
                <w:rFonts w:ascii="Times New Roman" w:eastAsia="Times New Roman" w:hAnsi="Times New Roman" w:cs="Times New Roman"/>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rsidR="00350912" w:rsidRPr="00783FC3" w:rsidRDefault="00DC011D" w:rsidP="00783FC3">
      <w:pPr>
        <w:spacing w:before="240" w:after="0" w:line="276" w:lineRule="auto"/>
        <w:ind w:firstLine="709"/>
        <w:jc w:val="both"/>
        <w:rPr>
          <w:rFonts w:ascii="Times New Roman" w:hAnsi="Times New Roman" w:cs="Times New Roman"/>
          <w:sz w:val="24"/>
          <w:szCs w:val="24"/>
        </w:rPr>
      </w:pPr>
      <w:r w:rsidRPr="00783FC3">
        <w:rPr>
          <w:rFonts w:ascii="Times New Roman" w:hAnsi="Times New Roman" w:cs="Times New Roman"/>
          <w:sz w:val="24"/>
          <w:szCs w:val="24"/>
        </w:rPr>
        <w:t>При необходимости инвалидам и лицам с ограниченными возможностями здоровья предоставляется дополнительное время для подготовк</w:t>
      </w:r>
      <w:r w:rsidR="005761E6">
        <w:rPr>
          <w:rFonts w:ascii="Times New Roman" w:hAnsi="Times New Roman" w:cs="Times New Roman"/>
          <w:sz w:val="24"/>
          <w:szCs w:val="24"/>
        </w:rPr>
        <w:t>и ответа на зачете.</w:t>
      </w:r>
      <w:r w:rsidRPr="00783FC3">
        <w:rPr>
          <w:rFonts w:ascii="Times New Roman" w:hAnsi="Times New Roman" w:cs="Times New Roman"/>
          <w:sz w:val="24"/>
          <w:szCs w:val="24"/>
        </w:rPr>
        <w:t xml:space="preserve"> </w:t>
      </w:r>
    </w:p>
    <w:p w:rsidR="00350912" w:rsidRPr="00783FC3" w:rsidRDefault="00DC011D" w:rsidP="00783FC3">
      <w:pPr>
        <w:spacing w:after="0" w:line="276" w:lineRule="auto"/>
        <w:ind w:firstLine="709"/>
        <w:jc w:val="both"/>
        <w:rPr>
          <w:rFonts w:ascii="Times New Roman" w:hAnsi="Times New Roman" w:cs="Times New Roman"/>
          <w:sz w:val="24"/>
          <w:szCs w:val="24"/>
        </w:rPr>
      </w:pPr>
      <w:r w:rsidRPr="00783FC3">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350912" w:rsidRDefault="00DC011D" w:rsidP="00783FC3">
      <w:pPr>
        <w:spacing w:after="0" w:line="276" w:lineRule="auto"/>
        <w:ind w:firstLine="709"/>
        <w:jc w:val="both"/>
        <w:rPr>
          <w:rFonts w:ascii="Times New Roman" w:hAnsi="Times New Roman" w:cs="Times New Roman"/>
          <w:sz w:val="24"/>
          <w:szCs w:val="24"/>
        </w:rPr>
      </w:pPr>
      <w:r w:rsidRPr="00783FC3">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783FC3" w:rsidRDefault="00783FC3" w:rsidP="00783FC3">
      <w:pPr>
        <w:spacing w:after="0" w:line="276" w:lineRule="auto"/>
        <w:ind w:firstLine="709"/>
        <w:jc w:val="both"/>
        <w:rPr>
          <w:rFonts w:ascii="Times New Roman" w:hAnsi="Times New Roman" w:cs="Times New Roman"/>
          <w:sz w:val="24"/>
          <w:szCs w:val="24"/>
        </w:rPr>
      </w:pPr>
    </w:p>
    <w:p w:rsidR="00783FC3" w:rsidRDefault="00783FC3" w:rsidP="00783FC3">
      <w:pPr>
        <w:spacing w:after="0" w:line="276" w:lineRule="auto"/>
        <w:ind w:firstLine="709"/>
        <w:jc w:val="both"/>
        <w:rPr>
          <w:rFonts w:ascii="Times New Roman" w:hAnsi="Times New Roman" w:cs="Times New Roman"/>
          <w:sz w:val="24"/>
          <w:szCs w:val="24"/>
        </w:rPr>
      </w:pPr>
    </w:p>
    <w:p w:rsidR="00783FC3" w:rsidRPr="00783FC3" w:rsidRDefault="00783FC3" w:rsidP="00783FC3">
      <w:pPr>
        <w:spacing w:after="0" w:line="276" w:lineRule="auto"/>
        <w:ind w:firstLine="709"/>
        <w:jc w:val="both"/>
        <w:rPr>
          <w:rFonts w:ascii="Times New Roman" w:hAnsi="Times New Roman" w:cs="Times New Roman"/>
          <w:sz w:val="24"/>
          <w:szCs w:val="24"/>
        </w:rPr>
      </w:pPr>
    </w:p>
    <w:tbl>
      <w:tblPr>
        <w:tblStyle w:val="af5"/>
        <w:tblW w:w="0" w:type="auto"/>
        <w:tblLook w:val="04A0" w:firstRow="1" w:lastRow="0" w:firstColumn="1" w:lastColumn="0" w:noHBand="0" w:noVBand="1"/>
      </w:tblPr>
      <w:tblGrid>
        <w:gridCol w:w="988"/>
        <w:gridCol w:w="2268"/>
        <w:gridCol w:w="3260"/>
        <w:gridCol w:w="2829"/>
      </w:tblGrid>
      <w:tr w:rsidR="00350912" w:rsidRPr="00783FC3">
        <w:tc>
          <w:tcPr>
            <w:tcW w:w="988" w:type="dxa"/>
          </w:tcPr>
          <w:p w:rsidR="00350912" w:rsidRPr="00783FC3" w:rsidRDefault="00DC011D">
            <w:pPr>
              <w:spacing w:after="0" w:line="240" w:lineRule="auto"/>
              <w:jc w:val="both"/>
              <w:rPr>
                <w:rFonts w:ascii="Times New Roman" w:hAnsi="Times New Roman" w:cs="Times New Roman"/>
                <w:b/>
                <w:i/>
              </w:rPr>
            </w:pPr>
            <w:r w:rsidRPr="00783FC3">
              <w:rPr>
                <w:rFonts w:ascii="Times New Roman" w:hAnsi="Times New Roman" w:cs="Times New Roman"/>
                <w:b/>
                <w:i/>
              </w:rPr>
              <w:t xml:space="preserve">№ </w:t>
            </w:r>
          </w:p>
          <w:p w:rsidR="00350912" w:rsidRPr="00783FC3" w:rsidRDefault="00DC011D">
            <w:pPr>
              <w:spacing w:after="0" w:line="240" w:lineRule="auto"/>
              <w:jc w:val="both"/>
              <w:rPr>
                <w:rFonts w:ascii="Times New Roman" w:hAnsi="Times New Roman" w:cs="Times New Roman"/>
                <w:i/>
              </w:rPr>
            </w:pPr>
            <w:proofErr w:type="gramStart"/>
            <w:r w:rsidRPr="00783FC3">
              <w:rPr>
                <w:rFonts w:ascii="Times New Roman" w:hAnsi="Times New Roman" w:cs="Times New Roman"/>
                <w:b/>
                <w:i/>
              </w:rPr>
              <w:t>п</w:t>
            </w:r>
            <w:proofErr w:type="gramEnd"/>
            <w:r w:rsidRPr="00783FC3">
              <w:rPr>
                <w:rFonts w:ascii="Times New Roman" w:hAnsi="Times New Roman" w:cs="Times New Roman"/>
                <w:b/>
                <w:i/>
              </w:rPr>
              <w:t>/п</w:t>
            </w:r>
          </w:p>
        </w:tc>
        <w:tc>
          <w:tcPr>
            <w:tcW w:w="2268" w:type="dxa"/>
          </w:tcPr>
          <w:p w:rsidR="00350912" w:rsidRPr="00783FC3" w:rsidRDefault="00DC011D">
            <w:pPr>
              <w:spacing w:after="0" w:line="240" w:lineRule="auto"/>
              <w:jc w:val="center"/>
              <w:rPr>
                <w:rFonts w:ascii="Times New Roman" w:hAnsi="Times New Roman" w:cs="Times New Roman"/>
                <w:b/>
                <w:i/>
              </w:rPr>
            </w:pPr>
            <w:r w:rsidRPr="00783FC3">
              <w:rPr>
                <w:rFonts w:ascii="Times New Roman" w:hAnsi="Times New Roman" w:cs="Times New Roman"/>
                <w:b/>
                <w:i/>
              </w:rPr>
              <w:t>Категории студентов</w:t>
            </w:r>
          </w:p>
        </w:tc>
        <w:tc>
          <w:tcPr>
            <w:tcW w:w="3260" w:type="dxa"/>
          </w:tcPr>
          <w:p w:rsidR="00350912" w:rsidRPr="00783FC3" w:rsidRDefault="00DC011D">
            <w:pPr>
              <w:spacing w:after="0" w:line="240" w:lineRule="auto"/>
              <w:jc w:val="center"/>
              <w:rPr>
                <w:rFonts w:ascii="Times New Roman" w:hAnsi="Times New Roman" w:cs="Times New Roman"/>
                <w:b/>
                <w:i/>
              </w:rPr>
            </w:pPr>
            <w:r w:rsidRPr="00783FC3">
              <w:rPr>
                <w:rFonts w:ascii="Times New Roman" w:hAnsi="Times New Roman" w:cs="Times New Roman"/>
                <w:b/>
                <w:i/>
              </w:rPr>
              <w:t>Виды оценочных средств</w:t>
            </w:r>
          </w:p>
        </w:tc>
        <w:tc>
          <w:tcPr>
            <w:tcW w:w="2829" w:type="dxa"/>
          </w:tcPr>
          <w:p w:rsidR="00350912" w:rsidRPr="00783FC3" w:rsidRDefault="00DC011D">
            <w:pPr>
              <w:spacing w:after="0" w:line="240" w:lineRule="auto"/>
              <w:jc w:val="center"/>
              <w:rPr>
                <w:rFonts w:ascii="Times New Roman" w:hAnsi="Times New Roman" w:cs="Times New Roman"/>
                <w:b/>
                <w:i/>
              </w:rPr>
            </w:pPr>
            <w:r w:rsidRPr="00783FC3">
              <w:rPr>
                <w:rFonts w:ascii="Times New Roman" w:hAnsi="Times New Roman" w:cs="Times New Roman"/>
                <w:b/>
                <w:i/>
              </w:rPr>
              <w:t>Форма контроля и оценки результатов обучения</w:t>
            </w:r>
          </w:p>
        </w:tc>
      </w:tr>
      <w:tr w:rsidR="00350912" w:rsidRPr="00783FC3">
        <w:tc>
          <w:tcPr>
            <w:tcW w:w="988" w:type="dxa"/>
          </w:tcPr>
          <w:p w:rsidR="00350912" w:rsidRPr="00783FC3" w:rsidRDefault="00DC011D">
            <w:pPr>
              <w:spacing w:after="0" w:line="360" w:lineRule="auto"/>
              <w:jc w:val="both"/>
              <w:rPr>
                <w:rFonts w:ascii="Times New Roman" w:hAnsi="Times New Roman" w:cs="Times New Roman"/>
              </w:rPr>
            </w:pPr>
            <w:r w:rsidRPr="00783FC3">
              <w:rPr>
                <w:rFonts w:ascii="Times New Roman" w:hAnsi="Times New Roman" w:cs="Times New Roman"/>
              </w:rPr>
              <w:t>1</w:t>
            </w:r>
          </w:p>
        </w:tc>
        <w:tc>
          <w:tcPr>
            <w:tcW w:w="2268" w:type="dxa"/>
          </w:tcPr>
          <w:p w:rsidR="00350912" w:rsidRPr="00783FC3" w:rsidRDefault="00DC011D">
            <w:pPr>
              <w:spacing w:after="0" w:line="240" w:lineRule="auto"/>
              <w:jc w:val="center"/>
              <w:rPr>
                <w:rFonts w:ascii="Times New Roman" w:hAnsi="Times New Roman" w:cs="Times New Roman"/>
              </w:rPr>
            </w:pPr>
            <w:r w:rsidRPr="00783FC3">
              <w:rPr>
                <w:rFonts w:ascii="Times New Roman" w:hAnsi="Times New Roman" w:cs="Times New Roman"/>
              </w:rPr>
              <w:t>С нарушением слуха</w:t>
            </w:r>
          </w:p>
        </w:tc>
        <w:tc>
          <w:tcPr>
            <w:tcW w:w="3260" w:type="dxa"/>
          </w:tcPr>
          <w:p w:rsidR="00350912" w:rsidRPr="00783FC3" w:rsidRDefault="00DC011D">
            <w:pPr>
              <w:spacing w:after="0" w:line="240" w:lineRule="auto"/>
              <w:jc w:val="both"/>
              <w:rPr>
                <w:rFonts w:ascii="Times New Roman" w:hAnsi="Times New Roman" w:cs="Times New Roman"/>
              </w:rPr>
            </w:pPr>
            <w:r w:rsidRPr="00783FC3">
              <w:rPr>
                <w:rFonts w:ascii="Times New Roman" w:hAnsi="Times New Roman" w:cs="Times New Roman"/>
              </w:rPr>
              <w:t>Письменные работы, вопросы к зачету</w:t>
            </w:r>
          </w:p>
        </w:tc>
        <w:tc>
          <w:tcPr>
            <w:tcW w:w="2829" w:type="dxa"/>
          </w:tcPr>
          <w:p w:rsidR="00350912" w:rsidRPr="00783FC3" w:rsidRDefault="00DC011D">
            <w:pPr>
              <w:spacing w:after="0" w:line="240" w:lineRule="auto"/>
              <w:jc w:val="center"/>
              <w:rPr>
                <w:rFonts w:ascii="Times New Roman" w:hAnsi="Times New Roman" w:cs="Times New Roman"/>
              </w:rPr>
            </w:pPr>
            <w:r w:rsidRPr="00783FC3">
              <w:rPr>
                <w:rFonts w:ascii="Times New Roman" w:hAnsi="Times New Roman" w:cs="Times New Roman"/>
              </w:rPr>
              <w:t>Преимущественно письменная проверка</w:t>
            </w:r>
          </w:p>
        </w:tc>
      </w:tr>
      <w:tr w:rsidR="00350912" w:rsidRPr="00783FC3">
        <w:tc>
          <w:tcPr>
            <w:tcW w:w="988" w:type="dxa"/>
          </w:tcPr>
          <w:p w:rsidR="00350912" w:rsidRPr="00783FC3" w:rsidRDefault="00DC011D">
            <w:pPr>
              <w:spacing w:after="0" w:line="360" w:lineRule="auto"/>
              <w:jc w:val="both"/>
              <w:rPr>
                <w:rFonts w:ascii="Times New Roman" w:hAnsi="Times New Roman" w:cs="Times New Roman"/>
              </w:rPr>
            </w:pPr>
            <w:r w:rsidRPr="00783FC3">
              <w:rPr>
                <w:rFonts w:ascii="Times New Roman" w:hAnsi="Times New Roman" w:cs="Times New Roman"/>
              </w:rPr>
              <w:t>2</w:t>
            </w:r>
          </w:p>
        </w:tc>
        <w:tc>
          <w:tcPr>
            <w:tcW w:w="2268" w:type="dxa"/>
          </w:tcPr>
          <w:p w:rsidR="00350912" w:rsidRPr="00783FC3" w:rsidRDefault="00DC011D">
            <w:pPr>
              <w:spacing w:after="0" w:line="240" w:lineRule="auto"/>
              <w:jc w:val="center"/>
              <w:rPr>
                <w:rFonts w:ascii="Times New Roman" w:hAnsi="Times New Roman" w:cs="Times New Roman"/>
              </w:rPr>
            </w:pPr>
            <w:r w:rsidRPr="00783FC3">
              <w:rPr>
                <w:rFonts w:ascii="Times New Roman" w:hAnsi="Times New Roman" w:cs="Times New Roman"/>
              </w:rPr>
              <w:t>С нарушением зрения</w:t>
            </w:r>
          </w:p>
        </w:tc>
        <w:tc>
          <w:tcPr>
            <w:tcW w:w="3260" w:type="dxa"/>
          </w:tcPr>
          <w:p w:rsidR="00350912" w:rsidRPr="00783FC3" w:rsidRDefault="00DC011D">
            <w:pPr>
              <w:spacing w:after="0" w:line="240" w:lineRule="auto"/>
              <w:jc w:val="both"/>
              <w:rPr>
                <w:rFonts w:ascii="Times New Roman" w:hAnsi="Times New Roman" w:cs="Times New Roman"/>
              </w:rPr>
            </w:pPr>
            <w:r w:rsidRPr="00783FC3">
              <w:rPr>
                <w:rFonts w:ascii="Times New Roman" w:hAnsi="Times New Roman" w:cs="Times New Roman"/>
              </w:rPr>
              <w:t>Собеседование по вопросам к зачету</w:t>
            </w:r>
          </w:p>
        </w:tc>
        <w:tc>
          <w:tcPr>
            <w:tcW w:w="2829" w:type="dxa"/>
          </w:tcPr>
          <w:p w:rsidR="00350912" w:rsidRPr="00783FC3" w:rsidRDefault="00DC011D">
            <w:pPr>
              <w:spacing w:after="0" w:line="240" w:lineRule="auto"/>
              <w:jc w:val="center"/>
              <w:rPr>
                <w:rFonts w:ascii="Times New Roman" w:hAnsi="Times New Roman" w:cs="Times New Roman"/>
              </w:rPr>
            </w:pPr>
            <w:r w:rsidRPr="00783FC3">
              <w:rPr>
                <w:rFonts w:ascii="Times New Roman" w:hAnsi="Times New Roman" w:cs="Times New Roman"/>
              </w:rPr>
              <w:t>Преимущественно устная проверка (индивидуально)</w:t>
            </w:r>
          </w:p>
        </w:tc>
      </w:tr>
      <w:tr w:rsidR="00350912" w:rsidRPr="00783FC3">
        <w:tc>
          <w:tcPr>
            <w:tcW w:w="988" w:type="dxa"/>
          </w:tcPr>
          <w:p w:rsidR="00350912" w:rsidRPr="00783FC3" w:rsidRDefault="00DC011D">
            <w:pPr>
              <w:spacing w:after="0" w:line="360" w:lineRule="auto"/>
              <w:jc w:val="both"/>
              <w:rPr>
                <w:rFonts w:ascii="Times New Roman" w:hAnsi="Times New Roman" w:cs="Times New Roman"/>
              </w:rPr>
            </w:pPr>
            <w:r w:rsidRPr="00783FC3">
              <w:rPr>
                <w:rFonts w:ascii="Times New Roman" w:hAnsi="Times New Roman" w:cs="Times New Roman"/>
              </w:rPr>
              <w:t>3</w:t>
            </w:r>
          </w:p>
        </w:tc>
        <w:tc>
          <w:tcPr>
            <w:tcW w:w="2268" w:type="dxa"/>
          </w:tcPr>
          <w:p w:rsidR="00350912" w:rsidRPr="00783FC3" w:rsidRDefault="00DC011D">
            <w:pPr>
              <w:spacing w:after="0" w:line="240" w:lineRule="auto"/>
              <w:jc w:val="center"/>
              <w:rPr>
                <w:rFonts w:ascii="Times New Roman" w:hAnsi="Times New Roman" w:cs="Times New Roman"/>
              </w:rPr>
            </w:pPr>
            <w:r w:rsidRPr="00783FC3">
              <w:rPr>
                <w:rFonts w:ascii="Times New Roman" w:hAnsi="Times New Roman" w:cs="Times New Roman"/>
              </w:rPr>
              <w:t xml:space="preserve">С </w:t>
            </w:r>
            <w:proofErr w:type="spellStart"/>
            <w:r w:rsidRPr="00783FC3">
              <w:rPr>
                <w:rFonts w:ascii="Times New Roman" w:hAnsi="Times New Roman" w:cs="Times New Roman"/>
              </w:rPr>
              <w:t>нарушеним</w:t>
            </w:r>
            <w:proofErr w:type="spellEnd"/>
            <w:r w:rsidRPr="00783FC3">
              <w:rPr>
                <w:rFonts w:ascii="Times New Roman" w:hAnsi="Times New Roman" w:cs="Times New Roman"/>
              </w:rPr>
              <w:t xml:space="preserve"> </w:t>
            </w:r>
            <w:proofErr w:type="spellStart"/>
            <w:r w:rsidRPr="00783FC3">
              <w:rPr>
                <w:rFonts w:ascii="Times New Roman" w:hAnsi="Times New Roman" w:cs="Times New Roman"/>
              </w:rPr>
              <w:t>опорно</w:t>
            </w:r>
            <w:proofErr w:type="spellEnd"/>
            <w:r w:rsidRPr="00783FC3">
              <w:rPr>
                <w:rFonts w:ascii="Times New Roman" w:hAnsi="Times New Roman" w:cs="Times New Roman"/>
              </w:rPr>
              <w:t xml:space="preserve"> – двигательного аппарата</w:t>
            </w:r>
          </w:p>
        </w:tc>
        <w:tc>
          <w:tcPr>
            <w:tcW w:w="3260" w:type="dxa"/>
          </w:tcPr>
          <w:p w:rsidR="00350912" w:rsidRPr="00783FC3" w:rsidRDefault="00DC011D">
            <w:pPr>
              <w:spacing w:after="0" w:line="240" w:lineRule="auto"/>
              <w:jc w:val="center"/>
              <w:rPr>
                <w:rFonts w:ascii="Times New Roman" w:hAnsi="Times New Roman" w:cs="Times New Roman"/>
              </w:rPr>
            </w:pPr>
            <w:r w:rsidRPr="00783FC3">
              <w:rPr>
                <w:rFonts w:ascii="Times New Roman" w:hAnsi="Times New Roman" w:cs="Times New Roman"/>
              </w:rPr>
              <w:t>Письменные работы к зачету</w:t>
            </w:r>
          </w:p>
        </w:tc>
        <w:tc>
          <w:tcPr>
            <w:tcW w:w="2829" w:type="dxa"/>
          </w:tcPr>
          <w:p w:rsidR="00350912" w:rsidRPr="00783FC3" w:rsidRDefault="00DC011D">
            <w:pPr>
              <w:spacing w:after="0" w:line="240" w:lineRule="auto"/>
              <w:jc w:val="both"/>
              <w:rPr>
                <w:rFonts w:ascii="Times New Roman" w:hAnsi="Times New Roman" w:cs="Times New Roman"/>
              </w:rPr>
            </w:pPr>
            <w:r w:rsidRPr="00783FC3">
              <w:rPr>
                <w:rFonts w:ascii="Times New Roman" w:hAnsi="Times New Roman" w:cs="Times New Roman"/>
              </w:rPr>
              <w:t>Организация взаимодействия с обучающимися посредством электронной почты, письменная проверка.</w:t>
            </w:r>
          </w:p>
        </w:tc>
      </w:tr>
    </w:tbl>
    <w:p w:rsidR="00350912" w:rsidRPr="00783FC3" w:rsidRDefault="00DC011D" w:rsidP="00783FC3">
      <w:pPr>
        <w:spacing w:after="0" w:line="276" w:lineRule="auto"/>
        <w:ind w:firstLine="709"/>
        <w:jc w:val="both"/>
        <w:rPr>
          <w:rFonts w:ascii="Times New Roman" w:hAnsi="Times New Roman" w:cs="Times New Roman"/>
          <w:sz w:val="24"/>
          <w:szCs w:val="24"/>
        </w:rPr>
      </w:pPr>
      <w:r w:rsidRPr="00783FC3">
        <w:rPr>
          <w:rFonts w:ascii="Times New Roman" w:hAnsi="Times New Roman" w:cs="Times New Roman"/>
          <w:sz w:val="24"/>
          <w:szCs w:val="24"/>
        </w:rPr>
        <w:t>Данный перечень может быть конкретизирован в зависимости от контингента обучающихся.</w:t>
      </w:r>
    </w:p>
    <w:p w:rsidR="00350912" w:rsidRPr="00783FC3" w:rsidRDefault="00DC011D" w:rsidP="00783FC3">
      <w:pPr>
        <w:spacing w:after="0" w:line="276" w:lineRule="auto"/>
        <w:ind w:firstLine="709"/>
        <w:jc w:val="both"/>
        <w:rPr>
          <w:rFonts w:ascii="Times New Roman" w:hAnsi="Times New Roman" w:cs="Times New Roman"/>
          <w:sz w:val="24"/>
          <w:szCs w:val="24"/>
        </w:rPr>
      </w:pPr>
      <w:r w:rsidRPr="00783FC3">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350912" w:rsidRPr="00783FC3" w:rsidRDefault="00DC011D" w:rsidP="00783FC3">
      <w:pPr>
        <w:spacing w:after="0" w:line="276" w:lineRule="auto"/>
        <w:ind w:firstLine="709"/>
        <w:jc w:val="both"/>
        <w:rPr>
          <w:rFonts w:ascii="Times New Roman" w:hAnsi="Times New Roman" w:cs="Times New Roman"/>
          <w:sz w:val="24"/>
          <w:szCs w:val="24"/>
        </w:rPr>
      </w:pPr>
      <w:r w:rsidRPr="00783FC3">
        <w:rPr>
          <w:rFonts w:ascii="Times New Roman" w:hAnsi="Times New Roman" w:cs="Times New Roman"/>
          <w:sz w:val="24"/>
          <w:szCs w:val="24"/>
        </w:rPr>
        <w:t>а) инструкция по порядку проведения процедуры оценивания предоставляется в доступной форме (устно, в письменной форме);</w:t>
      </w:r>
    </w:p>
    <w:p w:rsidR="00350912" w:rsidRPr="00783FC3" w:rsidRDefault="00DC011D" w:rsidP="00783FC3">
      <w:pPr>
        <w:spacing w:after="0" w:line="276" w:lineRule="auto"/>
        <w:ind w:firstLine="709"/>
        <w:jc w:val="both"/>
        <w:rPr>
          <w:rFonts w:ascii="Times New Roman" w:hAnsi="Times New Roman" w:cs="Times New Roman"/>
          <w:sz w:val="24"/>
          <w:szCs w:val="24"/>
        </w:rPr>
      </w:pPr>
      <w:proofErr w:type="gramStart"/>
      <w:r w:rsidRPr="00783FC3">
        <w:rPr>
          <w:rFonts w:ascii="Times New Roman" w:hAnsi="Times New Roman" w:cs="Times New Roman"/>
          <w:sz w:val="24"/>
          <w:szCs w:val="24"/>
        </w:rPr>
        <w:t>б</w:t>
      </w:r>
      <w:proofErr w:type="gramEnd"/>
      <w:r w:rsidRPr="00783FC3">
        <w:rPr>
          <w:rFonts w:ascii="Times New Roman" w:hAnsi="Times New Roman" w:cs="Times New Roman"/>
          <w:sz w:val="24"/>
          <w:szCs w:val="24"/>
        </w:rPr>
        <w:t>) доступная форме предоставления знаний оценочных средств (в печатной форме, в печатной форме увеличенным шрифтом, в форме электронного документа);</w:t>
      </w:r>
    </w:p>
    <w:p w:rsidR="00350912" w:rsidRPr="00783FC3" w:rsidRDefault="00DC011D" w:rsidP="00783FC3">
      <w:pPr>
        <w:spacing w:after="0" w:line="276" w:lineRule="auto"/>
        <w:ind w:firstLine="709"/>
        <w:jc w:val="both"/>
        <w:rPr>
          <w:rFonts w:ascii="Times New Roman" w:hAnsi="Times New Roman" w:cs="Times New Roman"/>
          <w:sz w:val="24"/>
          <w:szCs w:val="24"/>
        </w:rPr>
      </w:pPr>
      <w:r w:rsidRPr="00783FC3">
        <w:rPr>
          <w:rFonts w:ascii="Times New Roman" w:hAnsi="Times New Roman" w:cs="Times New Roman"/>
          <w:sz w:val="24"/>
          <w:szCs w:val="24"/>
        </w:rPr>
        <w:t>в) доступная форма предоставления ответов на задания (письменно на бумаге, набор ответов на компьютере, устно).</w:t>
      </w:r>
    </w:p>
    <w:p w:rsidR="00350912" w:rsidRPr="00783FC3" w:rsidRDefault="00DC011D" w:rsidP="00783FC3">
      <w:pPr>
        <w:spacing w:after="0" w:line="276" w:lineRule="auto"/>
        <w:ind w:firstLine="709"/>
        <w:jc w:val="both"/>
        <w:rPr>
          <w:rFonts w:ascii="Times New Roman" w:hAnsi="Times New Roman" w:cs="Times New Roman"/>
          <w:sz w:val="24"/>
          <w:szCs w:val="24"/>
        </w:rPr>
      </w:pPr>
      <w:r w:rsidRPr="00783FC3">
        <w:rPr>
          <w:rFonts w:ascii="Times New Roman" w:hAnsi="Times New Roman" w:cs="Times New Roman"/>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rsidR="00350912" w:rsidRPr="00783FC3" w:rsidRDefault="00DC011D" w:rsidP="00783FC3">
      <w:pPr>
        <w:spacing w:after="0" w:line="276" w:lineRule="auto"/>
        <w:ind w:firstLine="709"/>
        <w:jc w:val="both"/>
        <w:rPr>
          <w:rFonts w:ascii="Times New Roman" w:hAnsi="Times New Roman" w:cs="Times New Roman"/>
          <w:sz w:val="24"/>
          <w:szCs w:val="24"/>
        </w:rPr>
      </w:pPr>
      <w:r w:rsidRPr="00783FC3">
        <w:rPr>
          <w:rFonts w:ascii="Times New Roman" w:hAnsi="Times New Roman" w:cs="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350912" w:rsidRPr="00783FC3" w:rsidRDefault="00DC011D" w:rsidP="00783FC3">
      <w:pPr>
        <w:spacing w:line="276" w:lineRule="auto"/>
        <w:rPr>
          <w:rFonts w:ascii="Times New Roman" w:hAnsi="Times New Roman" w:cs="Times New Roman"/>
          <w:sz w:val="24"/>
          <w:szCs w:val="24"/>
        </w:rPr>
      </w:pPr>
      <w:r w:rsidRPr="00783FC3">
        <w:rPr>
          <w:rFonts w:ascii="Times New Roman" w:hAnsi="Times New Roman" w:cs="Times New Roman"/>
          <w:sz w:val="24"/>
          <w:szCs w:val="24"/>
        </w:rPr>
        <w:br w:type="page"/>
      </w:r>
    </w:p>
    <w:p w:rsidR="00350912" w:rsidRDefault="00DC011D">
      <w:pPr>
        <w:pStyle w:val="af6"/>
        <w:jc w:val="both"/>
        <w:rPr>
          <w:b/>
          <w:bCs/>
        </w:rPr>
      </w:pPr>
      <w:r>
        <w:rPr>
          <w:b/>
          <w:bCs/>
        </w:rPr>
        <w:lastRenderedPageBreak/>
        <w:t>11.ЛИСТ ВНЕСЕНИЯ ИЗМЕНЕНИЙ В РАБОЧУЮ ПРОГРАММУ УЧЕБНОЙ ДИСЦИПЛИНЫ</w:t>
      </w:r>
    </w:p>
    <w:p w:rsidR="00350912" w:rsidRDefault="00350912">
      <w:pPr>
        <w:pStyle w:val="af6"/>
        <w:jc w:val="center"/>
        <w:rPr>
          <w:b/>
          <w:bCs/>
        </w:rPr>
      </w:pPr>
    </w:p>
    <w:p w:rsidR="00350912" w:rsidRDefault="00DC011D">
      <w:pPr>
        <w:pStyle w:val="af6"/>
        <w:ind w:left="0" w:firstLine="720"/>
        <w:jc w:val="both"/>
      </w:pPr>
      <w:r>
        <w:t>Дополнения и изменения в программу учебной дисциплины «Информационная безопасность, защита персональных данных</w:t>
      </w:r>
      <w:r>
        <w:rPr>
          <w:b/>
          <w:bCs/>
        </w:rPr>
        <w:t xml:space="preserve">» </w:t>
      </w:r>
      <w:r>
        <w:t xml:space="preserve">по направлению подготовки ___________________________на      учебный год. </w:t>
      </w:r>
    </w:p>
    <w:p w:rsidR="00350912" w:rsidRDefault="00350912">
      <w:pPr>
        <w:pStyle w:val="af6"/>
        <w:ind w:left="0" w:firstLine="720"/>
        <w:jc w:val="both"/>
      </w:pPr>
    </w:p>
    <w:p w:rsidR="00350912" w:rsidRDefault="00DC011D">
      <w:pPr>
        <w:pStyle w:val="af6"/>
        <w:ind w:left="0" w:firstLine="720"/>
        <w:jc w:val="both"/>
      </w:pPr>
      <w:r>
        <w:t xml:space="preserve">В программу учебной дисциплины вносятся следующие изменения: </w:t>
      </w:r>
    </w:p>
    <w:p w:rsidR="00350912" w:rsidRDefault="00DC011D">
      <w:pPr>
        <w:pStyle w:val="af6"/>
        <w:ind w:left="0" w:firstLine="720"/>
        <w:jc w:val="both"/>
      </w:pPr>
      <w:r>
        <w:t xml:space="preserve">1. </w:t>
      </w:r>
    </w:p>
    <w:p w:rsidR="00350912" w:rsidRDefault="00DC011D">
      <w:pPr>
        <w:pStyle w:val="af6"/>
        <w:ind w:left="0" w:firstLine="720"/>
        <w:jc w:val="both"/>
      </w:pPr>
      <w:r>
        <w:t xml:space="preserve">2. </w:t>
      </w:r>
    </w:p>
    <w:p w:rsidR="00350912" w:rsidRDefault="00DC011D">
      <w:pPr>
        <w:pStyle w:val="af6"/>
        <w:ind w:left="0" w:firstLine="720"/>
        <w:jc w:val="both"/>
      </w:pPr>
      <w:r>
        <w:t xml:space="preserve">3. </w:t>
      </w:r>
    </w:p>
    <w:p w:rsidR="00350912" w:rsidRDefault="00350912">
      <w:pPr>
        <w:pStyle w:val="af6"/>
        <w:ind w:left="0" w:firstLine="720"/>
        <w:jc w:val="both"/>
      </w:pPr>
    </w:p>
    <w:p w:rsidR="00350912" w:rsidRDefault="00DC011D">
      <w:pPr>
        <w:pStyle w:val="af6"/>
        <w:ind w:left="0" w:firstLine="720"/>
        <w:jc w:val="both"/>
      </w:pPr>
      <w:r>
        <w:t>Изменения в рабочую программу учебной дисциплины внесены:</w:t>
      </w:r>
    </w:p>
    <w:p w:rsidR="00350912" w:rsidRDefault="00DC011D">
      <w:pPr>
        <w:pStyle w:val="af6"/>
        <w:ind w:left="0" w:firstLine="720"/>
        <w:jc w:val="both"/>
      </w:pPr>
      <w:r>
        <w:t>Должность, звание преподавателя                               ________________ ФИО</w:t>
      </w:r>
    </w:p>
    <w:p w:rsidR="00350912" w:rsidRDefault="00350912">
      <w:pPr>
        <w:pStyle w:val="af6"/>
        <w:ind w:left="0" w:firstLine="720"/>
        <w:jc w:val="both"/>
      </w:pPr>
    </w:p>
    <w:p w:rsidR="00350912" w:rsidRDefault="00DC011D">
      <w:pPr>
        <w:pStyle w:val="af6"/>
        <w:ind w:left="0" w:firstLine="720"/>
        <w:jc w:val="both"/>
      </w:pPr>
      <w:r>
        <w:t>Внесение изменений в рабочую программу учебной дисциплины утверждены на заседании кафедры «                     »</w:t>
      </w:r>
    </w:p>
    <w:p w:rsidR="00350912" w:rsidRDefault="00DC011D">
      <w:pPr>
        <w:pStyle w:val="af6"/>
        <w:ind w:left="0" w:firstLine="720"/>
        <w:jc w:val="both"/>
      </w:pPr>
      <w:r>
        <w:t>Протокол № __ от __.__. 20__ года.</w:t>
      </w:r>
    </w:p>
    <w:p w:rsidR="00350912" w:rsidRDefault="00350912">
      <w:pPr>
        <w:pStyle w:val="af6"/>
        <w:ind w:left="0" w:firstLine="720"/>
        <w:jc w:val="both"/>
      </w:pPr>
    </w:p>
    <w:p w:rsidR="00350912" w:rsidRDefault="00DC011D">
      <w:pPr>
        <w:pStyle w:val="af6"/>
        <w:ind w:left="0" w:firstLine="720"/>
        <w:jc w:val="both"/>
      </w:pPr>
      <w:r>
        <w:t>Зав. кафедрой               _______________________________ ФИО</w:t>
      </w:r>
    </w:p>
    <w:p w:rsidR="00350912" w:rsidRDefault="00350912">
      <w:pPr>
        <w:pStyle w:val="af6"/>
        <w:ind w:left="0" w:firstLine="720"/>
        <w:jc w:val="both"/>
      </w:pPr>
    </w:p>
    <w:p w:rsidR="00350912" w:rsidRDefault="00350912">
      <w:pPr>
        <w:rPr>
          <w:sz w:val="24"/>
          <w:szCs w:val="24"/>
        </w:rPr>
      </w:pPr>
    </w:p>
    <w:sectPr w:rsidR="00350912">
      <w:footerReference w:type="default" r:id="rId30"/>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61E6" w:rsidRDefault="005761E6">
      <w:pPr>
        <w:spacing w:line="240" w:lineRule="auto"/>
      </w:pPr>
      <w:r>
        <w:separator/>
      </w:r>
    </w:p>
  </w:endnote>
  <w:endnote w:type="continuationSeparator" w:id="0">
    <w:p w:rsidR="005761E6" w:rsidRDefault="005761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AutoText"/>
      </w:docPartObj>
    </w:sdtPr>
    <w:sdtContent>
      <w:p w:rsidR="005761E6" w:rsidRDefault="005761E6">
        <w:pPr>
          <w:pStyle w:val="af2"/>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A77E38">
          <w:rPr>
            <w:rFonts w:ascii="Times New Roman" w:hAnsi="Times New Roman" w:cs="Times New Roman"/>
            <w:noProof/>
            <w:sz w:val="24"/>
            <w:szCs w:val="24"/>
          </w:rPr>
          <w:t>29</w:t>
        </w:r>
        <w:r>
          <w:rPr>
            <w:rFonts w:ascii="Times New Roman" w:hAnsi="Times New Roman" w:cs="Times New Roman"/>
            <w:sz w:val="24"/>
            <w:szCs w:val="24"/>
          </w:rPr>
          <w:fldChar w:fldCharType="end"/>
        </w:r>
      </w:p>
    </w:sdtContent>
  </w:sdt>
  <w:p w:rsidR="005761E6" w:rsidRDefault="005761E6">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61E6" w:rsidRDefault="005761E6">
      <w:pPr>
        <w:spacing w:after="0"/>
      </w:pPr>
      <w:r>
        <w:separator/>
      </w:r>
    </w:p>
  </w:footnote>
  <w:footnote w:type="continuationSeparator" w:id="0">
    <w:p w:rsidR="005761E6" w:rsidRDefault="005761E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3"/>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3922C86"/>
    <w:multiLevelType w:val="hybridMultilevel"/>
    <w:tmpl w:val="AF2A6F3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A806E7"/>
    <w:multiLevelType w:val="multilevel"/>
    <w:tmpl w:val="06A806E7"/>
    <w:lvl w:ilvl="0">
      <w:start w:val="38"/>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99665E9"/>
    <w:multiLevelType w:val="hybridMultilevel"/>
    <w:tmpl w:val="D5B61FF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401618"/>
    <w:multiLevelType w:val="multilevel"/>
    <w:tmpl w:val="0C401618"/>
    <w:lvl w:ilvl="0">
      <w:start w:val="1"/>
      <w:numFmt w:val="decimal"/>
      <w:lvlText w:val="%1."/>
      <w:lvlJc w:val="left"/>
      <w:pPr>
        <w:ind w:left="720" w:hanging="360"/>
      </w:pPr>
      <w:rPr>
        <w:rFonts w:hint="default"/>
        <w:sz w:val="24"/>
        <w:szCs w:val="24"/>
      </w:rPr>
    </w:lvl>
    <w:lvl w:ilvl="1">
      <w:start w:val="3"/>
      <w:numFmt w:val="decimal"/>
      <w:isLgl/>
      <w:lvlText w:val="%1.%2"/>
      <w:lvlJc w:val="left"/>
      <w:pPr>
        <w:ind w:left="795" w:hanging="360"/>
      </w:pPr>
      <w:rPr>
        <w:rFonts w:hint="default"/>
      </w:rPr>
    </w:lvl>
    <w:lvl w:ilvl="2">
      <w:start w:val="1"/>
      <w:numFmt w:val="decimalZero"/>
      <w:isLgl/>
      <w:lvlText w:val="%1.%2.%3"/>
      <w:lvlJc w:val="left"/>
      <w:pPr>
        <w:ind w:left="1230" w:hanging="720"/>
      </w:pPr>
      <w:rPr>
        <w:rFonts w:hint="default"/>
      </w:rPr>
    </w:lvl>
    <w:lvl w:ilvl="3">
      <w:start w:val="1"/>
      <w:numFmt w:val="decimal"/>
      <w:isLgl/>
      <w:lvlText w:val="%1.%2.%3.%4"/>
      <w:lvlJc w:val="left"/>
      <w:pPr>
        <w:ind w:left="1305" w:hanging="72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760" w:hanging="1800"/>
      </w:pPr>
      <w:rPr>
        <w:rFonts w:hint="default"/>
      </w:rPr>
    </w:lvl>
  </w:abstractNum>
  <w:abstractNum w:abstractNumId="5">
    <w:nsid w:val="0C570B01"/>
    <w:multiLevelType w:val="multilevel"/>
    <w:tmpl w:val="0C570B01"/>
    <w:lvl w:ilvl="0">
      <w:start w:val="10"/>
      <w:numFmt w:val="decimal"/>
      <w:lvlText w:val="%1"/>
      <w:lvlJc w:val="left"/>
      <w:pPr>
        <w:ind w:left="375" w:hanging="375"/>
      </w:pPr>
      <w:rPr>
        <w:rFonts w:hint="default"/>
      </w:rPr>
    </w:lvl>
    <w:lvl w:ilvl="1">
      <w:start w:val="3"/>
      <w:numFmt w:val="decimal"/>
      <w:lvlText w:val="%1.%2"/>
      <w:lvlJc w:val="left"/>
      <w:pPr>
        <w:ind w:left="810" w:hanging="375"/>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6">
    <w:nsid w:val="0E8B2C01"/>
    <w:multiLevelType w:val="hybridMultilevel"/>
    <w:tmpl w:val="9C3897F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2E54C6"/>
    <w:multiLevelType w:val="hybridMultilevel"/>
    <w:tmpl w:val="CB806CF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3F747E"/>
    <w:multiLevelType w:val="hybridMultilevel"/>
    <w:tmpl w:val="A022E1F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9208C3"/>
    <w:multiLevelType w:val="hybridMultilevel"/>
    <w:tmpl w:val="ACDCFA2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6D35474"/>
    <w:multiLevelType w:val="hybridMultilevel"/>
    <w:tmpl w:val="584CE67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8B03BE6"/>
    <w:multiLevelType w:val="hybridMultilevel"/>
    <w:tmpl w:val="5824E62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90D48A6"/>
    <w:multiLevelType w:val="hybridMultilevel"/>
    <w:tmpl w:val="A09277A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A056CA0"/>
    <w:multiLevelType w:val="hybridMultilevel"/>
    <w:tmpl w:val="0E62329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B4E2A0E"/>
    <w:multiLevelType w:val="hybridMultilevel"/>
    <w:tmpl w:val="13A064B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AC1E88"/>
    <w:multiLevelType w:val="hybridMultilevel"/>
    <w:tmpl w:val="FB381CB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D4F154F"/>
    <w:multiLevelType w:val="hybridMultilevel"/>
    <w:tmpl w:val="65F62D9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D585CF4"/>
    <w:multiLevelType w:val="multilevel"/>
    <w:tmpl w:val="1D585C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1085582"/>
    <w:multiLevelType w:val="hybridMultilevel"/>
    <w:tmpl w:val="4508C70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18C3A29"/>
    <w:multiLevelType w:val="hybridMultilevel"/>
    <w:tmpl w:val="CFD00D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5486B59"/>
    <w:multiLevelType w:val="hybridMultilevel"/>
    <w:tmpl w:val="E286BEA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BCF5718"/>
    <w:multiLevelType w:val="multilevel"/>
    <w:tmpl w:val="2BCF5718"/>
    <w:lvl w:ilvl="0">
      <w:start w:val="3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2EBB70EE"/>
    <w:multiLevelType w:val="hybridMultilevel"/>
    <w:tmpl w:val="47CA908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EF3A63"/>
    <w:multiLevelType w:val="multilevel"/>
    <w:tmpl w:val="2EEF3A63"/>
    <w:lvl w:ilvl="0">
      <w:start w:val="1"/>
      <w:numFmt w:val="decimal"/>
      <w:lvlText w:val="%1."/>
      <w:lvlJc w:val="left"/>
      <w:pPr>
        <w:ind w:left="502"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nsid w:val="32120EDC"/>
    <w:multiLevelType w:val="hybridMultilevel"/>
    <w:tmpl w:val="7DF0F5B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3365709"/>
    <w:multiLevelType w:val="hybridMultilevel"/>
    <w:tmpl w:val="5AA007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4E0401B"/>
    <w:multiLevelType w:val="hybridMultilevel"/>
    <w:tmpl w:val="3514B2E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7B85326"/>
    <w:multiLevelType w:val="hybridMultilevel"/>
    <w:tmpl w:val="4F62CD9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819679D"/>
    <w:multiLevelType w:val="hybridMultilevel"/>
    <w:tmpl w:val="83DAD8D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B141EC1"/>
    <w:multiLevelType w:val="hybridMultilevel"/>
    <w:tmpl w:val="0BD89C2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BE9190D"/>
    <w:multiLevelType w:val="multilevel"/>
    <w:tmpl w:val="3BE9190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1">
    <w:nsid w:val="3C5960F2"/>
    <w:multiLevelType w:val="hybridMultilevel"/>
    <w:tmpl w:val="EE62E1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F350B1A"/>
    <w:multiLevelType w:val="hybridMultilevel"/>
    <w:tmpl w:val="0CF20EE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2877AAA"/>
    <w:multiLevelType w:val="hybridMultilevel"/>
    <w:tmpl w:val="4FE8FCC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33755AF"/>
    <w:multiLevelType w:val="hybridMultilevel"/>
    <w:tmpl w:val="AFF6DC0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893010F"/>
    <w:multiLevelType w:val="hybridMultilevel"/>
    <w:tmpl w:val="8E664C3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D6B3CD6"/>
    <w:multiLevelType w:val="multilevel"/>
    <w:tmpl w:val="1D2A4D8A"/>
    <w:lvl w:ilvl="0">
      <w:start w:val="1"/>
      <w:numFmt w:val="lowerLetter"/>
      <w:lvlText w:val="%1)"/>
      <w:lvlJc w:val="left"/>
      <w:rPr>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50B20DDE"/>
    <w:multiLevelType w:val="hybridMultilevel"/>
    <w:tmpl w:val="83001DF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5496437F"/>
    <w:multiLevelType w:val="hybridMultilevel"/>
    <w:tmpl w:val="494C75F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5CE02D9"/>
    <w:multiLevelType w:val="multilevel"/>
    <w:tmpl w:val="F9421E56"/>
    <w:lvl w:ilvl="0">
      <w:start w:val="1"/>
      <w:numFmt w:val="lowerLetter"/>
      <w:lvlText w:val="%1)"/>
      <w:lvlJc w:val="left"/>
      <w:rPr>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573D0058"/>
    <w:multiLevelType w:val="multilevel"/>
    <w:tmpl w:val="573D0058"/>
    <w:lvl w:ilvl="0">
      <w:start w:val="10"/>
      <w:numFmt w:val="decimal"/>
      <w:lvlText w:val="%1"/>
      <w:lvlJc w:val="left"/>
      <w:pPr>
        <w:ind w:left="375" w:hanging="375"/>
      </w:pPr>
      <w:rPr>
        <w:rFonts w:eastAsia="Times New Roman" w:hint="default"/>
      </w:rPr>
    </w:lvl>
    <w:lvl w:ilvl="1">
      <w:start w:val="5"/>
      <w:numFmt w:val="decimal"/>
      <w:lvlText w:val="%1.%2"/>
      <w:lvlJc w:val="left"/>
      <w:pPr>
        <w:ind w:left="375" w:hanging="37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42">
    <w:nsid w:val="5CD402EC"/>
    <w:multiLevelType w:val="hybridMultilevel"/>
    <w:tmpl w:val="B28059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D1D5EFF"/>
    <w:multiLevelType w:val="hybridMultilevel"/>
    <w:tmpl w:val="3742549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DBE7BD3"/>
    <w:multiLevelType w:val="hybridMultilevel"/>
    <w:tmpl w:val="4B84733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4667A12"/>
    <w:multiLevelType w:val="singleLevel"/>
    <w:tmpl w:val="64667A12"/>
    <w:lvl w:ilvl="0">
      <w:numFmt w:val="bullet"/>
      <w:lvlText w:val="-"/>
      <w:lvlJc w:val="left"/>
      <w:pPr>
        <w:tabs>
          <w:tab w:val="left" w:pos="435"/>
        </w:tabs>
        <w:ind w:left="435" w:hanging="360"/>
      </w:pPr>
      <w:rPr>
        <w:rFonts w:hint="default"/>
      </w:rPr>
    </w:lvl>
  </w:abstractNum>
  <w:abstractNum w:abstractNumId="46">
    <w:nsid w:val="663E2BBB"/>
    <w:multiLevelType w:val="hybridMultilevel"/>
    <w:tmpl w:val="DD84AE9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A1270CA"/>
    <w:multiLevelType w:val="hybridMultilevel"/>
    <w:tmpl w:val="A2B0D65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C745B68"/>
    <w:multiLevelType w:val="hybridMultilevel"/>
    <w:tmpl w:val="DBCCD78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D5650B8"/>
    <w:multiLevelType w:val="hybridMultilevel"/>
    <w:tmpl w:val="B8E2563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DCA403B"/>
    <w:multiLevelType w:val="hybridMultilevel"/>
    <w:tmpl w:val="D7B611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38C1C4D"/>
    <w:multiLevelType w:val="hybridMultilevel"/>
    <w:tmpl w:val="DE1EA2B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5283FC7"/>
    <w:multiLevelType w:val="hybridMultilevel"/>
    <w:tmpl w:val="C97C3B0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5481327"/>
    <w:multiLevelType w:val="hybridMultilevel"/>
    <w:tmpl w:val="F21253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8785B04"/>
    <w:multiLevelType w:val="hybridMultilevel"/>
    <w:tmpl w:val="C068E17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D7C5674"/>
    <w:multiLevelType w:val="hybridMultilevel"/>
    <w:tmpl w:val="EBAA833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41"/>
  </w:num>
  <w:num w:numId="3">
    <w:abstractNumId w:val="45"/>
  </w:num>
  <w:num w:numId="4">
    <w:abstractNumId w:val="17"/>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5"/>
  </w:num>
  <w:num w:numId="8">
    <w:abstractNumId w:val="4"/>
  </w:num>
  <w:num w:numId="9">
    <w:abstractNumId w:val="30"/>
  </w:num>
  <w:num w:numId="10">
    <w:abstractNumId w:val="21"/>
  </w:num>
  <w:num w:numId="11">
    <w:abstractNumId w:val="2"/>
  </w:num>
  <w:num w:numId="12">
    <w:abstractNumId w:val="0"/>
  </w:num>
  <w:num w:numId="13">
    <w:abstractNumId w:val="35"/>
  </w:num>
  <w:num w:numId="14">
    <w:abstractNumId w:val="36"/>
  </w:num>
  <w:num w:numId="15">
    <w:abstractNumId w:val="8"/>
  </w:num>
  <w:num w:numId="16">
    <w:abstractNumId w:val="7"/>
  </w:num>
  <w:num w:numId="17">
    <w:abstractNumId w:val="40"/>
  </w:num>
  <w:num w:numId="18">
    <w:abstractNumId w:val="34"/>
  </w:num>
  <w:num w:numId="19">
    <w:abstractNumId w:val="29"/>
  </w:num>
  <w:num w:numId="20">
    <w:abstractNumId w:val="22"/>
  </w:num>
  <w:num w:numId="21">
    <w:abstractNumId w:val="39"/>
  </w:num>
  <w:num w:numId="22">
    <w:abstractNumId w:val="13"/>
  </w:num>
  <w:num w:numId="23">
    <w:abstractNumId w:val="43"/>
  </w:num>
  <w:num w:numId="24">
    <w:abstractNumId w:val="37"/>
  </w:num>
  <w:num w:numId="25">
    <w:abstractNumId w:val="25"/>
  </w:num>
  <w:num w:numId="26">
    <w:abstractNumId w:val="15"/>
  </w:num>
  <w:num w:numId="27">
    <w:abstractNumId w:val="19"/>
  </w:num>
  <w:num w:numId="28">
    <w:abstractNumId w:val="1"/>
  </w:num>
  <w:num w:numId="29">
    <w:abstractNumId w:val="26"/>
  </w:num>
  <w:num w:numId="30">
    <w:abstractNumId w:val="55"/>
  </w:num>
  <w:num w:numId="31">
    <w:abstractNumId w:val="16"/>
  </w:num>
  <w:num w:numId="32">
    <w:abstractNumId w:val="49"/>
  </w:num>
  <w:num w:numId="33">
    <w:abstractNumId w:val="33"/>
  </w:num>
  <w:num w:numId="34">
    <w:abstractNumId w:val="52"/>
  </w:num>
  <w:num w:numId="35">
    <w:abstractNumId w:val="27"/>
  </w:num>
  <w:num w:numId="36">
    <w:abstractNumId w:val="3"/>
  </w:num>
  <w:num w:numId="37">
    <w:abstractNumId w:val="53"/>
  </w:num>
  <w:num w:numId="38">
    <w:abstractNumId w:val="10"/>
  </w:num>
  <w:num w:numId="39">
    <w:abstractNumId w:val="51"/>
  </w:num>
  <w:num w:numId="40">
    <w:abstractNumId w:val="44"/>
  </w:num>
  <w:num w:numId="41">
    <w:abstractNumId w:val="48"/>
  </w:num>
  <w:num w:numId="42">
    <w:abstractNumId w:val="50"/>
  </w:num>
  <w:num w:numId="43">
    <w:abstractNumId w:val="9"/>
  </w:num>
  <w:num w:numId="44">
    <w:abstractNumId w:val="20"/>
  </w:num>
  <w:num w:numId="45">
    <w:abstractNumId w:val="42"/>
  </w:num>
  <w:num w:numId="46">
    <w:abstractNumId w:val="14"/>
  </w:num>
  <w:num w:numId="47">
    <w:abstractNumId w:val="32"/>
  </w:num>
  <w:num w:numId="48">
    <w:abstractNumId w:val="11"/>
  </w:num>
  <w:num w:numId="49">
    <w:abstractNumId w:val="54"/>
  </w:num>
  <w:num w:numId="50">
    <w:abstractNumId w:val="46"/>
  </w:num>
  <w:num w:numId="51">
    <w:abstractNumId w:val="28"/>
  </w:num>
  <w:num w:numId="52">
    <w:abstractNumId w:val="24"/>
  </w:num>
  <w:num w:numId="53">
    <w:abstractNumId w:val="6"/>
  </w:num>
  <w:num w:numId="54">
    <w:abstractNumId w:val="18"/>
  </w:num>
  <w:num w:numId="55">
    <w:abstractNumId w:val="31"/>
  </w:num>
  <w:num w:numId="56">
    <w:abstractNumId w:val="12"/>
  </w:num>
  <w:num w:numId="57">
    <w:abstractNumId w:val="4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CC"/>
    <w:rsid w:val="00063A77"/>
    <w:rsid w:val="00096C03"/>
    <w:rsid w:val="000A1071"/>
    <w:rsid w:val="0011272A"/>
    <w:rsid w:val="00115B97"/>
    <w:rsid w:val="00134541"/>
    <w:rsid w:val="001E7083"/>
    <w:rsid w:val="001E7735"/>
    <w:rsid w:val="001F7747"/>
    <w:rsid w:val="00202DC7"/>
    <w:rsid w:val="00257E8F"/>
    <w:rsid w:val="00266051"/>
    <w:rsid w:val="002F56C3"/>
    <w:rsid w:val="002F7BAB"/>
    <w:rsid w:val="00323E8E"/>
    <w:rsid w:val="003315D9"/>
    <w:rsid w:val="00346869"/>
    <w:rsid w:val="00347B51"/>
    <w:rsid w:val="00350912"/>
    <w:rsid w:val="00380965"/>
    <w:rsid w:val="003819A2"/>
    <w:rsid w:val="003B1EF9"/>
    <w:rsid w:val="003B42E2"/>
    <w:rsid w:val="003C3CDA"/>
    <w:rsid w:val="003D1F0E"/>
    <w:rsid w:val="003E05B3"/>
    <w:rsid w:val="003E1298"/>
    <w:rsid w:val="004566C7"/>
    <w:rsid w:val="00457168"/>
    <w:rsid w:val="00482451"/>
    <w:rsid w:val="004A4D8B"/>
    <w:rsid w:val="00534327"/>
    <w:rsid w:val="00536B41"/>
    <w:rsid w:val="0056594B"/>
    <w:rsid w:val="005761E6"/>
    <w:rsid w:val="00584DFC"/>
    <w:rsid w:val="005A4F5B"/>
    <w:rsid w:val="005D4886"/>
    <w:rsid w:val="005F1AA9"/>
    <w:rsid w:val="006050AF"/>
    <w:rsid w:val="006463A0"/>
    <w:rsid w:val="00646E12"/>
    <w:rsid w:val="00695D3D"/>
    <w:rsid w:val="006A7F84"/>
    <w:rsid w:val="006C6FC8"/>
    <w:rsid w:val="006E26A3"/>
    <w:rsid w:val="006E78E4"/>
    <w:rsid w:val="0075781D"/>
    <w:rsid w:val="007766CF"/>
    <w:rsid w:val="00783FC3"/>
    <w:rsid w:val="0078617F"/>
    <w:rsid w:val="007C0E78"/>
    <w:rsid w:val="007D7DCC"/>
    <w:rsid w:val="00857EED"/>
    <w:rsid w:val="0086441C"/>
    <w:rsid w:val="0087076F"/>
    <w:rsid w:val="00877F8C"/>
    <w:rsid w:val="00881E5F"/>
    <w:rsid w:val="008C3ECC"/>
    <w:rsid w:val="008D7B1F"/>
    <w:rsid w:val="008E49C1"/>
    <w:rsid w:val="00925023"/>
    <w:rsid w:val="0094490C"/>
    <w:rsid w:val="00955536"/>
    <w:rsid w:val="00963B7E"/>
    <w:rsid w:val="009B7585"/>
    <w:rsid w:val="00A57F9A"/>
    <w:rsid w:val="00A6033A"/>
    <w:rsid w:val="00A7122E"/>
    <w:rsid w:val="00A77E38"/>
    <w:rsid w:val="00A8109D"/>
    <w:rsid w:val="00A824FE"/>
    <w:rsid w:val="00AA59DF"/>
    <w:rsid w:val="00AB6351"/>
    <w:rsid w:val="00B04BF4"/>
    <w:rsid w:val="00B148DA"/>
    <w:rsid w:val="00B15714"/>
    <w:rsid w:val="00B24B7A"/>
    <w:rsid w:val="00B375DF"/>
    <w:rsid w:val="00B43FA4"/>
    <w:rsid w:val="00C21B0C"/>
    <w:rsid w:val="00C3621D"/>
    <w:rsid w:val="00C36550"/>
    <w:rsid w:val="00C41BC5"/>
    <w:rsid w:val="00C5472B"/>
    <w:rsid w:val="00C56A38"/>
    <w:rsid w:val="00C675B6"/>
    <w:rsid w:val="00C74833"/>
    <w:rsid w:val="00C80887"/>
    <w:rsid w:val="00CA5C7A"/>
    <w:rsid w:val="00CA76D3"/>
    <w:rsid w:val="00CB501C"/>
    <w:rsid w:val="00CD72FE"/>
    <w:rsid w:val="00D550AE"/>
    <w:rsid w:val="00D7575D"/>
    <w:rsid w:val="00D9468F"/>
    <w:rsid w:val="00DC011D"/>
    <w:rsid w:val="00DD255F"/>
    <w:rsid w:val="00E1643E"/>
    <w:rsid w:val="00E63702"/>
    <w:rsid w:val="00E73AF3"/>
    <w:rsid w:val="00E832DC"/>
    <w:rsid w:val="00E84E94"/>
    <w:rsid w:val="00EC2E3D"/>
    <w:rsid w:val="00EF1ECE"/>
    <w:rsid w:val="00F0184E"/>
    <w:rsid w:val="00F04693"/>
    <w:rsid w:val="00F24E97"/>
    <w:rsid w:val="00F745E4"/>
    <w:rsid w:val="00F751C5"/>
    <w:rsid w:val="00FA5FF0"/>
    <w:rsid w:val="00FE01BE"/>
    <w:rsid w:val="783345D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9BEB6B63-10EC-4A7F-8F0A-645BFF946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unhideWhenUsed="1" w:qFormat="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pPr>
      <w:keepNext/>
      <w:spacing w:after="0" w:line="240" w:lineRule="auto"/>
      <w:outlineLvl w:val="2"/>
    </w:pPr>
    <w:rPr>
      <w:rFonts w:ascii="Arial" w:eastAsia="Times New Roman" w:hAnsi="Arial"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annotation reference"/>
    <w:basedOn w:val="a0"/>
    <w:uiPriority w:val="99"/>
    <w:semiHidden/>
    <w:unhideWhenUsed/>
    <w:qFormat/>
    <w:rPr>
      <w:sz w:val="16"/>
      <w:szCs w:val="16"/>
    </w:rPr>
  </w:style>
  <w:style w:type="character" w:styleId="a5">
    <w:name w:val="Emphasis"/>
    <w:basedOn w:val="a0"/>
    <w:uiPriority w:val="20"/>
    <w:qFormat/>
    <w:rPr>
      <w:i/>
      <w:iCs/>
    </w:rPr>
  </w:style>
  <w:style w:type="character" w:styleId="a6">
    <w:name w:val="Hyperlink"/>
    <w:basedOn w:val="a0"/>
    <w:uiPriority w:val="99"/>
    <w:unhideWhenUsed/>
    <w:qFormat/>
    <w:rPr>
      <w:color w:val="0000FF"/>
      <w:u w:val="single"/>
    </w:rPr>
  </w:style>
  <w:style w:type="character" w:styleId="a7">
    <w:name w:val="Strong"/>
    <w:basedOn w:val="a0"/>
    <w:uiPriority w:val="22"/>
    <w:qFormat/>
    <w:rPr>
      <w:b/>
      <w:bCs/>
    </w:rPr>
  </w:style>
  <w:style w:type="paragraph" w:styleId="a8">
    <w:name w:val="Balloon Text"/>
    <w:basedOn w:val="a"/>
    <w:link w:val="a9"/>
    <w:uiPriority w:val="99"/>
    <w:semiHidden/>
    <w:unhideWhenUsed/>
    <w:qFormat/>
    <w:pPr>
      <w:spacing w:after="0" w:line="240" w:lineRule="auto"/>
    </w:pPr>
    <w:rPr>
      <w:rFonts w:ascii="Tahoma" w:eastAsia="Calibri" w:hAnsi="Tahoma" w:cs="Tahoma"/>
      <w:sz w:val="16"/>
      <w:szCs w:val="16"/>
      <w:lang w:eastAsia="ru-RU"/>
    </w:rPr>
  </w:style>
  <w:style w:type="paragraph" w:styleId="21">
    <w:name w:val="Body Text 2"/>
    <w:basedOn w:val="a"/>
    <w:link w:val="22"/>
    <w:uiPriority w:val="99"/>
    <w:unhideWhenUsed/>
    <w:qFormat/>
    <w:pPr>
      <w:spacing w:after="120" w:line="480" w:lineRule="auto"/>
    </w:pPr>
  </w:style>
  <w:style w:type="paragraph" w:styleId="31">
    <w:name w:val="Body Text Indent 3"/>
    <w:basedOn w:val="a"/>
    <w:link w:val="32"/>
    <w:uiPriority w:val="99"/>
    <w:unhideWhenUsed/>
    <w:qFormat/>
    <w:pPr>
      <w:spacing w:after="120"/>
      <w:ind w:left="283"/>
    </w:pPr>
    <w:rPr>
      <w:sz w:val="16"/>
      <w:szCs w:val="16"/>
    </w:rPr>
  </w:style>
  <w:style w:type="paragraph" w:styleId="aa">
    <w:name w:val="annotation text"/>
    <w:basedOn w:val="a"/>
    <w:link w:val="ab"/>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c">
    <w:name w:val="annotation subject"/>
    <w:basedOn w:val="aa"/>
    <w:next w:val="aa"/>
    <w:link w:val="ad"/>
    <w:uiPriority w:val="99"/>
    <w:semiHidden/>
    <w:unhideWhenUsed/>
    <w:qFormat/>
    <w:rPr>
      <w:b/>
      <w:bCs/>
    </w:rPr>
  </w:style>
  <w:style w:type="paragraph" w:styleId="ae">
    <w:name w:val="header"/>
    <w:basedOn w:val="a"/>
    <w:link w:val="af"/>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0">
    <w:name w:val="Body Text"/>
    <w:basedOn w:val="a"/>
    <w:link w:val="af1"/>
    <w:qFormat/>
    <w:pPr>
      <w:spacing w:after="120" w:line="240" w:lineRule="auto"/>
    </w:pPr>
    <w:rPr>
      <w:rFonts w:ascii="Times New Roman" w:eastAsia="Calibri" w:hAnsi="Times New Roman" w:cs="Times New Roman"/>
      <w:sz w:val="24"/>
      <w:szCs w:val="24"/>
      <w:lang w:eastAsia="ru-RU"/>
    </w:rPr>
  </w:style>
  <w:style w:type="paragraph" w:styleId="af2">
    <w:name w:val="footer"/>
    <w:basedOn w:val="a"/>
    <w:link w:val="af3"/>
    <w:uiPriority w:val="99"/>
    <w:unhideWhenUsed/>
    <w:qFormat/>
    <w:pPr>
      <w:tabs>
        <w:tab w:val="center" w:pos="4677"/>
        <w:tab w:val="right" w:pos="9355"/>
      </w:tabs>
      <w:spacing w:after="0" w:line="240" w:lineRule="auto"/>
    </w:pPr>
  </w:style>
  <w:style w:type="paragraph" w:styleId="af4">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5">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qFormat/>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qFormat/>
    <w:rPr>
      <w:rFonts w:asciiTheme="majorHAnsi" w:eastAsiaTheme="majorEastAsia" w:hAnsiTheme="majorHAnsi" w:cstheme="majorBidi"/>
      <w:color w:val="2E74B5" w:themeColor="accent1" w:themeShade="BF"/>
      <w:sz w:val="26"/>
      <w:szCs w:val="26"/>
    </w:rPr>
  </w:style>
  <w:style w:type="character" w:customStyle="1" w:styleId="af1">
    <w:name w:val="Основной текст Знак"/>
    <w:basedOn w:val="a0"/>
    <w:link w:val="af0"/>
    <w:qFormat/>
    <w:rPr>
      <w:rFonts w:ascii="Times New Roman" w:eastAsia="Calibri" w:hAnsi="Times New Roman" w:cs="Times New Roman"/>
      <w:sz w:val="24"/>
      <w:szCs w:val="24"/>
      <w:lang w:eastAsia="ru-RU"/>
    </w:rPr>
  </w:style>
  <w:style w:type="character" w:customStyle="1" w:styleId="af">
    <w:name w:val="Верхний колонтитул Знак"/>
    <w:basedOn w:val="a0"/>
    <w:link w:val="ae"/>
    <w:qFormat/>
    <w:rPr>
      <w:rFonts w:ascii="Times New Roman" w:eastAsia="Calibri" w:hAnsi="Times New Roman" w:cs="Times New Roman"/>
      <w:sz w:val="24"/>
      <w:szCs w:val="24"/>
      <w:lang w:eastAsia="ru-RU"/>
    </w:rPr>
  </w:style>
  <w:style w:type="paragraph" w:styleId="af6">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b">
    <w:name w:val="Текст примечания Знак"/>
    <w:basedOn w:val="a0"/>
    <w:link w:val="aa"/>
    <w:uiPriority w:val="99"/>
    <w:semiHidden/>
    <w:qFormat/>
    <w:rPr>
      <w:rFonts w:ascii="Times New Roman" w:eastAsia="Calibri" w:hAnsi="Times New Roman" w:cs="Times New Roman"/>
      <w:sz w:val="20"/>
      <w:szCs w:val="20"/>
      <w:lang w:eastAsia="ru-RU"/>
    </w:rPr>
  </w:style>
  <w:style w:type="character" w:customStyle="1" w:styleId="a9">
    <w:name w:val="Текст выноски Знак"/>
    <w:basedOn w:val="a0"/>
    <w:link w:val="a8"/>
    <w:uiPriority w:val="99"/>
    <w:semiHidden/>
    <w:qFormat/>
    <w:rPr>
      <w:rFonts w:ascii="Tahoma" w:eastAsia="Calibri" w:hAnsi="Tahoma" w:cs="Tahoma"/>
      <w:sz w:val="16"/>
      <w:szCs w:val="16"/>
      <w:lang w:eastAsia="ru-RU"/>
    </w:rPr>
  </w:style>
  <w:style w:type="character" w:customStyle="1" w:styleId="11">
    <w:name w:val="Просмотренная гиперссылка1"/>
    <w:basedOn w:val="a0"/>
    <w:uiPriority w:val="99"/>
    <w:semiHidden/>
    <w:unhideWhenUsed/>
    <w:qFormat/>
    <w:rPr>
      <w:color w:val="800080"/>
      <w:u w:val="single"/>
    </w:rPr>
  </w:style>
  <w:style w:type="character" w:customStyle="1" w:styleId="ad">
    <w:name w:val="Тема примечания Знак"/>
    <w:basedOn w:val="ab"/>
    <w:link w:val="ac"/>
    <w:uiPriority w:val="99"/>
    <w:semiHidden/>
    <w:qFormat/>
    <w:rPr>
      <w:rFonts w:ascii="Times New Roman" w:eastAsia="Calibri" w:hAnsi="Times New Roman" w:cs="Times New Roman"/>
      <w:b/>
      <w:bCs/>
      <w:sz w:val="20"/>
      <w:szCs w:val="20"/>
      <w:lang w:eastAsia="ru-RU"/>
    </w:rPr>
  </w:style>
  <w:style w:type="paragraph" w:styleId="af7">
    <w:name w:val="No Spacing"/>
    <w:qFormat/>
    <w:pPr>
      <w:suppressAutoHyphens/>
    </w:pPr>
    <w:rPr>
      <w:rFonts w:ascii="Calibri" w:eastAsia="Calibri" w:hAnsi="Calibri" w:cs="Calibri"/>
      <w:sz w:val="22"/>
      <w:szCs w:val="22"/>
      <w:lang w:eastAsia="ar-SA"/>
    </w:rPr>
  </w:style>
  <w:style w:type="paragraph" w:customStyle="1" w:styleId="af8">
    <w:name w:val="Знак Знак Знак Знак"/>
    <w:basedOn w:val="a"/>
    <w:qFormat/>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3">
    <w:name w:val="Нижний колонтитул Знак"/>
    <w:basedOn w:val="a0"/>
    <w:link w:val="af2"/>
    <w:uiPriority w:val="99"/>
    <w:qFormat/>
  </w:style>
  <w:style w:type="paragraph" w:customStyle="1" w:styleId="12">
    <w:name w:val="Стиль1"/>
    <w:basedOn w:val="2"/>
    <w:link w:val="13"/>
    <w:qFormat/>
    <w:pPr>
      <w:keepLines w:val="0"/>
      <w:spacing w:before="0" w:line="276" w:lineRule="auto"/>
      <w:jc w:val="center"/>
    </w:pPr>
    <w:rPr>
      <w:rFonts w:ascii="Times New Roman" w:eastAsia="Times New Roman" w:hAnsi="Times New Roman" w:cs="Times New Roman"/>
      <w:b/>
      <w:bCs/>
      <w:iCs/>
      <w:sz w:val="28"/>
      <w:szCs w:val="28"/>
      <w:lang w:eastAsia="ru-RU"/>
    </w:rPr>
  </w:style>
  <w:style w:type="character" w:customStyle="1" w:styleId="13">
    <w:name w:val="Стиль1 Знак"/>
    <w:basedOn w:val="20"/>
    <w:link w:val="12"/>
    <w:qFormat/>
    <w:rPr>
      <w:rFonts w:ascii="Times New Roman" w:eastAsia="Times New Roman" w:hAnsi="Times New Roman" w:cs="Times New Roman"/>
      <w:b/>
      <w:bCs/>
      <w:iCs/>
      <w:color w:val="2E74B5" w:themeColor="accent1" w:themeShade="BF"/>
      <w:sz w:val="28"/>
      <w:szCs w:val="28"/>
      <w:lang w:eastAsia="ru-RU"/>
    </w:rPr>
  </w:style>
  <w:style w:type="character" w:customStyle="1" w:styleId="apple-converted-space">
    <w:name w:val="apple-converted-space"/>
    <w:basedOn w:val="a0"/>
    <w:qFormat/>
  </w:style>
  <w:style w:type="character" w:customStyle="1" w:styleId="marker3">
    <w:name w:val="marker3"/>
    <w:basedOn w:val="a0"/>
    <w:qFormat/>
  </w:style>
  <w:style w:type="character" w:customStyle="1" w:styleId="130">
    <w:name w:val="Основной текст (13)_"/>
    <w:basedOn w:val="a0"/>
    <w:link w:val="131"/>
    <w:qFormat/>
    <w:rPr>
      <w:rFonts w:eastAsia="Times New Roman"/>
      <w:sz w:val="23"/>
      <w:szCs w:val="23"/>
      <w:shd w:val="clear" w:color="auto" w:fill="FFFFFF"/>
    </w:rPr>
  </w:style>
  <w:style w:type="paragraph" w:customStyle="1" w:styleId="131">
    <w:name w:val="Основной текст (13)"/>
    <w:basedOn w:val="a"/>
    <w:link w:val="130"/>
    <w:qFormat/>
    <w:pPr>
      <w:shd w:val="clear" w:color="auto" w:fill="FFFFFF"/>
      <w:spacing w:after="0" w:line="274" w:lineRule="exact"/>
    </w:pPr>
    <w:rPr>
      <w:rFonts w:eastAsia="Times New Roman"/>
      <w:sz w:val="23"/>
      <w:szCs w:val="23"/>
    </w:rPr>
  </w:style>
  <w:style w:type="paragraph" w:customStyle="1" w:styleId="100">
    <w:name w:val="Основной текст10"/>
    <w:basedOn w:val="a"/>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14">
    <w:name w:val="Основной текст (14)_"/>
    <w:basedOn w:val="a0"/>
    <w:link w:val="140"/>
    <w:qFormat/>
    <w:rPr>
      <w:rFonts w:eastAsia="Times New Roman"/>
      <w:sz w:val="23"/>
      <w:szCs w:val="23"/>
      <w:shd w:val="clear" w:color="auto" w:fill="FFFFFF"/>
    </w:rPr>
  </w:style>
  <w:style w:type="paragraph" w:customStyle="1" w:styleId="140">
    <w:name w:val="Основной текст (14)"/>
    <w:basedOn w:val="a"/>
    <w:link w:val="14"/>
    <w:qFormat/>
    <w:pPr>
      <w:shd w:val="clear" w:color="auto" w:fill="FFFFFF"/>
      <w:spacing w:after="0" w:line="0" w:lineRule="atLeast"/>
      <w:jc w:val="both"/>
    </w:pPr>
    <w:rPr>
      <w:rFonts w:eastAsia="Times New Roman"/>
      <w:sz w:val="23"/>
      <w:szCs w:val="23"/>
    </w:rPr>
  </w:style>
  <w:style w:type="paragraph" w:customStyle="1" w:styleId="ConsPlusNormal">
    <w:name w:val="ConsPlusNormal"/>
    <w:uiPriority w:val="99"/>
    <w:qFormat/>
    <w:pPr>
      <w:widowControl w:val="0"/>
      <w:autoSpaceDE w:val="0"/>
      <w:autoSpaceDN w:val="0"/>
      <w:adjustRightInd w:val="0"/>
    </w:pPr>
    <w:rPr>
      <w:rFonts w:ascii="Arial" w:eastAsia="Times New Roman" w:hAnsi="Arial" w:cs="Arial"/>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lang w:eastAsia="en-US"/>
    </w:rPr>
  </w:style>
  <w:style w:type="paragraph" w:customStyle="1" w:styleId="af9">
    <w:name w:val="Нормальный"/>
    <w:basedOn w:val="a"/>
    <w:qFormat/>
    <w:pPr>
      <w:suppressAutoHyphens/>
      <w:spacing w:after="0" w:line="240" w:lineRule="auto"/>
      <w:ind w:firstLine="397"/>
      <w:jc w:val="both"/>
    </w:pPr>
    <w:rPr>
      <w:rFonts w:ascii="Times New Roman" w:eastAsia="Times New Roman" w:hAnsi="Times New Roman" w:cs="Times New Roman"/>
      <w:sz w:val="20"/>
      <w:szCs w:val="20"/>
      <w:lang w:eastAsia="ar-SA"/>
    </w:rPr>
  </w:style>
  <w:style w:type="character" w:customStyle="1" w:styleId="32">
    <w:name w:val="Основной текст с отступом 3 Знак"/>
    <w:basedOn w:val="a0"/>
    <w:link w:val="31"/>
    <w:uiPriority w:val="99"/>
    <w:qFormat/>
    <w:rPr>
      <w:sz w:val="16"/>
      <w:szCs w:val="16"/>
    </w:rPr>
  </w:style>
  <w:style w:type="character" w:customStyle="1" w:styleId="22">
    <w:name w:val="Основной текст 2 Знак"/>
    <w:basedOn w:val="a0"/>
    <w:link w:val="21"/>
    <w:uiPriority w:val="99"/>
    <w:qFormat/>
  </w:style>
  <w:style w:type="character" w:customStyle="1" w:styleId="30">
    <w:name w:val="Заголовок 3 Знак"/>
    <w:basedOn w:val="a0"/>
    <w:link w:val="3"/>
    <w:qFormat/>
    <w:rPr>
      <w:rFonts w:ascii="Arial" w:eastAsia="Times New Roman" w:hAnsi="Arial" w:cs="Times New Roman"/>
      <w:b/>
      <w:sz w:val="28"/>
      <w:szCs w:val="20"/>
      <w:lang w:eastAsia="ru-RU"/>
    </w:rPr>
  </w:style>
  <w:style w:type="paragraph" w:customStyle="1" w:styleId="afa">
    <w:name w:val="СтильАк"/>
    <w:basedOn w:val="a"/>
    <w:qFormat/>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23">
    <w:name w:val="Заголовок №2_"/>
    <w:basedOn w:val="a0"/>
    <w:link w:val="24"/>
    <w:qFormat/>
    <w:rPr>
      <w:rFonts w:eastAsia="Times New Roman"/>
      <w:sz w:val="23"/>
      <w:szCs w:val="23"/>
      <w:shd w:val="clear" w:color="auto" w:fill="FFFFFF"/>
    </w:rPr>
  </w:style>
  <w:style w:type="paragraph" w:customStyle="1" w:styleId="24">
    <w:name w:val="Заголовок №2"/>
    <w:basedOn w:val="a"/>
    <w:link w:val="23"/>
    <w:qFormat/>
    <w:pPr>
      <w:shd w:val="clear" w:color="auto" w:fill="FFFFFF"/>
      <w:spacing w:before="180" w:after="420" w:line="0" w:lineRule="atLeast"/>
      <w:outlineLvl w:val="1"/>
    </w:pPr>
    <w:rPr>
      <w:rFonts w:eastAsia="Times New Roman"/>
      <w:sz w:val="23"/>
      <w:szCs w:val="23"/>
    </w:rPr>
  </w:style>
  <w:style w:type="paragraph" w:customStyle="1" w:styleId="ConsPlusTitle">
    <w:name w:val="ConsPlusTitle"/>
    <w:uiPriority w:val="99"/>
    <w:qFormat/>
    <w:pPr>
      <w:widowControl w:val="0"/>
      <w:autoSpaceDE w:val="0"/>
      <w:autoSpaceDN w:val="0"/>
      <w:adjustRightInd w:val="0"/>
    </w:pPr>
    <w:rPr>
      <w:rFonts w:ascii="Arial" w:eastAsia="Times New Roman" w:hAnsi="Arial" w:cs="Arial"/>
      <w:b/>
      <w:bCs/>
      <w:sz w:val="16"/>
      <w:szCs w:val="16"/>
    </w:rPr>
  </w:style>
  <w:style w:type="character" w:customStyle="1" w:styleId="UnresolvedMention">
    <w:name w:val="Unresolved Mention"/>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osstat.gov.ru" TargetMode="External"/><Relationship Id="rId18" Type="http://schemas.openxmlformats.org/officeDocument/2006/relationships/hyperlink" Target="http://www.connect-wit.ru/" TargetMode="External"/><Relationship Id="rId26" Type="http://schemas.openxmlformats.org/officeDocument/2006/relationships/hyperlink" Target="https://www.mid.ru/mezdunarodnaa-informacionnaa-bezopasnost" TargetMode="External"/><Relationship Id="rId3" Type="http://schemas.openxmlformats.org/officeDocument/2006/relationships/styles" Target="styles.xml"/><Relationship Id="rId21" Type="http://schemas.openxmlformats.org/officeDocument/2006/relationships/hyperlink" Target="http://novtex.ru/IT/index.htm" TargetMode="External"/><Relationship Id="rId7" Type="http://schemas.openxmlformats.org/officeDocument/2006/relationships/endnotes" Target="endnotes.xml"/><Relationship Id="rId12" Type="http://schemas.openxmlformats.org/officeDocument/2006/relationships/hyperlink" Target="https://znanium.ru/catalog/document?id=431346#ant" TargetMode="External"/><Relationship Id="rId17" Type="http://schemas.openxmlformats.org/officeDocument/2006/relationships/hyperlink" Target="https://data.gov.ru/" TargetMode="External"/><Relationship Id="rId25" Type="http://schemas.openxmlformats.org/officeDocument/2006/relationships/hyperlink" Target="https://digital.gov.ru/ru/ministry/common/" TargetMode="External"/><Relationship Id="rId2" Type="http://schemas.openxmlformats.org/officeDocument/2006/relationships/numbering" Target="numbering.xml"/><Relationship Id="rId16" Type="http://schemas.openxmlformats.org/officeDocument/2006/relationships/hyperlink" Target="https://www.scopus.com/search/form.uri?display=basic" TargetMode="External"/><Relationship Id="rId20" Type="http://schemas.openxmlformats.org/officeDocument/2006/relationships/hyperlink" Target="https://www.computerra.ru/" TargetMode="External"/><Relationship Id="rId29"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ru/catalog/document?id=442107#bib" TargetMode="External"/><Relationship Id="rId24" Type="http://schemas.openxmlformats.org/officeDocument/2006/relationships/hyperlink" Target="https://fstec.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kamstat.gks.ru/official_publications" TargetMode="External"/><Relationship Id="rId23" Type="http://schemas.openxmlformats.org/officeDocument/2006/relationships/hyperlink" Target="http://dvf-vavt.ru/biblioteka1/help_stud/" TargetMode="External"/><Relationship Id="rId28" Type="http://schemas.openxmlformats.org/officeDocument/2006/relationships/hyperlink" Target="https://www.kamgov.ru/digital" TargetMode="External"/><Relationship Id="rId10" Type="http://schemas.openxmlformats.org/officeDocument/2006/relationships/hyperlink" Target="http://www.znanium.com" TargetMode="External"/><Relationship Id="rId19" Type="http://schemas.openxmlformats.org/officeDocument/2006/relationships/hyperlink" Target="https://www.connect-wi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rosstat.gov.ru/statistic" TargetMode="External"/><Relationship Id="rId22" Type="http://schemas.openxmlformats.org/officeDocument/2006/relationships/hyperlink" Target="https://compress.ru/" TargetMode="External"/><Relationship Id="rId27" Type="http://schemas.openxmlformats.org/officeDocument/2006/relationships/hyperlink" Target="https://itc.kamgov.ru/"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33</Pages>
  <Words>9649</Words>
  <Characters>55003</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Knyazkina</dc:creator>
  <cp:lastModifiedBy>Knyazkina</cp:lastModifiedBy>
  <cp:revision>73</cp:revision>
  <cp:lastPrinted>2021-06-08T01:52:00Z</cp:lastPrinted>
  <dcterms:created xsi:type="dcterms:W3CDTF">2019-02-26T23:14:00Z</dcterms:created>
  <dcterms:modified xsi:type="dcterms:W3CDTF">2026-06-02T22:44:00Z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DCE76D9F70454DF991AAB8FD32ABEC40_12</vt:lpwstr>
  </property>
</Properties>
</file>